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D5E" w:rsidRPr="00610D5E" w:rsidRDefault="00610D5E" w:rsidP="00610D5E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bookmarkStart w:id="0" w:name="_GoBack"/>
      <w:bookmarkEnd w:id="0"/>
      <w:r w:rsidRPr="00610D5E">
        <w:rPr>
          <w:rFonts w:ascii="Times New Roman" w:eastAsia="Times New Roman" w:hAnsi="Times New Roman"/>
          <w:sz w:val="24"/>
          <w:szCs w:val="20"/>
          <w:lang w:eastAsia="pl-PL"/>
        </w:rPr>
        <w:t>Częstochowa dnia: 2020-01-07</w:t>
      </w: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10D5E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610D5E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610D5E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10D5E" w:rsidRPr="00610D5E" w:rsidRDefault="00610D5E" w:rsidP="00610D5E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10D5E" w:rsidRPr="00610D5E" w:rsidRDefault="00610D5E" w:rsidP="00610D5E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610D5E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610D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ZP/US-17/19</w:t>
      </w:r>
      <w:r w:rsidRPr="00610D5E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610D5E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610D5E" w:rsidRPr="00610D5E" w:rsidRDefault="00610D5E" w:rsidP="00610D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10D5E" w:rsidRPr="00610D5E" w:rsidRDefault="00610D5E" w:rsidP="00610D5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10D5E" w:rsidRPr="00610D5E" w:rsidRDefault="00610D5E" w:rsidP="00610D5E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610D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610D5E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610D5E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610D5E">
        <w:rPr>
          <w:rFonts w:ascii="Times New Roman" w:eastAsia="Times New Roman" w:hAnsi="Times New Roman"/>
          <w:sz w:val="24"/>
          <w:szCs w:val="28"/>
          <w:lang w:eastAsia="pl-PL"/>
        </w:rPr>
        <w:t>:</w:t>
      </w:r>
    </w:p>
    <w:p w:rsidR="00610D5E" w:rsidRPr="00610D5E" w:rsidRDefault="00610D5E" w:rsidP="00610D5E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610D5E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studentów/ek Wydziału Elektrycznego Politechniki Częstochowskiej w ramach projektu "Zintegrowany Program Rozwoju Politechniki Częstochowskiej"</w:t>
      </w:r>
    </w:p>
    <w:p w:rsidR="00610D5E" w:rsidRPr="00610D5E" w:rsidRDefault="00610D5E" w:rsidP="00610D5E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0D5E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610D5E" w:rsidRPr="00610D5E" w:rsidRDefault="00610D5E" w:rsidP="00610D5E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0D5E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07/01/2020 o godz. 11:10.</w:t>
      </w:r>
    </w:p>
    <w:p w:rsidR="00610D5E" w:rsidRPr="00610D5E" w:rsidRDefault="00610D5E" w:rsidP="00610D5E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10D5E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0D5E" w:rsidRPr="00610D5E" w:rsidTr="00592E6D">
        <w:trPr>
          <w:trHeight w:val="70"/>
        </w:trPr>
        <w:tc>
          <w:tcPr>
            <w:tcW w:w="9214" w:type="dxa"/>
          </w:tcPr>
          <w:p w:rsidR="00610D5E" w:rsidRPr="00610D5E" w:rsidRDefault="00610D5E" w:rsidP="00610D5E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70 000.00 zł brutto;</w:t>
            </w:r>
          </w:p>
        </w:tc>
      </w:tr>
      <w:tr w:rsidR="00610D5E" w:rsidRPr="00610D5E" w:rsidTr="00592E6D">
        <w:trPr>
          <w:trHeight w:val="70"/>
        </w:trPr>
        <w:tc>
          <w:tcPr>
            <w:tcW w:w="9214" w:type="dxa"/>
          </w:tcPr>
          <w:p w:rsidR="00610D5E" w:rsidRPr="00610D5E" w:rsidRDefault="00610D5E" w:rsidP="00610D5E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74 000.00 zł brutto;</w:t>
            </w:r>
          </w:p>
        </w:tc>
      </w:tr>
      <w:tr w:rsidR="00610D5E" w:rsidRPr="00610D5E" w:rsidTr="00592E6D">
        <w:trPr>
          <w:trHeight w:val="70"/>
        </w:trPr>
        <w:tc>
          <w:tcPr>
            <w:tcW w:w="9214" w:type="dxa"/>
          </w:tcPr>
          <w:p w:rsidR="00610D5E" w:rsidRPr="00610D5E" w:rsidRDefault="00610D5E" w:rsidP="00610D5E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68 200.00 zł brutto;</w:t>
            </w:r>
          </w:p>
        </w:tc>
      </w:tr>
      <w:tr w:rsidR="00610D5E" w:rsidRPr="00610D5E" w:rsidTr="00592E6D">
        <w:trPr>
          <w:trHeight w:val="70"/>
        </w:trPr>
        <w:tc>
          <w:tcPr>
            <w:tcW w:w="9214" w:type="dxa"/>
          </w:tcPr>
          <w:p w:rsidR="00610D5E" w:rsidRPr="00610D5E" w:rsidRDefault="00610D5E" w:rsidP="00610D5E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33 231.72 zł brutto;</w:t>
            </w:r>
          </w:p>
        </w:tc>
      </w:tr>
    </w:tbl>
    <w:p w:rsidR="00610D5E" w:rsidRPr="00610D5E" w:rsidRDefault="00610D5E" w:rsidP="00610D5E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10D5E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418"/>
        <w:gridCol w:w="1417"/>
        <w:gridCol w:w="993"/>
        <w:gridCol w:w="1701"/>
      </w:tblGrid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Dośw. w prow. dział. szkol.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INTEX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Portowa 4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44-102 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68 000.00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700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CNC MILLENA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Rynek Staromiejski 10/10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75-007 Koszalin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235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EMT- Systems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Konarskiego 18C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44-100 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485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EMT- Systems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Konarskiego 18C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44-100 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74 000.00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105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EMT- Systems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Konarskiego 18C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44-100 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68 200.00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112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SANNORT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Ożarowska 75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27-600 Sandomierz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45 200.00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334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Stowarzyszenie Elektryków Polskich Oddział Częstochowa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Kopernika 16/18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42-200 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41 000.00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300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JOKER GEOSYSTEM 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Piłsudskiego 1/17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37-200 Przeworsk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810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JOKER GEOSYSTEM 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Piłsudskiego 1/17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37-200 Przeworsk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40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610D5E" w:rsidRPr="00610D5E" w:rsidTr="00592E6D">
        <w:tc>
          <w:tcPr>
            <w:tcW w:w="709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9" w:type="dxa"/>
            <w:shd w:val="clear" w:color="auto" w:fill="auto"/>
          </w:tcPr>
          <w:p w:rsidR="00610D5E" w:rsidRPr="00610D5E" w:rsidRDefault="00610D5E" w:rsidP="00610D5E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FANUC Polska Sp. z o.o.</w:t>
            </w:r>
          </w:p>
          <w:p w:rsidR="00610D5E" w:rsidRPr="00610D5E" w:rsidRDefault="00610D5E" w:rsidP="00610D5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T. Wendy 2 </w:t>
            </w:r>
          </w:p>
          <w:p w:rsidR="00610D5E" w:rsidRPr="00610D5E" w:rsidRDefault="00610D5E" w:rsidP="00610D5E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52-407 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300 godz.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10D5E" w:rsidRPr="00610D5E" w:rsidRDefault="00610D5E" w:rsidP="00610D5E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10D5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610D5E" w:rsidRPr="00610D5E" w:rsidRDefault="00610D5E" w:rsidP="00610D5E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2D44B7" w:rsidRPr="005C4189" w:rsidRDefault="002D44B7" w:rsidP="005C4189"/>
    <w:sectPr w:rsidR="002D44B7" w:rsidRPr="005C4189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C2C" w:rsidRDefault="00B25C2C" w:rsidP="008B40F0">
      <w:pPr>
        <w:spacing w:after="0" w:line="240" w:lineRule="auto"/>
      </w:pPr>
      <w:r>
        <w:separator/>
      </w:r>
    </w:p>
  </w:endnote>
  <w:endnote w:type="continuationSeparator" w:id="0">
    <w:p w:rsidR="00B25C2C" w:rsidRDefault="00B25C2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C2C" w:rsidRDefault="00B25C2C" w:rsidP="008B40F0">
      <w:pPr>
        <w:spacing w:after="0" w:line="240" w:lineRule="auto"/>
      </w:pPr>
      <w:r>
        <w:separator/>
      </w:r>
    </w:p>
  </w:footnote>
  <w:footnote w:type="continuationSeparator" w:id="0">
    <w:p w:rsidR="00B25C2C" w:rsidRDefault="00B25C2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3F7186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25C2C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2D88D-5336-422A-A23F-DDAD325A4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2020-01-07T12:14:00Z</dcterms:created>
  <dcterms:modified xsi:type="dcterms:W3CDTF">2020-01-07T12:14:00Z</dcterms:modified>
</cp:coreProperties>
</file>