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C6ED0">
        <w:rPr>
          <w:rFonts w:ascii="Verdana" w:hAnsi="Verdana"/>
          <w:sz w:val="16"/>
          <w:szCs w:val="16"/>
        </w:rPr>
        <w:t>KC-zp.272-833/19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31B90" w:rsidRPr="00331B9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31B90" w:rsidRPr="00331B90">
        <w:rPr>
          <w:rFonts w:ascii="Verdana" w:hAnsi="Verdana"/>
          <w:sz w:val="16"/>
          <w:szCs w:val="16"/>
        </w:rPr>
        <w:t>2020-01-07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AC7997">
        <w:rPr>
          <w:rFonts w:ascii="Verdana" w:hAnsi="Verdana"/>
          <w:sz w:val="20"/>
          <w:szCs w:val="20"/>
        </w:rPr>
        <w:t xml:space="preserve"> 2</w:t>
      </w:r>
      <w:bookmarkStart w:id="0" w:name="_GoBack"/>
      <w:bookmarkEnd w:id="0"/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</w:t>
      </w:r>
      <w:r w:rsidRPr="002C6ED0">
        <w:rPr>
          <w:rFonts w:ascii="Verdana" w:hAnsi="Verdana"/>
          <w:sz w:val="20"/>
          <w:szCs w:val="20"/>
        </w:rPr>
        <w:t xml:space="preserve">stycznia 2004 roku Prawo Zamówień Publicznych </w:t>
      </w:r>
      <w:r w:rsidR="00011AEA" w:rsidRPr="002C6ED0">
        <w:rPr>
          <w:rFonts w:ascii="Verdana" w:hAnsi="Verdana"/>
          <w:sz w:val="20"/>
          <w:szCs w:val="20"/>
        </w:rPr>
        <w:t>(</w:t>
      </w:r>
      <w:r w:rsidR="005E5EEB" w:rsidRPr="002C6ED0">
        <w:rPr>
          <w:rFonts w:ascii="Verdana" w:hAnsi="Verdana"/>
          <w:sz w:val="20"/>
          <w:szCs w:val="20"/>
        </w:rPr>
        <w:t>Dz. U. z  201</w:t>
      </w:r>
      <w:r w:rsidR="005662BB" w:rsidRPr="002C6ED0">
        <w:rPr>
          <w:rFonts w:ascii="Verdana" w:hAnsi="Verdana"/>
          <w:sz w:val="20"/>
          <w:szCs w:val="20"/>
        </w:rPr>
        <w:t>9</w:t>
      </w:r>
      <w:r w:rsidR="005E5EEB" w:rsidRPr="002C6ED0">
        <w:rPr>
          <w:rFonts w:ascii="Verdana" w:hAnsi="Verdana"/>
          <w:sz w:val="20"/>
          <w:szCs w:val="20"/>
        </w:rPr>
        <w:t xml:space="preserve"> r. poz. </w:t>
      </w:r>
      <w:r w:rsidR="005662BB" w:rsidRPr="002C6ED0">
        <w:rPr>
          <w:rFonts w:ascii="Verdana" w:hAnsi="Verdana"/>
          <w:sz w:val="20"/>
          <w:szCs w:val="20"/>
        </w:rPr>
        <w:t>1843</w:t>
      </w:r>
      <w:r w:rsidR="0005778B" w:rsidRPr="002C6ED0">
        <w:rPr>
          <w:rFonts w:ascii="Verdana" w:hAnsi="Verdana"/>
          <w:sz w:val="20"/>
          <w:szCs w:val="20"/>
        </w:rPr>
        <w:t xml:space="preserve"> ze zm.</w:t>
      </w:r>
      <w:r w:rsidR="00011AEA" w:rsidRPr="002C6ED0">
        <w:rPr>
          <w:rFonts w:ascii="Verdana" w:hAnsi="Verdana"/>
          <w:sz w:val="20"/>
          <w:szCs w:val="20"/>
        </w:rPr>
        <w:t xml:space="preserve">) </w:t>
      </w:r>
      <w:r w:rsidRPr="002C6ED0">
        <w:rPr>
          <w:rFonts w:ascii="Verdana" w:hAnsi="Verdana"/>
          <w:sz w:val="20"/>
          <w:szCs w:val="20"/>
        </w:rPr>
        <w:t xml:space="preserve">w trybie przetargu </w:t>
      </w:r>
      <w:r w:rsidR="00331B90" w:rsidRPr="002C6ED0">
        <w:rPr>
          <w:rFonts w:ascii="Verdana" w:hAnsi="Verdana"/>
          <w:b/>
          <w:sz w:val="20"/>
          <w:szCs w:val="20"/>
        </w:rPr>
        <w:t>przetarg nieograniczony</w:t>
      </w:r>
      <w:r w:rsidR="002C6ED0" w:rsidRPr="002C6ED0">
        <w:rPr>
          <w:rFonts w:ascii="Verdana" w:hAnsi="Verdana"/>
          <w:sz w:val="20"/>
          <w:szCs w:val="20"/>
        </w:rPr>
        <w:t xml:space="preserve">, </w:t>
      </w:r>
      <w:r w:rsidR="007D2E9C" w:rsidRPr="002C6ED0">
        <w:rPr>
          <w:rFonts w:ascii="Verdana" w:hAnsi="Verdana"/>
          <w:sz w:val="20"/>
          <w:szCs w:val="20"/>
        </w:rPr>
        <w:t>którego przedmiotem jest</w:t>
      </w:r>
      <w:r w:rsidR="005A4921" w:rsidRPr="002C6ED0">
        <w:rPr>
          <w:rFonts w:ascii="Verdana" w:hAnsi="Verdana"/>
          <w:sz w:val="20"/>
          <w:szCs w:val="20"/>
        </w:rPr>
        <w:t xml:space="preserve"> </w:t>
      </w:r>
      <w:r w:rsidR="00331B90" w:rsidRPr="002C6ED0">
        <w:rPr>
          <w:rFonts w:ascii="Verdana" w:hAnsi="Verdana"/>
          <w:b/>
          <w:sz w:val="20"/>
          <w:szCs w:val="20"/>
        </w:rPr>
        <w:t>dostawa lasera półprzewodnikowego z pompą diodową- KC-zp.272-833/19</w:t>
      </w:r>
      <w:r w:rsidRPr="002C6ED0">
        <w:rPr>
          <w:rFonts w:ascii="Verdana" w:hAnsi="Verdana"/>
          <w:sz w:val="20"/>
          <w:szCs w:val="20"/>
        </w:rPr>
        <w:t>,</w:t>
      </w:r>
      <w:r w:rsidR="005A4921" w:rsidRPr="002C6ED0">
        <w:rPr>
          <w:rFonts w:ascii="Verdana" w:hAnsi="Verdana"/>
          <w:sz w:val="20"/>
          <w:szCs w:val="20"/>
        </w:rPr>
        <w:t xml:space="preserve"> </w:t>
      </w:r>
      <w:r w:rsidRPr="002C6ED0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2C6ED0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2C6ED0">
        <w:rPr>
          <w:rFonts w:ascii="Verdana" w:hAnsi="Verdana"/>
          <w:sz w:val="20"/>
          <w:szCs w:val="20"/>
        </w:rPr>
        <w:t xml:space="preserve">ermin składania ofert </w:t>
      </w:r>
      <w:r w:rsidR="008C7C44" w:rsidRPr="00FE10C7">
        <w:rPr>
          <w:rFonts w:ascii="Verdana" w:hAnsi="Verdana"/>
          <w:sz w:val="20"/>
          <w:szCs w:val="20"/>
        </w:rPr>
        <w:t xml:space="preserve">zostaje zmieniony z dnia </w:t>
      </w:r>
      <w:r w:rsidR="00331B90" w:rsidRPr="00331B90">
        <w:rPr>
          <w:rFonts w:ascii="Verdana" w:hAnsi="Verdana"/>
          <w:sz w:val="20"/>
          <w:szCs w:val="20"/>
        </w:rPr>
        <w:t>2020-01-03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31B90" w:rsidRPr="00331B90">
        <w:rPr>
          <w:rFonts w:ascii="Verdana" w:hAnsi="Verdana"/>
          <w:b/>
          <w:sz w:val="20"/>
          <w:szCs w:val="20"/>
        </w:rPr>
        <w:t>2020-01-13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31B90" w:rsidRPr="00331B90">
        <w:rPr>
          <w:rFonts w:ascii="Verdana" w:hAnsi="Verdana"/>
          <w:sz w:val="20"/>
          <w:szCs w:val="20"/>
        </w:rPr>
        <w:t>2020-01-03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31B90" w:rsidRPr="00331B90">
        <w:rPr>
          <w:rFonts w:ascii="Verdana" w:hAnsi="Verdana"/>
          <w:b/>
          <w:sz w:val="20"/>
          <w:szCs w:val="20"/>
        </w:rPr>
        <w:t>2020-01-13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F09" w:rsidRDefault="00077F09">
      <w:r>
        <w:separator/>
      </w:r>
    </w:p>
  </w:endnote>
  <w:endnote w:type="continuationSeparator" w:id="0">
    <w:p w:rsidR="00077F09" w:rsidRDefault="00077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90" w:rsidRDefault="00331B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90" w:rsidRDefault="00331B9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AC7997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F09" w:rsidRDefault="00077F09">
      <w:r>
        <w:separator/>
      </w:r>
    </w:p>
  </w:footnote>
  <w:footnote w:type="continuationSeparator" w:id="0">
    <w:p w:rsidR="00077F09" w:rsidRDefault="00077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B90" w:rsidRDefault="00331B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AC799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AC799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F09"/>
    <w:rsid w:val="00011AEA"/>
    <w:rsid w:val="0005778B"/>
    <w:rsid w:val="00077F09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C6ED0"/>
    <w:rsid w:val="002E12D3"/>
    <w:rsid w:val="00331B90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C7997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4</cp:revision>
  <cp:lastPrinted>2020-01-07T09:56:00Z</cp:lastPrinted>
  <dcterms:created xsi:type="dcterms:W3CDTF">2020-01-07T09:55:00Z</dcterms:created>
  <dcterms:modified xsi:type="dcterms:W3CDTF">2020-01-07T09:56:00Z</dcterms:modified>
</cp:coreProperties>
</file>