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10142" w14:textId="77777777" w:rsidR="00F16C50" w:rsidRDefault="00CE0B6A">
      <w:pPr>
        <w:rPr>
          <w:b/>
          <w:bCs/>
        </w:rPr>
      </w:pPr>
      <w:r w:rsidRPr="00CE0B6A">
        <w:rPr>
          <w:b/>
          <w:bCs/>
        </w:rPr>
        <w:t>Centralny Szpital Kliniczny MSWiA w Warszawie</w:t>
      </w:r>
      <w:bookmarkStart w:id="0" w:name="_GoBack"/>
      <w:bookmarkEnd w:id="0"/>
    </w:p>
    <w:p w14:paraId="3D8A1340" w14:textId="77777777" w:rsidR="00F16C50" w:rsidRDefault="00CE0B6A">
      <w:pPr>
        <w:rPr>
          <w:b/>
          <w:bCs/>
        </w:rPr>
      </w:pPr>
      <w:r w:rsidRPr="00CE0B6A">
        <w:rPr>
          <w:b/>
          <w:bCs/>
        </w:rPr>
        <w:t>Wołoska</w:t>
      </w:r>
      <w:r w:rsidR="00F16C50">
        <w:rPr>
          <w:b/>
          <w:bCs/>
        </w:rPr>
        <w:t xml:space="preserve"> </w:t>
      </w:r>
      <w:r w:rsidRPr="00CE0B6A">
        <w:rPr>
          <w:b/>
          <w:bCs/>
        </w:rPr>
        <w:t>137</w:t>
      </w:r>
    </w:p>
    <w:p w14:paraId="751142A8" w14:textId="77777777" w:rsidR="00F16C50" w:rsidRDefault="00CE0B6A">
      <w:pPr>
        <w:rPr>
          <w:b/>
          <w:bCs/>
        </w:rPr>
      </w:pPr>
      <w:r w:rsidRPr="00CE0B6A">
        <w:rPr>
          <w:b/>
          <w:bCs/>
        </w:rPr>
        <w:t>02-507</w:t>
      </w:r>
      <w:r w:rsidR="00F16C50">
        <w:rPr>
          <w:b/>
          <w:bCs/>
        </w:rPr>
        <w:t xml:space="preserve"> </w:t>
      </w:r>
      <w:r w:rsidRPr="00CE0B6A">
        <w:rPr>
          <w:b/>
          <w:bCs/>
        </w:rPr>
        <w:t>Warszawa</w:t>
      </w:r>
    </w:p>
    <w:p w14:paraId="3237210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FA653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09520F" w14:textId="77777777"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C9DDEF0" w14:textId="3F7A116B"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E0B6A" w:rsidRPr="00CE0B6A">
        <w:rPr>
          <w:b/>
          <w:bCs/>
          <w:sz w:val="24"/>
        </w:rPr>
        <w:t>CSKDZP-2375/02/12/01/2019/5</w:t>
      </w:r>
      <w:r>
        <w:rPr>
          <w:sz w:val="24"/>
        </w:rPr>
        <w:tab/>
        <w:t xml:space="preserve"> </w:t>
      </w:r>
      <w:r w:rsidR="00CE0B6A" w:rsidRPr="00CE0B6A">
        <w:rPr>
          <w:sz w:val="24"/>
        </w:rPr>
        <w:t>Warszawa</w:t>
      </w:r>
      <w:r>
        <w:rPr>
          <w:sz w:val="24"/>
        </w:rPr>
        <w:t xml:space="preserve"> dnia: </w:t>
      </w:r>
      <w:r w:rsidR="00CE0B6A" w:rsidRPr="00CE0B6A">
        <w:rPr>
          <w:sz w:val="24"/>
        </w:rPr>
        <w:t>20</w:t>
      </w:r>
      <w:r w:rsidR="00FB31BE">
        <w:rPr>
          <w:sz w:val="24"/>
        </w:rPr>
        <w:t>20</w:t>
      </w:r>
      <w:r w:rsidR="00CE0B6A" w:rsidRPr="00CE0B6A">
        <w:rPr>
          <w:sz w:val="24"/>
        </w:rPr>
        <w:t>-</w:t>
      </w:r>
      <w:r w:rsidR="00232FA1">
        <w:rPr>
          <w:sz w:val="24"/>
        </w:rPr>
        <w:t>01</w:t>
      </w:r>
      <w:r w:rsidR="00CE0B6A" w:rsidRPr="00CE0B6A">
        <w:rPr>
          <w:sz w:val="24"/>
        </w:rPr>
        <w:t>-</w:t>
      </w:r>
      <w:r w:rsidR="00232FA1">
        <w:rPr>
          <w:sz w:val="24"/>
        </w:rPr>
        <w:t>03</w:t>
      </w:r>
    </w:p>
    <w:p w14:paraId="4F7EA70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DBA65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928FF1" w14:textId="7DC47B6D" w:rsidR="00F16C50" w:rsidRDefault="00FC0145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t>Do wszystkich zainteresowanych</w:t>
      </w:r>
    </w:p>
    <w:p w14:paraId="4AA8D18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7A7AF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CB15B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0BEC3C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14:paraId="507297D5" w14:textId="77777777"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14:paraId="57379EA5" w14:textId="77777777" w:rsidR="00F16C50" w:rsidRDefault="00F16C50">
      <w:pPr>
        <w:spacing w:line="360" w:lineRule="auto"/>
        <w:jc w:val="both"/>
      </w:pPr>
    </w:p>
    <w:p w14:paraId="0BCDF8BC" w14:textId="77777777"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14:paraId="77CC0123" w14:textId="087F4256" w:rsidR="00F16C50" w:rsidRDefault="0071277B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 w:rsidR="00F16C50">
        <w:rPr>
          <w:rFonts w:ascii="Times New Roman" w:hAnsi="Times New Roman"/>
          <w:sz w:val="24"/>
        </w:rPr>
        <w:t xml:space="preserve"> postępowaniu prowadzonym na podstawie przepisów ustawy z dnia 29 stycznia 2004 roku Prawo Zamówień Publicznych </w:t>
      </w:r>
      <w:r w:rsidR="00CE0B6A" w:rsidRPr="00CE0B6A">
        <w:rPr>
          <w:rFonts w:ascii="Times New Roman" w:hAnsi="Times New Roman"/>
          <w:sz w:val="24"/>
        </w:rPr>
        <w:t>(</w:t>
      </w:r>
      <w:proofErr w:type="spellStart"/>
      <w:r w:rsidR="00CE0B6A" w:rsidRPr="00CE0B6A">
        <w:rPr>
          <w:rFonts w:ascii="Times New Roman" w:hAnsi="Times New Roman"/>
          <w:sz w:val="24"/>
        </w:rPr>
        <w:t>t.j</w:t>
      </w:r>
      <w:proofErr w:type="spellEnd"/>
      <w:r w:rsidR="00CE0B6A" w:rsidRPr="00CE0B6A">
        <w:rPr>
          <w:rFonts w:ascii="Times New Roman" w:hAnsi="Times New Roman"/>
          <w:sz w:val="24"/>
        </w:rPr>
        <w:t>. Dz.U. z 2019 r. poz. 1843)</w:t>
      </w:r>
      <w:r w:rsidR="00F16C50">
        <w:rPr>
          <w:rFonts w:ascii="Times New Roman" w:hAnsi="Times New Roman"/>
          <w:sz w:val="24"/>
        </w:rPr>
        <w:t xml:space="preserve"> w trybie przetargu </w:t>
      </w:r>
      <w:r w:rsidR="00CE0B6A" w:rsidRPr="00CE0B6A">
        <w:rPr>
          <w:rFonts w:ascii="Times New Roman" w:hAnsi="Times New Roman"/>
          <w:b/>
          <w:sz w:val="24"/>
        </w:rPr>
        <w:t>przetarg nieograniczony</w:t>
      </w:r>
      <w:r w:rsidR="00F16C50">
        <w:rPr>
          <w:rFonts w:ascii="Times New Roman" w:hAnsi="Times New Roman"/>
          <w:sz w:val="24"/>
        </w:rPr>
        <w:t>, na :</w:t>
      </w:r>
    </w:p>
    <w:p w14:paraId="6854886F" w14:textId="77777777" w:rsidR="00F16C50" w:rsidRDefault="00CE0B6A">
      <w:pPr>
        <w:spacing w:before="120" w:after="120"/>
        <w:jc w:val="both"/>
      </w:pPr>
      <w:r w:rsidRPr="00CE0B6A">
        <w:rPr>
          <w:b/>
        </w:rPr>
        <w:t xml:space="preserve"> zakup i sukcesywną dostawę sprzętu jednorazowego do zabiegów radiologicznych</w:t>
      </w:r>
      <w:r w:rsidR="00F16C50">
        <w:t>,</w:t>
      </w:r>
    </w:p>
    <w:p w14:paraId="0E02F9BF" w14:textId="77777777"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CE0B6A" w:rsidRPr="00CE0B6A">
        <w:rPr>
          <w:rFonts w:ascii="Times New Roman" w:hAnsi="Times New Roman"/>
          <w:b/>
          <w:sz w:val="24"/>
        </w:rPr>
        <w:t>10</w:t>
      </w:r>
      <w:r>
        <w:rPr>
          <w:rFonts w:ascii="Times New Roman" w:hAnsi="Times New Roman"/>
          <w:sz w:val="24"/>
        </w:rPr>
        <w:t xml:space="preserve"> dni.</w:t>
      </w:r>
    </w:p>
    <w:p w14:paraId="2333CBB0" w14:textId="77777777"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CE0B6A" w:rsidRPr="00CE0B6A">
        <w:t>2020-01-27</w:t>
      </w:r>
      <w:r>
        <w:t xml:space="preserve"> na dzień </w:t>
      </w:r>
      <w:r w:rsidR="00CE0B6A" w:rsidRPr="00CE0B6A">
        <w:rPr>
          <w:b/>
        </w:rPr>
        <w:t>2020-02-06</w:t>
      </w:r>
      <w:r>
        <w:t xml:space="preserve">. Tym samym termin otwarcia ofert ulega zmianie z dnia </w:t>
      </w:r>
      <w:r w:rsidR="00CE0B6A" w:rsidRPr="00CE0B6A">
        <w:t>2020-01-27</w:t>
      </w:r>
      <w:r>
        <w:t xml:space="preserve"> na dzień </w:t>
      </w:r>
      <w:r w:rsidR="00CE0B6A" w:rsidRPr="00CE0B6A">
        <w:rPr>
          <w:b/>
        </w:rPr>
        <w:t>2020-02-06</w:t>
      </w:r>
      <w:r>
        <w:t>.</w:t>
      </w:r>
    </w:p>
    <w:p w14:paraId="1519D45D" w14:textId="77777777"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14:paraId="1AF4BAD2" w14:textId="77777777" w:rsidR="00F16C50" w:rsidRDefault="00F16C50">
      <w:pPr>
        <w:pStyle w:val="Tekstpodstawowywcity"/>
        <w:rPr>
          <w:sz w:val="24"/>
        </w:rPr>
      </w:pPr>
    </w:p>
    <w:p w14:paraId="39AFC542" w14:textId="77777777" w:rsidR="00F16C50" w:rsidRDefault="00F16C50">
      <w:pPr>
        <w:spacing w:line="360" w:lineRule="auto"/>
        <w:ind w:left="567"/>
      </w:pPr>
    </w:p>
    <w:p w14:paraId="272F4CF2" w14:textId="000666C4" w:rsidR="00F16C50" w:rsidRDefault="00232FA1">
      <w:pPr>
        <w:pStyle w:val="Tekstpodstawowy"/>
        <w:spacing w:line="360" w:lineRule="auto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Sekretarz Komisji Przetargowej</w:t>
      </w:r>
    </w:p>
    <w:p w14:paraId="5CA79CD4" w14:textId="77777777"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p w14:paraId="253864B5" w14:textId="77777777" w:rsidR="00F16C50" w:rsidRDefault="00CE0B6A">
      <w:pPr>
        <w:pStyle w:val="Tekstpodstawowy"/>
        <w:spacing w:line="360" w:lineRule="auto"/>
        <w:ind w:firstLine="425"/>
        <w:jc w:val="right"/>
        <w:rPr>
          <w:sz w:val="24"/>
        </w:rPr>
      </w:pPr>
      <w:r w:rsidRPr="00CE0B6A">
        <w:rPr>
          <w:sz w:val="24"/>
        </w:rPr>
        <w:t xml:space="preserve">  Piotr</w:t>
      </w:r>
      <w:r w:rsidR="00F16C50">
        <w:rPr>
          <w:sz w:val="24"/>
        </w:rPr>
        <w:t xml:space="preserve"> </w:t>
      </w:r>
      <w:r w:rsidRPr="00CE0B6A">
        <w:rPr>
          <w:sz w:val="24"/>
        </w:rPr>
        <w:t>Winnicki</w:t>
      </w: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09D11" w14:textId="77777777" w:rsidR="00400FC7" w:rsidRDefault="00400FC7">
      <w:r>
        <w:separator/>
      </w:r>
    </w:p>
  </w:endnote>
  <w:endnote w:type="continuationSeparator" w:id="0">
    <w:p w14:paraId="4D5476A0" w14:textId="77777777" w:rsidR="00400FC7" w:rsidRDefault="00400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6B24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53D3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A39C9D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600D75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F91E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4B61A" w14:textId="77777777" w:rsidR="00400FC7" w:rsidRDefault="00400FC7">
      <w:r>
        <w:separator/>
      </w:r>
    </w:p>
  </w:footnote>
  <w:footnote w:type="continuationSeparator" w:id="0">
    <w:p w14:paraId="690F8689" w14:textId="77777777" w:rsidR="00400FC7" w:rsidRDefault="00400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EB27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AD44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A90DC8" w14:textId="77777777"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FC7"/>
    <w:rsid w:val="0015679F"/>
    <w:rsid w:val="00232FA1"/>
    <w:rsid w:val="0033399E"/>
    <w:rsid w:val="003D12E3"/>
    <w:rsid w:val="00400FC7"/>
    <w:rsid w:val="004360B0"/>
    <w:rsid w:val="004E022D"/>
    <w:rsid w:val="00581997"/>
    <w:rsid w:val="0071277B"/>
    <w:rsid w:val="00727D1F"/>
    <w:rsid w:val="00797C4E"/>
    <w:rsid w:val="00820E2C"/>
    <w:rsid w:val="00940C54"/>
    <w:rsid w:val="00955CEB"/>
    <w:rsid w:val="00AC3482"/>
    <w:rsid w:val="00C25577"/>
    <w:rsid w:val="00CE0B6A"/>
    <w:rsid w:val="00CF0F4C"/>
    <w:rsid w:val="00D63C6E"/>
    <w:rsid w:val="00F16C50"/>
    <w:rsid w:val="00F32BF6"/>
    <w:rsid w:val="00F6166D"/>
    <w:rsid w:val="00FB31BE"/>
    <w:rsid w:val="00FC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37086C"/>
  <w15:chartTrackingRefBased/>
  <w15:docId w15:val="{C5A075C4-2056-4046-807F-80A90B6E6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Piotr Winnicki</dc:creator>
  <cp:keywords/>
  <dc:description/>
  <cp:lastModifiedBy>Piotr Winnicki</cp:lastModifiedBy>
  <cp:revision>2</cp:revision>
  <cp:lastPrinted>2020-01-03T09:54:00Z</cp:lastPrinted>
  <dcterms:created xsi:type="dcterms:W3CDTF">2020-01-03T09:54:00Z</dcterms:created>
  <dcterms:modified xsi:type="dcterms:W3CDTF">2020-01-03T09:54:00Z</dcterms:modified>
</cp:coreProperties>
</file>