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3A157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A2188" w:rsidRPr="003A2188">
        <w:rPr>
          <w:b/>
          <w:sz w:val="24"/>
        </w:rPr>
        <w:t>ZP/U-59/19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A2188" w:rsidRPr="003A2188">
        <w:rPr>
          <w:b/>
        </w:rPr>
        <w:t>przetarg nieograniczony</w:t>
      </w:r>
      <w:r w:rsidR="00753DC1">
        <w:t xml:space="preserve"> na:</w:t>
      </w:r>
    </w:p>
    <w:p w:rsidR="0000184A" w:rsidRDefault="003A21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A2188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A2188" w:rsidRPr="003A2188">
        <w:rPr>
          <w:sz w:val="24"/>
          <w:szCs w:val="24"/>
        </w:rPr>
        <w:t>(</w:t>
      </w:r>
      <w:proofErr w:type="spellStart"/>
      <w:r w:rsidR="003A2188" w:rsidRPr="003A2188">
        <w:rPr>
          <w:sz w:val="24"/>
          <w:szCs w:val="24"/>
        </w:rPr>
        <w:t>t.j</w:t>
      </w:r>
      <w:proofErr w:type="spellEnd"/>
      <w:r w:rsidR="003A2188" w:rsidRPr="003A218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A2188" w:rsidRPr="003A2188">
        <w:rPr>
          <w:sz w:val="24"/>
          <w:szCs w:val="24"/>
        </w:rPr>
        <w:t>(</w:t>
      </w:r>
      <w:proofErr w:type="spellStart"/>
      <w:r w:rsidR="003A2188" w:rsidRPr="003A2188">
        <w:rPr>
          <w:sz w:val="24"/>
          <w:szCs w:val="24"/>
        </w:rPr>
        <w:t>t.j</w:t>
      </w:r>
      <w:proofErr w:type="spellEnd"/>
      <w:r w:rsidR="003A2188" w:rsidRPr="003A218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A2188" w:rsidRPr="003A2188">
        <w:rPr>
          <w:sz w:val="24"/>
          <w:szCs w:val="24"/>
        </w:rPr>
        <w:t>(</w:t>
      </w:r>
      <w:proofErr w:type="spellStart"/>
      <w:r w:rsidR="003A2188" w:rsidRPr="003A2188">
        <w:rPr>
          <w:sz w:val="24"/>
          <w:szCs w:val="24"/>
        </w:rPr>
        <w:t>t.j</w:t>
      </w:r>
      <w:proofErr w:type="spellEnd"/>
      <w:r w:rsidR="003A2188" w:rsidRPr="003A218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2F0" w:rsidRDefault="00C922F0">
      <w:r>
        <w:separator/>
      </w:r>
    </w:p>
  </w:endnote>
  <w:endnote w:type="continuationSeparator" w:id="0">
    <w:p w:rsidR="00C922F0" w:rsidRDefault="00C9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15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5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5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88" w:rsidRDefault="003A2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2F0" w:rsidRDefault="00C922F0">
      <w:r>
        <w:separator/>
      </w:r>
    </w:p>
  </w:footnote>
  <w:footnote w:type="continuationSeparator" w:id="0">
    <w:p w:rsidR="00C922F0" w:rsidRDefault="00C922F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88" w:rsidRDefault="003A21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88" w:rsidRDefault="003A21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88" w:rsidRDefault="003A21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2F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157B"/>
    <w:rsid w:val="003A218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7198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22F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86279E"/>
  <w15:chartTrackingRefBased/>
  <w15:docId w15:val="{E5EBC85E-FC71-49E7-97EB-9BACD1DB1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3E655-6DF8-45A6-9492-6C16E74D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2019-12-23T05:50:00Z</dcterms:created>
  <dcterms:modified xsi:type="dcterms:W3CDTF">2019-12-23T05:50:00Z</dcterms:modified>
</cp:coreProperties>
</file>