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20C31" w:rsidP="00007727">
      <w:pPr>
        <w:jc w:val="right"/>
        <w:rPr>
          <w:b/>
          <w:bCs/>
        </w:rPr>
      </w:pPr>
      <w:r w:rsidRPr="00120C31">
        <w:t>Kraków</w:t>
      </w:r>
      <w:r w:rsidR="00007727" w:rsidRPr="00122043">
        <w:t xml:space="preserve"> dnia: </w:t>
      </w:r>
      <w:r w:rsidRPr="00120C31">
        <w:t>2019-12-20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20C31" w:rsidRPr="00120C31" w:rsidRDefault="00120C31" w:rsidP="00173B20">
      <w:pPr>
        <w:spacing w:after="40"/>
        <w:rPr>
          <w:b/>
          <w:bCs/>
          <w:sz w:val="22"/>
        </w:rPr>
      </w:pPr>
      <w:r w:rsidRPr="00120C31">
        <w:rPr>
          <w:b/>
          <w:bCs/>
          <w:sz w:val="22"/>
        </w:rPr>
        <w:t>Akademia Górniczo - Hutnicza</w:t>
      </w:r>
    </w:p>
    <w:p w:rsidR="00120C31" w:rsidRPr="00120C31" w:rsidRDefault="00120C31" w:rsidP="00173B20">
      <w:pPr>
        <w:spacing w:after="40"/>
        <w:rPr>
          <w:b/>
          <w:bCs/>
          <w:sz w:val="22"/>
        </w:rPr>
      </w:pPr>
      <w:r w:rsidRPr="00120C31">
        <w:rPr>
          <w:b/>
          <w:bCs/>
          <w:sz w:val="22"/>
        </w:rPr>
        <w:t>im. Stanisława Staszica w Krakowie</w:t>
      </w:r>
    </w:p>
    <w:p w:rsidR="00A80738" w:rsidRPr="00122043" w:rsidRDefault="00120C31" w:rsidP="00173B20">
      <w:pPr>
        <w:spacing w:after="40"/>
        <w:rPr>
          <w:b/>
          <w:bCs/>
          <w:sz w:val="22"/>
        </w:rPr>
      </w:pPr>
      <w:r w:rsidRPr="00120C31">
        <w:rPr>
          <w:b/>
          <w:bCs/>
          <w:sz w:val="22"/>
        </w:rPr>
        <w:t>Dział Zamówień Publicznych</w:t>
      </w:r>
    </w:p>
    <w:p w:rsidR="00A80738" w:rsidRPr="00122043" w:rsidRDefault="00120C31" w:rsidP="00A80738">
      <w:pPr>
        <w:rPr>
          <w:bCs/>
          <w:sz w:val="22"/>
        </w:rPr>
      </w:pPr>
      <w:r w:rsidRPr="00120C3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20C31">
        <w:rPr>
          <w:bCs/>
          <w:sz w:val="22"/>
        </w:rPr>
        <w:t>30</w:t>
      </w:r>
    </w:p>
    <w:p w:rsidR="00A80738" w:rsidRPr="00122043" w:rsidRDefault="00120C31" w:rsidP="00A80738">
      <w:pPr>
        <w:rPr>
          <w:bCs/>
          <w:sz w:val="22"/>
        </w:rPr>
      </w:pPr>
      <w:r w:rsidRPr="00120C3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20C3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20C31" w:rsidRPr="00120C31">
        <w:rPr>
          <w:b/>
          <w:sz w:val="22"/>
          <w:szCs w:val="24"/>
        </w:rPr>
        <w:t>KC-zp.272-801/19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20C31" w:rsidRPr="00120C31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9029A9" w:rsidRDefault="00120C31" w:rsidP="00C659E2">
      <w:pPr>
        <w:pStyle w:val="Tekstpodstawowywcity"/>
        <w:spacing w:before="120" w:after="240"/>
        <w:ind w:firstLine="0"/>
        <w:jc w:val="center"/>
      </w:pPr>
      <w:r w:rsidRPr="009029A9">
        <w:rPr>
          <w:b/>
        </w:rPr>
        <w:t>Modernizacja windy w pawilonie D-4 AGH w Krakowie - KC-zp.272-801/19</w:t>
      </w:r>
    </w:p>
    <w:p w:rsidR="004C7E9B" w:rsidRPr="009029A9" w:rsidRDefault="00A80738" w:rsidP="00490DC0">
      <w:pPr>
        <w:spacing w:before="120"/>
        <w:jc w:val="both"/>
        <w:rPr>
          <w:sz w:val="24"/>
          <w:szCs w:val="24"/>
        </w:rPr>
      </w:pPr>
      <w:r w:rsidRPr="009029A9">
        <w:rPr>
          <w:sz w:val="24"/>
          <w:szCs w:val="24"/>
        </w:rPr>
        <w:t xml:space="preserve">Zamawiający na podstawie art. 86 ust. 5 </w:t>
      </w:r>
      <w:r w:rsidR="004C7E9B" w:rsidRPr="009029A9">
        <w:rPr>
          <w:bCs/>
          <w:sz w:val="24"/>
          <w:szCs w:val="24"/>
        </w:rPr>
        <w:t xml:space="preserve">ustawy z dnia </w:t>
      </w:r>
      <w:r w:rsidR="004C7E9B" w:rsidRPr="009029A9">
        <w:rPr>
          <w:sz w:val="24"/>
          <w:szCs w:val="24"/>
        </w:rPr>
        <w:t xml:space="preserve">29 stycznia 2004 roku Prawo Zamówień Publicznych </w:t>
      </w:r>
      <w:r w:rsidR="00C941B3" w:rsidRPr="009029A9">
        <w:rPr>
          <w:sz w:val="24"/>
          <w:szCs w:val="24"/>
        </w:rPr>
        <w:t>(Dz. U. z 201</w:t>
      </w:r>
      <w:r w:rsidR="00560D33" w:rsidRPr="009029A9">
        <w:rPr>
          <w:sz w:val="24"/>
          <w:szCs w:val="24"/>
        </w:rPr>
        <w:t>9</w:t>
      </w:r>
      <w:r w:rsidR="00C941B3" w:rsidRPr="009029A9">
        <w:rPr>
          <w:sz w:val="24"/>
          <w:szCs w:val="24"/>
        </w:rPr>
        <w:t xml:space="preserve"> r. poz. </w:t>
      </w:r>
      <w:r w:rsidR="00560D33" w:rsidRPr="009029A9">
        <w:rPr>
          <w:sz w:val="24"/>
          <w:szCs w:val="24"/>
        </w:rPr>
        <w:t>1843</w:t>
      </w:r>
      <w:r w:rsidR="00C941B3" w:rsidRPr="009029A9">
        <w:rPr>
          <w:sz w:val="24"/>
          <w:szCs w:val="24"/>
        </w:rPr>
        <w:t xml:space="preserve"> ze zm.)</w:t>
      </w:r>
      <w:r w:rsidR="00490DC0" w:rsidRPr="009029A9">
        <w:rPr>
          <w:sz w:val="24"/>
          <w:szCs w:val="24"/>
        </w:rPr>
        <w:t xml:space="preserve"> przekazuje</w:t>
      </w:r>
      <w:r w:rsidR="00F95C33" w:rsidRPr="009029A9">
        <w:rPr>
          <w:sz w:val="24"/>
          <w:szCs w:val="24"/>
        </w:rPr>
        <w:t xml:space="preserve"> </w:t>
      </w:r>
      <w:r w:rsidR="004C7E9B" w:rsidRPr="009029A9">
        <w:rPr>
          <w:sz w:val="24"/>
          <w:szCs w:val="24"/>
        </w:rPr>
        <w:t>informacje</w:t>
      </w:r>
      <w:r w:rsidR="00035488" w:rsidRPr="009029A9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9029A9">
        <w:rPr>
          <w:sz w:val="24"/>
          <w:szCs w:val="24"/>
        </w:rPr>
        <w:t>Ot</w:t>
      </w:r>
      <w:r w:rsidR="00FF4AB1" w:rsidRPr="009029A9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120C31" w:rsidRPr="00120C31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120C31" w:rsidRPr="00120C31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</w:p>
    <w:p w:rsidR="00A80738" w:rsidRPr="00560D33" w:rsidRDefault="00120C31" w:rsidP="00A80738">
      <w:pPr>
        <w:spacing w:before="120" w:after="120"/>
        <w:jc w:val="both"/>
        <w:rPr>
          <w:b/>
          <w:sz w:val="24"/>
          <w:szCs w:val="24"/>
        </w:rPr>
      </w:pPr>
      <w:r w:rsidRPr="00120C31">
        <w:rPr>
          <w:b/>
          <w:sz w:val="24"/>
          <w:szCs w:val="24"/>
        </w:rPr>
        <w:t>152 578.70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134"/>
        <w:gridCol w:w="1417"/>
      </w:tblGrid>
      <w:tr w:rsidR="0069085C" w:rsidRPr="00493F8C" w:rsidTr="009029A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20C31" w:rsidRPr="00493F8C" w:rsidTr="009029A9">
        <w:tc>
          <w:tcPr>
            <w:tcW w:w="706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center"/>
            </w:pPr>
            <w:r w:rsidRPr="00120C31">
              <w:t>1</w:t>
            </w:r>
          </w:p>
        </w:tc>
        <w:tc>
          <w:tcPr>
            <w:tcW w:w="2696" w:type="dxa"/>
            <w:shd w:val="clear" w:color="auto" w:fill="auto"/>
          </w:tcPr>
          <w:p w:rsidR="00120C31" w:rsidRPr="00490DC0" w:rsidRDefault="00120C31" w:rsidP="001B1447">
            <w:pPr>
              <w:spacing w:before="40"/>
            </w:pPr>
            <w:proofErr w:type="spellStart"/>
            <w:r w:rsidRPr="00120C31">
              <w:t>Liftprojekt</w:t>
            </w:r>
            <w:proofErr w:type="spellEnd"/>
            <w:r w:rsidRPr="00120C31">
              <w:t xml:space="preserve"> Inżynieria Dźwigowa Paweł </w:t>
            </w:r>
            <w:proofErr w:type="spellStart"/>
            <w:r w:rsidRPr="00120C31">
              <w:t>Rafalik</w:t>
            </w:r>
            <w:proofErr w:type="spellEnd"/>
          </w:p>
          <w:p w:rsidR="00120C31" w:rsidRPr="00490DC0" w:rsidRDefault="00120C31" w:rsidP="001B1447">
            <w:r w:rsidRPr="00120C31">
              <w:t>Kalinowo</w:t>
            </w:r>
            <w:r w:rsidRPr="00490DC0">
              <w:t xml:space="preserve"> </w:t>
            </w:r>
            <w:r w:rsidRPr="00120C31">
              <w:t>86</w:t>
            </w:r>
            <w:r w:rsidRPr="00490DC0">
              <w:t xml:space="preserve"> </w:t>
            </w:r>
          </w:p>
          <w:p w:rsidR="00120C31" w:rsidRPr="00490DC0" w:rsidRDefault="00120C31" w:rsidP="001B1447">
            <w:pPr>
              <w:spacing w:after="40"/>
              <w:jc w:val="both"/>
            </w:pPr>
            <w:r w:rsidRPr="00120C31">
              <w:t>07-300</w:t>
            </w:r>
            <w:r w:rsidRPr="00490DC0">
              <w:t xml:space="preserve"> </w:t>
            </w:r>
            <w:r w:rsidRPr="00120C31">
              <w:t>Ostrów Mazowiecka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217 710.00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21.02.2020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60 miesi</w:t>
            </w:r>
            <w:r w:rsidR="009029A9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21 dni</w:t>
            </w:r>
          </w:p>
        </w:tc>
      </w:tr>
      <w:tr w:rsidR="00120C31" w:rsidRPr="00493F8C" w:rsidTr="009029A9">
        <w:tc>
          <w:tcPr>
            <w:tcW w:w="706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center"/>
            </w:pPr>
            <w:r w:rsidRPr="00120C31">
              <w:t>2</w:t>
            </w:r>
          </w:p>
        </w:tc>
        <w:tc>
          <w:tcPr>
            <w:tcW w:w="2696" w:type="dxa"/>
            <w:shd w:val="clear" w:color="auto" w:fill="auto"/>
          </w:tcPr>
          <w:p w:rsidR="00120C31" w:rsidRPr="00490DC0" w:rsidRDefault="00120C31" w:rsidP="001B1447">
            <w:pPr>
              <w:spacing w:before="40"/>
            </w:pPr>
            <w:r w:rsidRPr="00120C31">
              <w:t>Zakład Elektromechaniczny Marian Młynarczyk</w:t>
            </w:r>
          </w:p>
          <w:p w:rsidR="00120C31" w:rsidRPr="00490DC0" w:rsidRDefault="00120C31" w:rsidP="001B1447">
            <w:r w:rsidRPr="00120C31">
              <w:t>ul. Sucha</w:t>
            </w:r>
            <w:r w:rsidRPr="00490DC0">
              <w:t xml:space="preserve"> </w:t>
            </w:r>
            <w:r w:rsidRPr="00120C31">
              <w:t>1</w:t>
            </w:r>
            <w:r w:rsidRPr="00490DC0">
              <w:t xml:space="preserve"> </w:t>
            </w:r>
          </w:p>
          <w:p w:rsidR="00120C31" w:rsidRPr="00490DC0" w:rsidRDefault="00120C31" w:rsidP="001B1447">
            <w:pPr>
              <w:spacing w:after="40"/>
              <w:jc w:val="both"/>
            </w:pPr>
            <w:r w:rsidRPr="00120C31">
              <w:t>30-199</w:t>
            </w:r>
            <w:r w:rsidRPr="00490DC0">
              <w:t xml:space="preserve"> </w:t>
            </w:r>
            <w:r w:rsidRPr="00120C31">
              <w:t>Rząska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157 440.00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21.02.2020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60 miesi</w:t>
            </w:r>
            <w:r w:rsidR="009029A9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0C31" w:rsidRPr="00490DC0" w:rsidRDefault="00120C31" w:rsidP="001B1447">
            <w:pPr>
              <w:spacing w:before="120" w:after="120"/>
              <w:jc w:val="both"/>
            </w:pPr>
            <w:r w:rsidRPr="00120C31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AC3" w:rsidRDefault="005F5AC3">
      <w:r>
        <w:separator/>
      </w:r>
    </w:p>
  </w:endnote>
  <w:endnote w:type="continuationSeparator" w:id="0">
    <w:p w:rsidR="005F5AC3" w:rsidRDefault="005F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AC3" w:rsidRDefault="005F5AC3">
      <w:r>
        <w:separator/>
      </w:r>
    </w:p>
  </w:footnote>
  <w:footnote w:type="continuationSeparator" w:id="0">
    <w:p w:rsidR="005F5AC3" w:rsidRDefault="005F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C31" w:rsidRDefault="00120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C31" w:rsidRDefault="00120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C31" w:rsidRDefault="00120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AC3"/>
    <w:rsid w:val="00007727"/>
    <w:rsid w:val="00017720"/>
    <w:rsid w:val="00035488"/>
    <w:rsid w:val="000C2857"/>
    <w:rsid w:val="000D7F25"/>
    <w:rsid w:val="000E00E5"/>
    <w:rsid w:val="0011683B"/>
    <w:rsid w:val="00120C31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F5AC3"/>
    <w:rsid w:val="0069085C"/>
    <w:rsid w:val="00722D76"/>
    <w:rsid w:val="007278C0"/>
    <w:rsid w:val="00843263"/>
    <w:rsid w:val="00861E75"/>
    <w:rsid w:val="0087304B"/>
    <w:rsid w:val="00894E7A"/>
    <w:rsid w:val="009029A9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181EC8"/>
  <w15:chartTrackingRefBased/>
  <w15:docId w15:val="{6657AD15-8DEF-48B7-82E6-472EE781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2019-12-20T08:09:00Z</dcterms:created>
  <dcterms:modified xsi:type="dcterms:W3CDTF">2019-12-20T08:10:00Z</dcterms:modified>
</cp:coreProperties>
</file>