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CF7542">
        <w:rPr>
          <w:rFonts w:ascii="Arial" w:hAnsi="Arial" w:cs="Arial"/>
          <w:color w:val="000000"/>
          <w:sz w:val="22"/>
          <w:szCs w:val="22"/>
        </w:rPr>
        <w:t>7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B52498">
        <w:rPr>
          <w:rFonts w:ascii="Arial" w:hAnsi="Arial" w:cs="Arial"/>
          <w:color w:val="000000"/>
          <w:sz w:val="22"/>
          <w:szCs w:val="22"/>
        </w:rPr>
        <w:t>1</w:t>
      </w:r>
      <w:r w:rsidR="00CF7542">
        <w:rPr>
          <w:rFonts w:ascii="Arial" w:hAnsi="Arial" w:cs="Arial"/>
          <w:color w:val="000000"/>
          <w:sz w:val="22"/>
          <w:szCs w:val="22"/>
        </w:rPr>
        <w:t>7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ED0C88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0A9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00A99">
        <w:rPr>
          <w:rFonts w:ascii="Arial" w:hAnsi="Arial" w:cs="Arial"/>
          <w:i/>
          <w:sz w:val="16"/>
          <w:szCs w:val="16"/>
        </w:rPr>
        <w:t>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CF7542">
        <w:rPr>
          <w:rFonts w:ascii="Arial" w:hAnsi="Arial" w:cs="Arial"/>
          <w:b/>
          <w:bCs/>
          <w:color w:val="000000"/>
          <w:sz w:val="22"/>
          <w:szCs w:val="22"/>
        </w:rPr>
        <w:t>URZĄDZEŃ TECHNICZNYCH DOSTĘPNYCH WYKONAWCY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500A99" w:rsidRDefault="00A71F3E" w:rsidP="00CF754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500A99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500A99">
        <w:rPr>
          <w:rFonts w:ascii="Arial" w:hAnsi="Arial" w:cs="Arial"/>
          <w:sz w:val="22"/>
          <w:szCs w:val="22"/>
        </w:rPr>
        <w:t>pod nazwą</w:t>
      </w:r>
      <w:r w:rsidR="000C3DBD" w:rsidRPr="00500A99">
        <w:rPr>
          <w:rFonts w:ascii="Arial" w:hAnsi="Arial" w:cs="Arial"/>
          <w:sz w:val="22"/>
          <w:szCs w:val="22"/>
        </w:rPr>
        <w:t xml:space="preserve">.: </w:t>
      </w:r>
      <w:r w:rsidR="00B746F8" w:rsidRPr="00B746F8">
        <w:rPr>
          <w:rFonts w:ascii="Arial" w:hAnsi="Arial" w:cs="Arial"/>
          <w:b/>
          <w:i/>
          <w:sz w:val="22"/>
          <w:szCs w:val="22"/>
        </w:rPr>
        <w:t>„</w:t>
      </w:r>
      <w:r w:rsidR="00CF7542" w:rsidRPr="00CF7542">
        <w:rPr>
          <w:rFonts w:ascii="Arial" w:hAnsi="Arial" w:cs="Arial"/>
          <w:b/>
          <w:i/>
          <w:sz w:val="22"/>
          <w:szCs w:val="22"/>
        </w:rPr>
        <w:t xml:space="preserve">Usługi na terenie Ogrodu Dendrologicznego </w:t>
      </w:r>
      <w:r w:rsidR="00CF7542">
        <w:rPr>
          <w:rFonts w:ascii="Arial" w:hAnsi="Arial" w:cs="Arial"/>
          <w:b/>
          <w:i/>
          <w:sz w:val="22"/>
          <w:szCs w:val="22"/>
        </w:rPr>
        <w:br/>
      </w:r>
      <w:r w:rsidR="00CF7542" w:rsidRPr="00CF7542">
        <w:rPr>
          <w:rFonts w:ascii="Arial" w:hAnsi="Arial" w:cs="Arial"/>
          <w:b/>
          <w:i/>
          <w:sz w:val="22"/>
          <w:szCs w:val="22"/>
        </w:rPr>
        <w:t>w Glinnej oraz obsługa Punktu Informacji Turystycznej i obiektów edukacyjnych w Glinnej w latach 2020-2021</w:t>
      </w:r>
      <w:r w:rsidR="00B746F8" w:rsidRPr="00B746F8">
        <w:rPr>
          <w:rFonts w:ascii="Arial" w:hAnsi="Arial" w:cs="Arial"/>
          <w:b/>
          <w:i/>
          <w:sz w:val="22"/>
          <w:szCs w:val="22"/>
        </w:rPr>
        <w:t xml:space="preserve">” </w:t>
      </w:r>
      <w:r w:rsidRPr="00500A99">
        <w:rPr>
          <w:rFonts w:ascii="Arial" w:hAnsi="Arial" w:cs="Arial"/>
          <w:sz w:val="22"/>
          <w:szCs w:val="22"/>
        </w:rPr>
        <w:t>oświadczam,</w:t>
      </w:r>
      <w:r w:rsidRPr="00500A99">
        <w:rPr>
          <w:rFonts w:ascii="Arial" w:hAnsi="Arial" w:cs="Arial"/>
          <w:color w:val="000000"/>
          <w:sz w:val="22"/>
          <w:szCs w:val="22"/>
        </w:rPr>
        <w:t xml:space="preserve"> że Wykonawca którego reprezentuję, </w:t>
      </w:r>
      <w:r w:rsidR="00CF7542">
        <w:rPr>
          <w:rFonts w:ascii="Arial" w:hAnsi="Arial" w:cs="Arial"/>
          <w:color w:val="000000"/>
          <w:sz w:val="22"/>
          <w:szCs w:val="22"/>
        </w:rPr>
        <w:t>będzie realizować zamówienie za pomocą następujących urządzeń technicznych: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4B57B7">
        <w:trPr>
          <w:trHeight w:val="1353"/>
        </w:trPr>
        <w:tc>
          <w:tcPr>
            <w:tcW w:w="2268" w:type="dxa"/>
            <w:shd w:val="clear" w:color="auto" w:fill="D6E3BC" w:themeFill="accent3" w:themeFillTint="66"/>
            <w:vAlign w:val="center"/>
          </w:tcPr>
          <w:p w:rsidR="004B57B7" w:rsidRPr="00500A99" w:rsidRDefault="00CF7542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Rodzaj urządzenia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4B57B7" w:rsidRPr="00500A99" w:rsidRDefault="00CF7542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Opis urządzenia (marka, model, numer seryjny)</w:t>
            </w:r>
          </w:p>
        </w:tc>
        <w:tc>
          <w:tcPr>
            <w:tcW w:w="4678" w:type="dxa"/>
            <w:shd w:val="clear" w:color="auto" w:fill="D6E3BC" w:themeFill="accent3" w:themeFillTint="66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</w:t>
            </w:r>
            <w:r w:rsidR="00CF7542">
              <w:rPr>
                <w:rFonts w:ascii="Arial" w:hAnsi="Arial" w:cs="Arial"/>
                <w:color w:val="000000"/>
                <w:sz w:val="18"/>
                <w:szCs w:val="18"/>
              </w:rPr>
              <w:t xml:space="preserve">własność, leasing, umowa dzierżawy, </w:t>
            </w:r>
            <w:r w:rsidR="00CF7542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bookmarkStart w:id="0" w:name="_GoBack"/>
            <w:bookmarkEnd w:id="0"/>
            <w:r w:rsidR="00CF7542">
              <w:rPr>
                <w:rFonts w:ascii="Arial" w:hAnsi="Arial" w:cs="Arial"/>
                <w:color w:val="000000"/>
                <w:sz w:val="18"/>
                <w:szCs w:val="18"/>
              </w:rPr>
              <w:t>umowa użyczenia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CF7542">
              <w:rPr>
                <w:rFonts w:ascii="Arial" w:hAnsi="Arial" w:cs="Arial"/>
                <w:color w:val="000000"/>
                <w:sz w:val="18"/>
                <w:szCs w:val="18"/>
              </w:rPr>
              <w:t xml:space="preserve"> itp.)</w:t>
            </w:r>
          </w:p>
        </w:tc>
      </w:tr>
      <w:tr w:rsidR="009E65A4" w:rsidRPr="00500A99" w:rsidTr="0096358E">
        <w:trPr>
          <w:trHeight w:val="1128"/>
        </w:trPr>
        <w:tc>
          <w:tcPr>
            <w:tcW w:w="226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9E65A4" w:rsidRPr="00500A99" w:rsidRDefault="009E65A4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CB4" w:rsidRDefault="00922CB4" w:rsidP="00040AFB">
      <w:r>
        <w:separator/>
      </w:r>
    </w:p>
  </w:endnote>
  <w:endnote w:type="continuationSeparator" w:id="0">
    <w:p w:rsidR="00922CB4" w:rsidRDefault="00922CB4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CB4" w:rsidRDefault="00922CB4" w:rsidP="00040AFB">
      <w:r>
        <w:separator/>
      </w:r>
    </w:p>
  </w:footnote>
  <w:footnote w:type="continuationSeparator" w:id="0">
    <w:p w:rsidR="00922CB4" w:rsidRDefault="00922CB4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3711"/>
    <w:rsid w:val="003440FB"/>
    <w:rsid w:val="003711C5"/>
    <w:rsid w:val="00376924"/>
    <w:rsid w:val="00382B49"/>
    <w:rsid w:val="00394C7B"/>
    <w:rsid w:val="003C304F"/>
    <w:rsid w:val="003E5338"/>
    <w:rsid w:val="003E59D2"/>
    <w:rsid w:val="003F160F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8454D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43770"/>
    <w:rsid w:val="0066562C"/>
    <w:rsid w:val="00665D43"/>
    <w:rsid w:val="00670ACB"/>
    <w:rsid w:val="00670DAA"/>
    <w:rsid w:val="00676CF3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22CB4"/>
    <w:rsid w:val="00960B2A"/>
    <w:rsid w:val="00972A56"/>
    <w:rsid w:val="009838AE"/>
    <w:rsid w:val="009E4B68"/>
    <w:rsid w:val="009E65A4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2498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7177"/>
    <w:rsid w:val="00C6602D"/>
    <w:rsid w:val="00C74467"/>
    <w:rsid w:val="00C9115F"/>
    <w:rsid w:val="00C95793"/>
    <w:rsid w:val="00CA0601"/>
    <w:rsid w:val="00CA4B68"/>
    <w:rsid w:val="00CD048E"/>
    <w:rsid w:val="00CE626C"/>
    <w:rsid w:val="00CF3AFF"/>
    <w:rsid w:val="00CF7542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D3FFE"/>
    <w:rsid w:val="00DE7C94"/>
    <w:rsid w:val="00DF00AA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ED1923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66FD61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151</Words>
  <Characters>907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36</cp:revision>
  <cp:lastPrinted>2019-08-02T08:58:00Z</cp:lastPrinted>
  <dcterms:created xsi:type="dcterms:W3CDTF">2016-09-23T10:25:00Z</dcterms:created>
  <dcterms:modified xsi:type="dcterms:W3CDTF">2019-12-16T12:45:00Z</dcterms:modified>
</cp:coreProperties>
</file>