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A656D7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A656D7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33ECB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17BDC" w:rsidRPr="00817BDC">
        <w:rPr>
          <w:b/>
          <w:sz w:val="24"/>
        </w:rPr>
        <w:t>NA/P/397/2019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="00C33ECB">
        <w:t xml:space="preserve"> </w:t>
      </w:r>
      <w:r w:rsidRPr="007D36CE">
        <w:rPr>
          <w:szCs w:val="24"/>
        </w:rPr>
        <w:t xml:space="preserve">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17BDC" w:rsidRPr="00817BDC">
        <w:rPr>
          <w:b/>
        </w:rPr>
        <w:t>przetarg</w:t>
      </w:r>
      <w:r w:rsidR="00C33ECB">
        <w:rPr>
          <w:b/>
        </w:rPr>
        <w:t>u</w:t>
      </w:r>
      <w:r w:rsidR="00817BDC" w:rsidRPr="00817BDC">
        <w:rPr>
          <w:b/>
        </w:rPr>
        <w:t xml:space="preserve"> nieograniczon</w:t>
      </w:r>
      <w:r w:rsidR="00C33ECB">
        <w:rPr>
          <w:b/>
        </w:rPr>
        <w:t>ego</w:t>
      </w:r>
      <w:r w:rsidR="00753DC1">
        <w:t xml:space="preserve"> na:</w:t>
      </w:r>
    </w:p>
    <w:p w:rsidR="0000184A" w:rsidRDefault="00817BD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17BDC">
        <w:rPr>
          <w:b/>
          <w:sz w:val="24"/>
          <w:szCs w:val="24"/>
        </w:rPr>
        <w:t>Przebudowa wybranych pomieszczeń w budynku S Wydziału Zarządzania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17BDC" w:rsidRPr="00817BDC">
        <w:rPr>
          <w:sz w:val="24"/>
          <w:szCs w:val="24"/>
        </w:rPr>
        <w:t>(</w:t>
      </w:r>
      <w:proofErr w:type="spellStart"/>
      <w:r w:rsidR="00817BDC" w:rsidRPr="00817BDC">
        <w:rPr>
          <w:sz w:val="24"/>
          <w:szCs w:val="24"/>
        </w:rPr>
        <w:t>t.j</w:t>
      </w:r>
      <w:proofErr w:type="spellEnd"/>
      <w:r w:rsidR="00817BDC" w:rsidRPr="00817BDC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17BDC" w:rsidRPr="00817BDC">
        <w:rPr>
          <w:sz w:val="24"/>
          <w:szCs w:val="24"/>
        </w:rPr>
        <w:t>(</w:t>
      </w:r>
      <w:proofErr w:type="spellStart"/>
      <w:r w:rsidR="00817BDC" w:rsidRPr="00817BDC">
        <w:rPr>
          <w:sz w:val="24"/>
          <w:szCs w:val="24"/>
        </w:rPr>
        <w:t>t.j</w:t>
      </w:r>
      <w:proofErr w:type="spellEnd"/>
      <w:r w:rsidR="00817BDC" w:rsidRPr="00817BDC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17BDC" w:rsidRPr="00817BDC">
        <w:rPr>
          <w:sz w:val="24"/>
          <w:szCs w:val="24"/>
        </w:rPr>
        <w:t>(</w:t>
      </w:r>
      <w:proofErr w:type="spellStart"/>
      <w:r w:rsidR="00817BDC" w:rsidRPr="00817BDC">
        <w:rPr>
          <w:sz w:val="24"/>
          <w:szCs w:val="24"/>
        </w:rPr>
        <w:t>t.j</w:t>
      </w:r>
      <w:proofErr w:type="spellEnd"/>
      <w:r w:rsidR="00817BDC" w:rsidRPr="00817BDC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6FA" w:rsidRDefault="007976FA">
      <w:r>
        <w:separator/>
      </w:r>
    </w:p>
  </w:endnote>
  <w:endnote w:type="continuationSeparator" w:id="0">
    <w:p w:rsidR="007976FA" w:rsidRDefault="00797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656D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56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56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7BDC" w:rsidRDefault="00817B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6FA" w:rsidRDefault="007976FA">
      <w:r>
        <w:separator/>
      </w:r>
    </w:p>
  </w:footnote>
  <w:footnote w:type="continuationSeparator" w:id="0">
    <w:p w:rsidR="007976FA" w:rsidRDefault="007976FA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7BDC" w:rsidRDefault="00817B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7BDC" w:rsidRDefault="00817B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7BDC" w:rsidRDefault="00817B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76F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976FA"/>
    <w:rsid w:val="007D36CE"/>
    <w:rsid w:val="008032C1"/>
    <w:rsid w:val="00817BDC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656D7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33ECB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0396D98-F578-400F-8406-6E5E9D0EF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656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656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548B05-DF36-4178-944C-E2A62ED71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2019-12-11T12:54:00Z</cp:lastPrinted>
  <dcterms:created xsi:type="dcterms:W3CDTF">2019-12-11T12:54:00Z</dcterms:created>
  <dcterms:modified xsi:type="dcterms:W3CDTF">2019-12-11T12:54:00Z</dcterms:modified>
</cp:coreProperties>
</file>