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9D64AC" w:rsidRDefault="00286966" w:rsidP="006135C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bookmarkStart w:id="0" w:name="_GoBack"/>
      <w:bookmarkEnd w:id="0"/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>RK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D3B75">
        <w:rPr>
          <w:rFonts w:ascii="Tahoma" w:hAnsi="Tahoma" w:cs="Tahoma"/>
          <w:b/>
          <w:bCs/>
          <w:sz w:val="18"/>
          <w:szCs w:val="18"/>
        </w:rPr>
        <w:t xml:space="preserve">-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……………………………..</w:t>
      </w:r>
    </w:p>
    <w:p w:rsidR="006135CA" w:rsidRPr="009D64AC" w:rsidRDefault="006135C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.........................</w:t>
      </w:r>
      <w:r w:rsidR="00A137AC">
        <w:rPr>
          <w:rFonts w:ascii="Tahoma" w:hAnsi="Tahoma" w:cs="Tahoma"/>
          <w:sz w:val="18"/>
          <w:szCs w:val="18"/>
        </w:rPr>
        <w:t>......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Częstochowie pomiędzy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934682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934682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934682">
        <w:rPr>
          <w:rFonts w:ascii="Tahoma" w:hAnsi="Tahoma" w:cs="Tahoma"/>
          <w:sz w:val="18"/>
          <w:szCs w:val="18"/>
        </w:rPr>
        <w:br/>
      </w:r>
      <w:r w:rsidRPr="009D64AC">
        <w:rPr>
          <w:rFonts w:ascii="Tahoma" w:hAnsi="Tahoma" w:cs="Tahoma"/>
          <w:sz w:val="18"/>
          <w:szCs w:val="18"/>
        </w:rPr>
        <w:t xml:space="preserve">w </w:t>
      </w:r>
      <w:r w:rsidR="00A137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="00A137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="000E21B4">
        <w:rPr>
          <w:rFonts w:ascii="Tahoma" w:hAnsi="Tahoma" w:cs="Tahoma"/>
          <w:b/>
          <w:bCs/>
          <w:sz w:val="18"/>
          <w:szCs w:val="18"/>
        </w:rPr>
        <w:t>ul.</w:t>
      </w:r>
      <w:r w:rsidR="00A137AC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 w:rsidR="000E21B4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E21B4">
        <w:rPr>
          <w:rFonts w:ascii="Tahoma" w:hAnsi="Tahoma" w:cs="Tahoma"/>
          <w:sz w:val="18"/>
          <w:szCs w:val="18"/>
        </w:rPr>
        <w:t>(NIP: 573-011-14-01), zwaną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 w:rsidR="00934682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 w:rsidR="002304D1"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A76512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                                 - ……………………………………………………</w:t>
      </w:r>
    </w:p>
    <w:p w:rsidR="00286966" w:rsidRPr="009D64AC" w:rsidRDefault="000E21B4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</w:t>
      </w:r>
      <w:r>
        <w:rPr>
          <w:rFonts w:ascii="Tahoma" w:hAnsi="Tahoma" w:cs="Tahoma"/>
          <w:sz w:val="18"/>
          <w:szCs w:val="18"/>
        </w:rPr>
        <w:tab/>
        <w:t xml:space="preserve">           - …………………………………………………..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</w:t>
      </w:r>
      <w:r w:rsidR="009C3415">
        <w:rPr>
          <w:rFonts w:ascii="Tahoma" w:hAnsi="Tahoma" w:cs="Tahoma"/>
          <w:sz w:val="18"/>
          <w:szCs w:val="18"/>
        </w:rPr>
        <w:t>...</w:t>
      </w:r>
      <w:r w:rsidRPr="009D64AC">
        <w:rPr>
          <w:rFonts w:ascii="Tahoma" w:hAnsi="Tahoma" w:cs="Tahoma"/>
          <w:sz w:val="18"/>
          <w:szCs w:val="18"/>
        </w:rPr>
        <w:t>........................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 w:rsidR="00A4145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A41451" w:rsidRPr="00B12AC8">
        <w:rPr>
          <w:rFonts w:ascii="Tahoma" w:hAnsi="Tahoma" w:cs="Tahoma"/>
          <w:bCs/>
          <w:sz w:val="18"/>
          <w:szCs w:val="18"/>
        </w:rPr>
        <w:t>……………………</w:t>
      </w:r>
      <w:r w:rsidR="009C3415">
        <w:rPr>
          <w:rFonts w:ascii="Tahoma" w:hAnsi="Tahoma" w:cs="Tahoma"/>
          <w:bCs/>
          <w:sz w:val="18"/>
          <w:szCs w:val="18"/>
        </w:rPr>
        <w:t>..</w:t>
      </w:r>
      <w:r w:rsidR="00A41451" w:rsidRPr="00B12AC8">
        <w:rPr>
          <w:rFonts w:ascii="Tahoma" w:hAnsi="Tahoma" w:cs="Tahoma"/>
          <w:bCs/>
          <w:sz w:val="18"/>
          <w:szCs w:val="18"/>
        </w:rPr>
        <w:t>…</w:t>
      </w:r>
      <w:r w:rsidR="009C3415">
        <w:rPr>
          <w:rFonts w:ascii="Tahoma" w:hAnsi="Tahoma" w:cs="Tahoma"/>
          <w:bCs/>
          <w:sz w:val="18"/>
          <w:szCs w:val="18"/>
        </w:rPr>
        <w:t>……….</w:t>
      </w:r>
      <w:r w:rsidR="00A41451" w:rsidRPr="00B12AC8">
        <w:rPr>
          <w:rFonts w:ascii="Tahoma" w:hAnsi="Tahoma" w:cs="Tahoma"/>
          <w:bCs/>
          <w:sz w:val="18"/>
          <w:szCs w:val="18"/>
        </w:rPr>
        <w:t>...</w:t>
      </w:r>
      <w:r w:rsidRPr="00B12AC8">
        <w:rPr>
          <w:rFonts w:ascii="Tahoma" w:hAnsi="Tahoma" w:cs="Tahoma"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działającą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 w:rsidR="00A41451"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 w:rsidR="00A4145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 w:rsidR="00A41451"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 w:rsidR="00A41451"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 w:rsidP="00A4145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43963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</w:t>
      </w:r>
      <w:r w:rsidR="00AE4D7F" w:rsidRPr="009D64AC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Default="00286966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A43963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A76512">
        <w:rPr>
          <w:rFonts w:ascii="Tahoma" w:hAnsi="Tahoma" w:cs="Tahoma"/>
          <w:bCs/>
          <w:sz w:val="18"/>
          <w:szCs w:val="18"/>
        </w:rPr>
        <w:t xml:space="preserve">ostarczyć: </w:t>
      </w:r>
      <w:r w:rsidR="008E73B9">
        <w:rPr>
          <w:rFonts w:ascii="Tahoma" w:hAnsi="Tahoma" w:cs="Tahoma"/>
          <w:b/>
          <w:bCs/>
          <w:sz w:val="18"/>
          <w:szCs w:val="18"/>
        </w:rPr>
        <w:t>P</w:t>
      </w:r>
      <w:r w:rsidR="00484EE1">
        <w:rPr>
          <w:rFonts w:ascii="Tahoma" w:hAnsi="Tahoma" w:cs="Tahoma"/>
          <w:b/>
          <w:bCs/>
          <w:sz w:val="18"/>
          <w:szCs w:val="18"/>
        </w:rPr>
        <w:t>renumeratę czasopism polski</w:t>
      </w:r>
      <w:r w:rsidR="00A76512">
        <w:rPr>
          <w:rFonts w:ascii="Tahoma" w:hAnsi="Tahoma" w:cs="Tahoma"/>
          <w:b/>
          <w:bCs/>
          <w:sz w:val="18"/>
          <w:szCs w:val="18"/>
        </w:rPr>
        <w:t>ch na rok 2020, datowaną na okres 01.01.2020-31.12.2020 dla Politechniki Częstochowskiej</w:t>
      </w:r>
      <w:r w:rsidR="008E73B9">
        <w:rPr>
          <w:rFonts w:ascii="Tahoma" w:hAnsi="Tahoma" w:cs="Tahoma"/>
          <w:b/>
          <w:bCs/>
          <w:sz w:val="18"/>
          <w:szCs w:val="18"/>
        </w:rPr>
        <w:t xml:space="preserve"> </w:t>
      </w:r>
      <w:r w:rsidR="008E73B9">
        <w:rPr>
          <w:rFonts w:ascii="Tahoma" w:hAnsi="Tahoma" w:cs="Tahoma"/>
          <w:sz w:val="18"/>
          <w:szCs w:val="18"/>
        </w:rPr>
        <w:t>zgodnie z</w:t>
      </w:r>
      <w:r w:rsidR="00A43963">
        <w:rPr>
          <w:rFonts w:ascii="Tahoma" w:hAnsi="Tahoma" w:cs="Tahoma"/>
          <w:sz w:val="18"/>
          <w:szCs w:val="18"/>
        </w:rPr>
        <w:t xml:space="preserve"> wykazami</w:t>
      </w:r>
      <w:r w:rsidR="008E73B9">
        <w:rPr>
          <w:rFonts w:ascii="Tahoma" w:hAnsi="Tahoma" w:cs="Tahoma"/>
          <w:sz w:val="18"/>
          <w:szCs w:val="18"/>
        </w:rPr>
        <w:t xml:space="preserve"> stanowiącym</w:t>
      </w:r>
      <w:r w:rsidR="00A43963">
        <w:rPr>
          <w:rFonts w:ascii="Tahoma" w:hAnsi="Tahoma" w:cs="Tahoma"/>
          <w:sz w:val="18"/>
          <w:szCs w:val="18"/>
        </w:rPr>
        <w:t>i</w:t>
      </w:r>
      <w:r w:rsidR="007338EF" w:rsidRPr="009D64AC">
        <w:rPr>
          <w:rFonts w:ascii="Tahoma" w:hAnsi="Tahoma" w:cs="Tahoma"/>
          <w:sz w:val="18"/>
          <w:szCs w:val="18"/>
        </w:rPr>
        <w:t xml:space="preserve"> </w:t>
      </w:r>
      <w:r w:rsidR="009266D2" w:rsidRPr="008E73B9">
        <w:rPr>
          <w:rFonts w:ascii="Tahoma" w:hAnsi="Tahoma" w:cs="Tahoma"/>
          <w:sz w:val="18"/>
          <w:szCs w:val="18"/>
        </w:rPr>
        <w:t>załącz</w:t>
      </w:r>
      <w:r w:rsidR="008E73B9" w:rsidRPr="008E73B9">
        <w:rPr>
          <w:rFonts w:ascii="Tahoma" w:hAnsi="Tahoma" w:cs="Tahoma"/>
          <w:sz w:val="18"/>
          <w:szCs w:val="18"/>
        </w:rPr>
        <w:t>nik</w:t>
      </w:r>
      <w:r w:rsidR="007477B6" w:rsidRPr="008E73B9">
        <w:rPr>
          <w:rFonts w:ascii="Tahoma" w:hAnsi="Tahoma" w:cs="Tahoma"/>
          <w:sz w:val="18"/>
          <w:szCs w:val="18"/>
        </w:rPr>
        <w:t xml:space="preserve"> nr 1</w:t>
      </w:r>
      <w:r w:rsidR="007477B6" w:rsidRPr="009D64AC">
        <w:rPr>
          <w:rFonts w:ascii="Tahoma" w:hAnsi="Tahoma" w:cs="Tahoma"/>
          <w:sz w:val="18"/>
          <w:szCs w:val="18"/>
        </w:rPr>
        <w:t xml:space="preserve"> </w:t>
      </w:r>
      <w:r w:rsidR="00A43963">
        <w:rPr>
          <w:rFonts w:ascii="Tahoma" w:hAnsi="Tahoma" w:cs="Tahoma"/>
          <w:sz w:val="18"/>
          <w:szCs w:val="18"/>
        </w:rPr>
        <w:t xml:space="preserve">oraz załącznik nr 2 </w:t>
      </w:r>
      <w:r w:rsidR="007477B6" w:rsidRPr="009D64AC">
        <w:rPr>
          <w:rFonts w:ascii="Tahoma" w:hAnsi="Tahoma" w:cs="Tahoma"/>
          <w:sz w:val="18"/>
          <w:szCs w:val="18"/>
        </w:rPr>
        <w:t>do niniejszej umowy.</w:t>
      </w:r>
    </w:p>
    <w:p w:rsidR="00DF3367" w:rsidRDefault="00DF3367" w:rsidP="00A76512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 umowy winien być zgodny z ofertą cenową.</w:t>
      </w:r>
    </w:p>
    <w:p w:rsidR="00BC63D6" w:rsidRPr="00933715" w:rsidRDefault="00933715" w:rsidP="0093371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</w:t>
      </w:r>
      <w:r w:rsidR="00286966" w:rsidRPr="00933715">
        <w:rPr>
          <w:rFonts w:ascii="Tahoma" w:hAnsi="Tahoma" w:cs="Tahoma"/>
          <w:sz w:val="18"/>
          <w:szCs w:val="18"/>
        </w:rPr>
        <w:t>z</w:t>
      </w:r>
      <w:r w:rsidR="001229AB" w:rsidRPr="00933715">
        <w:rPr>
          <w:rFonts w:ascii="Tahoma" w:hAnsi="Tahoma" w:cs="Tahoma"/>
          <w:sz w:val="18"/>
          <w:szCs w:val="18"/>
        </w:rPr>
        <w:t xml:space="preserve">apewnia, 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że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przedmiot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umowy będzie</w:t>
      </w:r>
      <w:r w:rsidR="00A41451" w:rsidRPr="00933715">
        <w:rPr>
          <w:rFonts w:ascii="Tahoma" w:hAnsi="Tahoma" w:cs="Tahoma"/>
          <w:sz w:val="18"/>
          <w:szCs w:val="18"/>
        </w:rPr>
        <w:t xml:space="preserve"> </w:t>
      </w:r>
      <w:r w:rsidR="00286966" w:rsidRPr="00933715">
        <w:rPr>
          <w:rFonts w:ascii="Tahoma" w:hAnsi="Tahoma" w:cs="Tahoma"/>
          <w:sz w:val="18"/>
          <w:szCs w:val="18"/>
        </w:rPr>
        <w:t xml:space="preserve">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33715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obowiązany</w:t>
      </w:r>
      <w:r w:rsidR="00FA2C17">
        <w:rPr>
          <w:rFonts w:ascii="Tahoma" w:hAnsi="Tahoma" w:cs="Tahoma"/>
          <w:sz w:val="18"/>
          <w:szCs w:val="18"/>
        </w:rPr>
        <w:t xml:space="preserve">  </w:t>
      </w:r>
      <w:r w:rsidR="009266D2" w:rsidRPr="009D64AC">
        <w:rPr>
          <w:rFonts w:ascii="Tahoma" w:hAnsi="Tahoma" w:cs="Tahoma"/>
          <w:sz w:val="18"/>
          <w:szCs w:val="18"/>
        </w:rPr>
        <w:t>jest  dostarczyć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Zamawiającemu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>przedmiot</w:t>
      </w:r>
      <w:r w:rsidR="00FA2C1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określony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sz w:val="18"/>
          <w:szCs w:val="18"/>
        </w:rPr>
        <w:t xml:space="preserve">w 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="009266D2" w:rsidRPr="009D64AC">
        <w:rPr>
          <w:rFonts w:ascii="Tahoma" w:hAnsi="Tahoma" w:cs="Tahoma"/>
          <w:bCs/>
          <w:sz w:val="18"/>
          <w:szCs w:val="18"/>
        </w:rPr>
        <w:t xml:space="preserve"> 1 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umowy</w:t>
      </w:r>
      <w:r>
        <w:rPr>
          <w:rFonts w:ascii="Tahoma" w:hAnsi="Tahoma" w:cs="Tahoma"/>
          <w:bCs/>
          <w:sz w:val="18"/>
          <w:szCs w:val="18"/>
        </w:rPr>
        <w:t xml:space="preserve"> w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9D64AC">
        <w:rPr>
          <w:rFonts w:ascii="Tahoma" w:hAnsi="Tahoma" w:cs="Tahoma"/>
          <w:bCs/>
          <w:sz w:val="18"/>
          <w:szCs w:val="18"/>
        </w:rPr>
        <w:t>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A76512">
        <w:rPr>
          <w:rFonts w:ascii="Tahoma" w:hAnsi="Tahoma" w:cs="Tahoma"/>
          <w:bCs/>
          <w:sz w:val="18"/>
          <w:szCs w:val="18"/>
        </w:rPr>
        <w:t xml:space="preserve"> od dnia </w:t>
      </w:r>
      <w:r w:rsidR="009B7348">
        <w:rPr>
          <w:rFonts w:ascii="Tahoma" w:hAnsi="Tahoma" w:cs="Tahoma"/>
          <w:b/>
          <w:bCs/>
          <w:sz w:val="18"/>
          <w:szCs w:val="18"/>
        </w:rPr>
        <w:t>01.01.2020</w:t>
      </w:r>
      <w:r w:rsidR="00A76512" w:rsidRPr="00A76512">
        <w:rPr>
          <w:rFonts w:ascii="Tahoma" w:hAnsi="Tahoma" w:cs="Tahoma"/>
          <w:b/>
          <w:bCs/>
          <w:sz w:val="18"/>
          <w:szCs w:val="18"/>
        </w:rPr>
        <w:t xml:space="preserve"> r. do dnia 30.06.2021 r</w:t>
      </w:r>
      <w:r w:rsidR="007C609C" w:rsidRPr="00A76512">
        <w:rPr>
          <w:rFonts w:ascii="Tahoma" w:hAnsi="Tahoma" w:cs="Tahoma"/>
          <w:b/>
          <w:bCs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41431B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</w:t>
      </w:r>
      <w:r w:rsidR="005F1EED" w:rsidRPr="009D64AC">
        <w:rPr>
          <w:rFonts w:ascii="Tahoma" w:hAnsi="Tahoma" w:cs="Tahoma"/>
          <w:sz w:val="18"/>
          <w:szCs w:val="18"/>
        </w:rPr>
        <w:t xml:space="preserve"> przedmiot umowy określony w § 1 </w:t>
      </w:r>
      <w:r>
        <w:rPr>
          <w:rFonts w:ascii="Tahoma" w:hAnsi="Tahoma" w:cs="Tahoma"/>
          <w:sz w:val="18"/>
          <w:szCs w:val="18"/>
        </w:rPr>
        <w:t>zgodnie z załącznikiem nr 1 na adres:</w:t>
      </w:r>
      <w:r w:rsidR="005F1EED" w:rsidRPr="009D64AC">
        <w:rPr>
          <w:rFonts w:ascii="Tahoma" w:hAnsi="Tahoma" w:cs="Tahoma"/>
          <w:sz w:val="18"/>
          <w:szCs w:val="18"/>
        </w:rPr>
        <w:t xml:space="preserve"> </w:t>
      </w:r>
    </w:p>
    <w:p w:rsidR="005F1EED" w:rsidRPr="00EB281E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A76512">
        <w:rPr>
          <w:rFonts w:ascii="Tahoma" w:hAnsi="Tahoma" w:cs="Tahoma"/>
          <w:b/>
          <w:sz w:val="18"/>
          <w:szCs w:val="18"/>
        </w:rPr>
        <w:t>Biblioteka Główna Politechniki Częstochowskiej, Al. Armii Krajowej 36, 4</w:t>
      </w:r>
      <w:r w:rsidR="00EB281E">
        <w:rPr>
          <w:rFonts w:ascii="Tahoma" w:hAnsi="Tahoma" w:cs="Tahoma"/>
          <w:b/>
          <w:sz w:val="18"/>
          <w:szCs w:val="18"/>
        </w:rPr>
        <w:t xml:space="preserve">2-200 Częstochowa,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skr. poczt. 89</w:t>
      </w:r>
      <w:r w:rsidR="00EB281E">
        <w:rPr>
          <w:rFonts w:ascii="Tahoma" w:hAnsi="Tahoma" w:cs="Tahoma"/>
          <w:sz w:val="18"/>
          <w:szCs w:val="18"/>
        </w:rPr>
        <w:t xml:space="preserve"> oraz </w:t>
      </w:r>
      <w:r w:rsidR="0030026D">
        <w:rPr>
          <w:rFonts w:ascii="Tahoma" w:hAnsi="Tahoma" w:cs="Tahoma"/>
          <w:sz w:val="18"/>
          <w:szCs w:val="18"/>
        </w:rPr>
        <w:t xml:space="preserve">z </w:t>
      </w:r>
      <w:r w:rsidR="00EB281E">
        <w:rPr>
          <w:rFonts w:ascii="Tahoma" w:hAnsi="Tahoma" w:cs="Tahoma"/>
          <w:sz w:val="18"/>
          <w:szCs w:val="18"/>
        </w:rPr>
        <w:t xml:space="preserve">załącznikiem </w:t>
      </w:r>
      <w:r w:rsidR="008A269E">
        <w:rPr>
          <w:rFonts w:ascii="Tahoma" w:hAnsi="Tahoma" w:cs="Tahoma"/>
          <w:sz w:val="18"/>
          <w:szCs w:val="18"/>
        </w:rPr>
        <w:t xml:space="preserve">nr </w:t>
      </w:r>
      <w:r w:rsidR="00EB281E">
        <w:rPr>
          <w:rFonts w:ascii="Tahoma" w:hAnsi="Tahoma" w:cs="Tahoma"/>
          <w:sz w:val="18"/>
          <w:szCs w:val="18"/>
        </w:rPr>
        <w:t xml:space="preserve">2 na adres: </w:t>
      </w:r>
      <w:r w:rsidR="00EB281E">
        <w:rPr>
          <w:rFonts w:ascii="Tahoma" w:hAnsi="Tahoma" w:cs="Tahoma"/>
          <w:b/>
          <w:sz w:val="18"/>
          <w:szCs w:val="18"/>
        </w:rPr>
        <w:t xml:space="preserve">Politechnika Częstochowska. Portiernia, </w:t>
      </w:r>
      <w:r w:rsidR="004C4616">
        <w:rPr>
          <w:rFonts w:ascii="Tahoma" w:hAnsi="Tahoma" w:cs="Tahoma"/>
          <w:b/>
          <w:sz w:val="18"/>
          <w:szCs w:val="18"/>
        </w:rPr>
        <w:br/>
      </w:r>
      <w:r w:rsidR="00EB281E">
        <w:rPr>
          <w:rFonts w:ascii="Tahoma" w:hAnsi="Tahoma" w:cs="Tahoma"/>
          <w:b/>
          <w:sz w:val="18"/>
          <w:szCs w:val="18"/>
        </w:rPr>
        <w:t>ul. Dąbrowskiego 69, 42-201 Częstochowa.</w:t>
      </w:r>
    </w:p>
    <w:p w:rsidR="00EC7A0B" w:rsidRDefault="005F1EED" w:rsidP="00DB6A7A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Osobą uprawnioną do odbioru pr</w:t>
      </w:r>
      <w:r w:rsidR="00DB6A7A">
        <w:rPr>
          <w:rFonts w:ascii="Tahoma" w:hAnsi="Tahoma" w:cs="Tahoma"/>
          <w:sz w:val="18"/>
          <w:szCs w:val="18"/>
        </w:rPr>
        <w:t>zedmiotu niniejszej umowy jest</w:t>
      </w:r>
      <w:r w:rsidR="00EC7A0B">
        <w:rPr>
          <w:rFonts w:ascii="Tahoma" w:hAnsi="Tahoma" w:cs="Tahoma"/>
          <w:sz w:val="18"/>
          <w:szCs w:val="18"/>
        </w:rPr>
        <w:t>:</w:t>
      </w:r>
    </w:p>
    <w:p w:rsidR="00DB6A7A" w:rsidRPr="00AA7864" w:rsidRDefault="00EC7A0B" w:rsidP="00AA7864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  <w:lang w:val="en-US"/>
        </w:rPr>
      </w:pPr>
      <w:r w:rsidRPr="00484EE1">
        <w:rPr>
          <w:rFonts w:ascii="Tahoma" w:hAnsi="Tahoma" w:cs="Tahoma"/>
          <w:sz w:val="18"/>
          <w:szCs w:val="18"/>
        </w:rPr>
        <w:t xml:space="preserve">   </w:t>
      </w:r>
      <w:r w:rsidR="00A76512" w:rsidRPr="00484EE1">
        <w:rPr>
          <w:rFonts w:ascii="Tahoma" w:hAnsi="Tahoma" w:cs="Tahoma"/>
          <w:sz w:val="18"/>
          <w:szCs w:val="18"/>
        </w:rPr>
        <w:t xml:space="preserve"> </w:t>
      </w:r>
      <w:r w:rsidR="00A76512" w:rsidRPr="00AA7864">
        <w:rPr>
          <w:rFonts w:ascii="Tahoma" w:hAnsi="Tahoma" w:cs="Tahoma"/>
          <w:sz w:val="18"/>
          <w:szCs w:val="18"/>
          <w:lang w:val="en-US"/>
        </w:rPr>
        <w:t>dr hab. Dagmara Bubel</w:t>
      </w:r>
      <w:r w:rsidR="00AA7864">
        <w:rPr>
          <w:rFonts w:ascii="Tahoma" w:hAnsi="Tahoma" w:cs="Tahoma"/>
          <w:sz w:val="18"/>
          <w:szCs w:val="18"/>
          <w:lang w:val="en-US"/>
        </w:rPr>
        <w:t>,  tel.: 34 325 09 57.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>,</w:t>
      </w:r>
      <w:r w:rsidR="00AA7864">
        <w:rPr>
          <w:rFonts w:ascii="Tahoma" w:hAnsi="Tahoma" w:cs="Tahoma"/>
          <w:sz w:val="18"/>
          <w:szCs w:val="18"/>
          <w:lang w:val="en-US"/>
        </w:rPr>
        <w:t xml:space="preserve">  </w:t>
      </w:r>
      <w:r w:rsidR="008D1C6B">
        <w:rPr>
          <w:rFonts w:ascii="Tahoma" w:hAnsi="Tahoma" w:cs="Tahoma"/>
          <w:sz w:val="18"/>
          <w:szCs w:val="18"/>
          <w:lang w:val="en-US"/>
        </w:rPr>
        <w:t>fax: 34 365 15 07,</w:t>
      </w:r>
      <w:r w:rsidR="00DB6A7A" w:rsidRPr="00A76512">
        <w:rPr>
          <w:rFonts w:ascii="Tahoma" w:hAnsi="Tahoma" w:cs="Tahoma"/>
          <w:sz w:val="18"/>
          <w:szCs w:val="18"/>
          <w:lang w:val="en-US"/>
        </w:rPr>
        <w:t xml:space="preserve"> e-mail: </w:t>
      </w:r>
      <w:r w:rsidR="00A76512" w:rsidRPr="00A76512">
        <w:rPr>
          <w:rFonts w:ascii="Tahoma" w:hAnsi="Tahoma" w:cs="Tahoma"/>
          <w:sz w:val="18"/>
          <w:szCs w:val="18"/>
          <w:lang w:val="en-US"/>
        </w:rPr>
        <w:t>da</w:t>
      </w:r>
      <w:r w:rsidR="00A76512">
        <w:rPr>
          <w:rFonts w:ascii="Tahoma" w:hAnsi="Tahoma" w:cs="Tahoma"/>
          <w:sz w:val="18"/>
          <w:szCs w:val="18"/>
          <w:lang w:val="en-US"/>
        </w:rPr>
        <w:t>gmara.bubel@pcz.pl</w:t>
      </w:r>
    </w:p>
    <w:p w:rsidR="00A41451" w:rsidRPr="00154275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Termin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i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godzina odbioru </w:t>
      </w:r>
      <w:r w:rsidR="008D1C6B">
        <w:rPr>
          <w:rFonts w:ascii="Tahoma" w:hAnsi="Tahoma" w:cs="Tahoma"/>
          <w:sz w:val="18"/>
          <w:szCs w:val="18"/>
        </w:rPr>
        <w:t>przedmiotu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umowy</w:t>
      </w:r>
      <w:r w:rsidRPr="009D64AC">
        <w:rPr>
          <w:rFonts w:ascii="Tahoma" w:hAnsi="Tahoma" w:cs="Tahoma"/>
          <w:sz w:val="18"/>
          <w:szCs w:val="18"/>
        </w:rPr>
        <w:t xml:space="preserve"> zostaną uzgodnione przez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Wykonawcę,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co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najmniej</w:t>
      </w:r>
      <w:r w:rsidR="00154275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3 </w:t>
      </w:r>
      <w:r w:rsidR="008D1C6B">
        <w:rPr>
          <w:rFonts w:ascii="Tahoma" w:hAnsi="Tahoma" w:cs="Tahoma"/>
          <w:sz w:val="18"/>
          <w:szCs w:val="18"/>
        </w:rPr>
        <w:t>dniowym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="008D1C6B">
        <w:rPr>
          <w:rFonts w:ascii="Tahoma" w:hAnsi="Tahoma" w:cs="Tahoma"/>
          <w:sz w:val="18"/>
          <w:szCs w:val="18"/>
        </w:rPr>
        <w:t>wyprzedzeniem,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z </w:t>
      </w:r>
      <w:r w:rsidR="008D1C6B">
        <w:rPr>
          <w:rFonts w:ascii="Tahoma" w:hAnsi="Tahoma" w:cs="Tahoma"/>
          <w:sz w:val="18"/>
          <w:szCs w:val="18"/>
        </w:rPr>
        <w:t>osobą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>uprawnion</w:t>
      </w:r>
      <w:r w:rsidR="001229AB" w:rsidRPr="00FA2C17">
        <w:rPr>
          <w:rFonts w:ascii="Tahoma" w:hAnsi="Tahoma" w:cs="Tahoma"/>
          <w:sz w:val="18"/>
          <w:szCs w:val="18"/>
        </w:rPr>
        <w:t>ą</w:t>
      </w:r>
      <w:r w:rsidR="008D1C6B">
        <w:rPr>
          <w:rFonts w:ascii="Tahoma" w:hAnsi="Tahoma" w:cs="Tahoma"/>
          <w:sz w:val="18"/>
          <w:szCs w:val="18"/>
        </w:rPr>
        <w:t xml:space="preserve"> do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odbioru, z </w:t>
      </w:r>
      <w:r w:rsidR="008D1C6B">
        <w:rPr>
          <w:rFonts w:ascii="Tahoma" w:hAnsi="Tahoma" w:cs="Tahoma"/>
          <w:sz w:val="18"/>
          <w:szCs w:val="18"/>
        </w:rPr>
        <w:t>zachowaniem</w:t>
      </w:r>
      <w:r w:rsidR="00FA2C17">
        <w:rPr>
          <w:rFonts w:ascii="Tahoma" w:hAnsi="Tahoma" w:cs="Tahoma"/>
          <w:sz w:val="18"/>
          <w:szCs w:val="18"/>
        </w:rPr>
        <w:t xml:space="preserve"> </w:t>
      </w:r>
      <w:r w:rsidRPr="00FA2C17">
        <w:rPr>
          <w:rFonts w:ascii="Tahoma" w:hAnsi="Tahoma" w:cs="Tahoma"/>
          <w:sz w:val="18"/>
          <w:szCs w:val="18"/>
        </w:rPr>
        <w:t xml:space="preserve">terminu wynikającego z § 2 </w:t>
      </w:r>
      <w:r w:rsidRPr="00154275">
        <w:rPr>
          <w:rFonts w:ascii="Tahoma" w:hAnsi="Tahoma" w:cs="Tahoma"/>
          <w:sz w:val="18"/>
          <w:szCs w:val="18"/>
        </w:rPr>
        <w:t xml:space="preserve">niniejszej umowy. </w:t>
      </w:r>
    </w:p>
    <w:p w:rsidR="005F1EED" w:rsidRPr="009D64AC" w:rsidRDefault="00697D98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może</w:t>
      </w:r>
      <w:r w:rsidR="00337118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bez zgody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15078E">
        <w:rPr>
          <w:rFonts w:ascii="Tahoma" w:hAnsi="Tahoma" w:cs="Tahoma"/>
          <w:sz w:val="18"/>
          <w:szCs w:val="18"/>
        </w:rPr>
        <w:t>Z</w:t>
      </w:r>
      <w:r>
        <w:rPr>
          <w:rFonts w:ascii="Tahoma" w:hAnsi="Tahoma" w:cs="Tahoma"/>
          <w:sz w:val="18"/>
          <w:szCs w:val="18"/>
        </w:rPr>
        <w:t>amawiającego</w:t>
      </w:r>
      <w:r w:rsidR="00337118">
        <w:rPr>
          <w:rFonts w:ascii="Tahoma" w:hAnsi="Tahoma" w:cs="Tahoma"/>
          <w:sz w:val="18"/>
          <w:szCs w:val="18"/>
        </w:rPr>
        <w:t xml:space="preserve"> </w:t>
      </w:r>
      <w:r w:rsidR="005F1EED" w:rsidRPr="009D64A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5F1EED" w:rsidRPr="00154275" w:rsidRDefault="008F2EEB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</w:t>
      </w:r>
      <w:r w:rsidR="008A269E">
        <w:rPr>
          <w:rFonts w:ascii="Tahoma" w:hAnsi="Tahoma" w:cs="Tahoma"/>
          <w:bCs/>
          <w:sz w:val="18"/>
          <w:szCs w:val="18"/>
        </w:rPr>
        <w:t xml:space="preserve">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 w:rsidR="00154275"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</w:t>
      </w:r>
      <w:r w:rsidR="00FA2C17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9A1E2C" w:rsidRPr="00154275">
        <w:rPr>
          <w:rFonts w:ascii="Tahoma" w:hAnsi="Tahoma" w:cs="Tahoma"/>
          <w:bCs/>
          <w:sz w:val="18"/>
          <w:szCs w:val="18"/>
        </w:rPr>
        <w:t>oraz</w:t>
      </w:r>
      <w:r w:rsidR="005F1EED" w:rsidRPr="00154275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154275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Pr="009D64AC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084BAB">
        <w:rPr>
          <w:rFonts w:ascii="Tahoma" w:hAnsi="Tahoma" w:cs="Tahoma"/>
          <w:bCs/>
          <w:sz w:val="18"/>
          <w:szCs w:val="18"/>
        </w:rPr>
        <w:t>........................</w:t>
      </w:r>
      <w:r w:rsidR="00207B72" w:rsidRPr="00605AB8">
        <w:rPr>
          <w:rFonts w:ascii="Tahoma" w:hAnsi="Tahoma" w:cs="Tahoma"/>
          <w:bCs/>
          <w:sz w:val="18"/>
          <w:szCs w:val="18"/>
        </w:rPr>
        <w:t xml:space="preserve"> zł </w:t>
      </w:r>
      <w:r w:rsidR="00084BAB">
        <w:rPr>
          <w:rFonts w:ascii="Tahoma" w:hAnsi="Tahoma" w:cs="Tahoma"/>
          <w:bCs/>
          <w:sz w:val="18"/>
          <w:szCs w:val="18"/>
        </w:rPr>
        <w:t>netto, ........................ zł brutto</w:t>
      </w:r>
      <w:r w:rsidR="00FE5F51">
        <w:rPr>
          <w:rFonts w:ascii="Tahoma" w:hAnsi="Tahoma" w:cs="Tahoma"/>
          <w:bCs/>
          <w:sz w:val="18"/>
          <w:szCs w:val="18"/>
        </w:rPr>
        <w:t xml:space="preserve">.         </w:t>
      </w:r>
    </w:p>
    <w:p w:rsidR="00491B4C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Wartość wynagrodzenia</w:t>
      </w:r>
      <w:r w:rsidR="00286966" w:rsidRPr="00605AB8">
        <w:rPr>
          <w:rFonts w:ascii="Tahoma" w:hAnsi="Tahoma" w:cs="Tahoma"/>
          <w:bCs/>
          <w:sz w:val="18"/>
          <w:szCs w:val="18"/>
        </w:rPr>
        <w:t xml:space="preserve"> jest ostateczna </w:t>
      </w:r>
      <w:r>
        <w:rPr>
          <w:rFonts w:ascii="Tahoma" w:hAnsi="Tahoma" w:cs="Tahoma"/>
          <w:bCs/>
          <w:sz w:val="18"/>
          <w:szCs w:val="18"/>
        </w:rPr>
        <w:t>i nie podlega</w:t>
      </w:r>
      <w:r w:rsidR="00491B4C" w:rsidRPr="00605AB8">
        <w:rPr>
          <w:rFonts w:ascii="Tahoma" w:hAnsi="Tahoma" w:cs="Tahoma"/>
          <w:bCs/>
          <w:sz w:val="18"/>
          <w:szCs w:val="18"/>
        </w:rPr>
        <w:t xml:space="preserve"> zwiększeniu w trakcie realizacji umowy.   </w:t>
      </w:r>
    </w:p>
    <w:p w:rsidR="0089775B" w:rsidRPr="00605AB8" w:rsidRDefault="00033341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Płatność</w:t>
      </w:r>
      <w:r w:rsidR="005406C5" w:rsidRPr="00605AB8">
        <w:rPr>
          <w:rFonts w:ascii="Tahoma" w:hAnsi="Tahoma" w:cs="Tahoma"/>
          <w:sz w:val="18"/>
          <w:szCs w:val="18"/>
        </w:rPr>
        <w:t xml:space="preserve"> </w:t>
      </w:r>
      <w:r w:rsidR="00286966" w:rsidRPr="00605AB8">
        <w:rPr>
          <w:rFonts w:ascii="Tahoma" w:hAnsi="Tahoma" w:cs="Tahoma"/>
          <w:sz w:val="18"/>
          <w:szCs w:val="18"/>
        </w:rPr>
        <w:t>zostanie dokonana</w:t>
      </w:r>
      <w:r w:rsidR="0089775B" w:rsidRPr="00605AB8">
        <w:rPr>
          <w:rFonts w:ascii="Tahoma" w:hAnsi="Tahoma" w:cs="Tahoma"/>
          <w:sz w:val="18"/>
          <w:szCs w:val="18"/>
        </w:rPr>
        <w:t xml:space="preserve">, w </w:t>
      </w:r>
      <w:r>
        <w:rPr>
          <w:rFonts w:ascii="Tahoma" w:hAnsi="Tahoma" w:cs="Tahoma"/>
          <w:sz w:val="18"/>
          <w:szCs w:val="18"/>
        </w:rPr>
        <w:t>terminie 30 dni</w:t>
      </w:r>
      <w:r w:rsidR="0089775B" w:rsidRPr="00605AB8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A54768">
        <w:rPr>
          <w:rFonts w:ascii="Tahoma" w:hAnsi="Tahoma" w:cs="Tahoma"/>
          <w:sz w:val="18"/>
          <w:szCs w:val="18"/>
        </w:rPr>
        <w:t xml:space="preserve"> </w:t>
      </w:r>
      <w:r w:rsidR="00A54768">
        <w:rPr>
          <w:rFonts w:ascii="Tahoma" w:hAnsi="Tahoma" w:cs="Tahoma"/>
          <w:b/>
          <w:sz w:val="18"/>
          <w:szCs w:val="18"/>
        </w:rPr>
        <w:t xml:space="preserve">Data wystawienia faktury </w:t>
      </w:r>
      <w:r>
        <w:rPr>
          <w:rFonts w:ascii="Tahoma" w:hAnsi="Tahoma" w:cs="Tahoma"/>
          <w:b/>
          <w:sz w:val="18"/>
          <w:szCs w:val="18"/>
        </w:rPr>
        <w:t>–</w:t>
      </w:r>
      <w:r w:rsidR="00A54768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do 15.01.2020 r.</w:t>
      </w:r>
    </w:p>
    <w:p w:rsidR="00605AB8" w:rsidRDefault="004413C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Faktura winna być wystawiona </w:t>
      </w:r>
      <w:r w:rsidR="00033341">
        <w:rPr>
          <w:rFonts w:ascii="Tahoma" w:hAnsi="Tahoma" w:cs="Tahoma"/>
          <w:sz w:val="18"/>
          <w:szCs w:val="18"/>
        </w:rPr>
        <w:t>zgodnie z art. 106e</w:t>
      </w:r>
      <w:r w:rsidR="008A269E">
        <w:rPr>
          <w:rFonts w:ascii="Tahoma" w:hAnsi="Tahoma" w:cs="Tahoma"/>
          <w:sz w:val="18"/>
          <w:szCs w:val="18"/>
        </w:rPr>
        <w:t xml:space="preserve"> </w:t>
      </w:r>
      <w:r w:rsidR="00033341">
        <w:rPr>
          <w:rFonts w:ascii="Tahoma" w:hAnsi="Tahoma" w:cs="Tahoma"/>
          <w:sz w:val="18"/>
          <w:szCs w:val="18"/>
        </w:rPr>
        <w:t>ustawy z dnia 11.03.200</w:t>
      </w:r>
      <w:r w:rsidR="001F2BC7">
        <w:rPr>
          <w:rFonts w:ascii="Tahoma" w:hAnsi="Tahoma" w:cs="Tahoma"/>
          <w:sz w:val="18"/>
          <w:szCs w:val="18"/>
        </w:rPr>
        <w:t>4</w:t>
      </w:r>
      <w:r w:rsidR="00033341">
        <w:rPr>
          <w:rFonts w:ascii="Tahoma" w:hAnsi="Tahoma" w:cs="Tahoma"/>
          <w:sz w:val="18"/>
          <w:szCs w:val="18"/>
        </w:rPr>
        <w:t>r</w:t>
      </w:r>
      <w:r w:rsidR="001F2BC7">
        <w:rPr>
          <w:rFonts w:ascii="Tahoma" w:hAnsi="Tahoma" w:cs="Tahoma"/>
          <w:sz w:val="18"/>
          <w:szCs w:val="18"/>
        </w:rPr>
        <w:t>.</w:t>
      </w:r>
      <w:r w:rsidR="00033341">
        <w:rPr>
          <w:rFonts w:ascii="Tahoma" w:hAnsi="Tahoma" w:cs="Tahoma"/>
          <w:sz w:val="18"/>
          <w:szCs w:val="18"/>
        </w:rPr>
        <w:t xml:space="preserve"> o podatku od towarów i </w:t>
      </w:r>
      <w:r w:rsidR="008A269E">
        <w:rPr>
          <w:rFonts w:ascii="Tahoma" w:hAnsi="Tahoma" w:cs="Tahoma"/>
          <w:sz w:val="18"/>
          <w:szCs w:val="18"/>
        </w:rPr>
        <w:t>usług. Faktura powinna zawierać wszystkie elementy składowe przedmiotu umowy.</w:t>
      </w:r>
    </w:p>
    <w:p w:rsidR="00286966" w:rsidRPr="00605AB8" w:rsidRDefault="00286966" w:rsidP="00605AB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>W przypadku  nieterminowej zapłaty faktury Wykonawcy przysługuje prawo naliczania ustawowych odsetek za zwłokę.</w:t>
      </w:r>
    </w:p>
    <w:p w:rsidR="00274E46" w:rsidRPr="00DC34D9" w:rsidRDefault="00286966" w:rsidP="00DC34D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05AB8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na</w:t>
      </w:r>
      <w:r w:rsidR="008A6129" w:rsidRPr="00605AB8">
        <w:rPr>
          <w:rFonts w:ascii="Tahoma" w:hAnsi="Tahoma" w:cs="Tahoma"/>
          <w:sz w:val="18"/>
          <w:szCs w:val="18"/>
        </w:rPr>
        <w:t xml:space="preserve">  </w:t>
      </w:r>
      <w:r w:rsidR="000F7C81">
        <w:rPr>
          <w:rFonts w:ascii="Tahoma" w:hAnsi="Tahoma" w:cs="Tahoma"/>
          <w:sz w:val="18"/>
          <w:szCs w:val="18"/>
        </w:rPr>
        <w:t>takie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="000F7C81">
        <w:rPr>
          <w:rFonts w:ascii="Tahoma" w:hAnsi="Tahoma" w:cs="Tahoma"/>
          <w:sz w:val="18"/>
          <w:szCs w:val="18"/>
        </w:rPr>
        <w:t>rozporządzenie,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w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związku 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z</w:t>
      </w:r>
      <w:r w:rsidR="000F7C81">
        <w:rPr>
          <w:rFonts w:ascii="Tahoma" w:hAnsi="Tahoma" w:cs="Tahoma"/>
          <w:sz w:val="18"/>
          <w:szCs w:val="18"/>
        </w:rPr>
        <w:t xml:space="preserve"> czym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 xml:space="preserve">nie </w:t>
      </w:r>
      <w:r w:rsidR="000F7C81">
        <w:rPr>
          <w:rFonts w:ascii="Tahoma" w:hAnsi="Tahoma" w:cs="Tahoma"/>
          <w:sz w:val="18"/>
          <w:szCs w:val="18"/>
        </w:rPr>
        <w:t>będzie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wywoływać</w:t>
      </w:r>
      <w:r w:rsidR="000F7C81">
        <w:rPr>
          <w:rFonts w:ascii="Tahoma" w:hAnsi="Tahoma" w:cs="Tahoma"/>
          <w:sz w:val="18"/>
          <w:szCs w:val="18"/>
        </w:rPr>
        <w:t xml:space="preserve"> żadnych</w:t>
      </w:r>
      <w:r w:rsidR="008A6129" w:rsidRPr="00605AB8">
        <w:rPr>
          <w:rFonts w:ascii="Tahoma" w:hAnsi="Tahoma" w:cs="Tahoma"/>
          <w:sz w:val="18"/>
          <w:szCs w:val="18"/>
        </w:rPr>
        <w:t xml:space="preserve"> </w:t>
      </w:r>
      <w:r w:rsidRPr="00605AB8">
        <w:rPr>
          <w:rFonts w:ascii="Tahoma" w:hAnsi="Tahoma" w:cs="Tahoma"/>
          <w:sz w:val="18"/>
          <w:szCs w:val="18"/>
        </w:rPr>
        <w:t>skutków</w:t>
      </w:r>
      <w:r w:rsidR="008A6129" w:rsidRPr="00605AB8">
        <w:rPr>
          <w:rFonts w:ascii="Tahoma" w:hAnsi="Tahoma" w:cs="Tahoma"/>
          <w:sz w:val="18"/>
          <w:szCs w:val="18"/>
        </w:rPr>
        <w:br/>
        <w:t>cywilno</w:t>
      </w:r>
      <w:r w:rsidRPr="00605AB8">
        <w:rPr>
          <w:rFonts w:ascii="Tahoma" w:hAnsi="Tahoma" w:cs="Tahoma"/>
          <w:sz w:val="18"/>
          <w:szCs w:val="18"/>
        </w:rPr>
        <w:t xml:space="preserve"> – prawnych.</w:t>
      </w:r>
    </w:p>
    <w:p w:rsidR="00274E46" w:rsidRDefault="00274E46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DC34D9" w:rsidRPr="00605AB8" w:rsidRDefault="00DC34D9" w:rsidP="00274E46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491B4C" w:rsidRPr="009D64AC" w:rsidRDefault="00491B4C" w:rsidP="00491B4C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B07607">
        <w:rPr>
          <w:rFonts w:ascii="Tahoma" w:hAnsi="Tahoma" w:cs="Tahoma"/>
          <w:sz w:val="18"/>
          <w:szCs w:val="18"/>
        </w:rPr>
        <w:t>cji wynosi 18 miesięcy</w:t>
      </w:r>
      <w:r w:rsidR="00F351BB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</w:t>
      </w:r>
      <w:r w:rsidRPr="00AC3AD8">
        <w:rPr>
          <w:rFonts w:ascii="Tahoma" w:hAnsi="Tahoma" w:cs="Tahoma"/>
          <w:b/>
          <w:sz w:val="18"/>
          <w:szCs w:val="18"/>
        </w:rPr>
        <w:t>umowy.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</w:r>
      <w:r w:rsidRPr="00F351BB">
        <w:rPr>
          <w:rFonts w:ascii="Tahoma" w:hAnsi="Tahoma" w:cs="Tahoma"/>
          <w:sz w:val="18"/>
          <w:szCs w:val="18"/>
        </w:rPr>
        <w:t>Koszty świadczenia serwisu gwarancyjnego, wszelkie koszty związane z wykonywaniem obowiązków gwarancyjnych ponosi Wykonawca.</w:t>
      </w: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AC3AD8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 xml:space="preserve">W </w:t>
      </w:r>
      <w:r w:rsidR="00491B4C" w:rsidRPr="009D64AC">
        <w:rPr>
          <w:rFonts w:ascii="Tahoma" w:hAnsi="Tahoma" w:cs="Tahoma"/>
          <w:sz w:val="18"/>
          <w:szCs w:val="18"/>
        </w:rPr>
        <w:t xml:space="preserve">przypadku </w:t>
      </w:r>
      <w:r w:rsidR="00A2356D">
        <w:rPr>
          <w:rFonts w:ascii="Tahoma" w:hAnsi="Tahoma" w:cs="Tahoma"/>
          <w:sz w:val="18"/>
          <w:szCs w:val="18"/>
        </w:rPr>
        <w:t xml:space="preserve">wystąpienia wad i usterek w okresie, o którym mowa w pkt 1 niniejszego paragrafu </w:t>
      </w:r>
      <w:r w:rsidR="00B07607">
        <w:rPr>
          <w:rFonts w:ascii="Tahoma" w:hAnsi="Tahoma" w:cs="Tahoma"/>
          <w:sz w:val="18"/>
          <w:szCs w:val="18"/>
        </w:rPr>
        <w:t xml:space="preserve">Zamawiający </w:t>
      </w:r>
      <w:r w:rsidR="00491B4C" w:rsidRPr="009D64AC">
        <w:rPr>
          <w:rFonts w:ascii="Tahoma" w:hAnsi="Tahoma" w:cs="Tahoma"/>
          <w:sz w:val="18"/>
          <w:szCs w:val="18"/>
        </w:rPr>
        <w:t xml:space="preserve">zobowiązany jest do niezwłocznego zawiadomienia Wykonawcy o zaistniałej sytuacji </w:t>
      </w:r>
      <w:r w:rsidR="00A2356D">
        <w:rPr>
          <w:rFonts w:ascii="Tahoma" w:hAnsi="Tahoma" w:cs="Tahoma"/>
          <w:sz w:val="18"/>
          <w:szCs w:val="18"/>
        </w:rPr>
        <w:t xml:space="preserve">faxem, </w:t>
      </w:r>
      <w:r w:rsidR="00491B4C" w:rsidRPr="009D64AC">
        <w:rPr>
          <w:rFonts w:ascii="Tahoma" w:hAnsi="Tahoma" w:cs="Tahoma"/>
          <w:sz w:val="18"/>
          <w:szCs w:val="18"/>
        </w:rPr>
        <w:t>telefonicznie nr tel</w:t>
      </w:r>
      <w:r w:rsidR="007201F9">
        <w:rPr>
          <w:rFonts w:ascii="Tahoma" w:hAnsi="Tahoma" w:cs="Tahoma"/>
          <w:sz w:val="18"/>
          <w:szCs w:val="18"/>
        </w:rPr>
        <w:t>.................</w:t>
      </w:r>
      <w:r w:rsidR="002377B7">
        <w:rPr>
          <w:rFonts w:ascii="Tahoma" w:hAnsi="Tahoma" w:cs="Tahoma"/>
          <w:sz w:val="18"/>
          <w:szCs w:val="18"/>
        </w:rPr>
        <w:t>.......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491B4C" w:rsidRPr="009D64AC">
        <w:rPr>
          <w:rFonts w:ascii="Tahoma" w:hAnsi="Tahoma" w:cs="Tahoma"/>
          <w:sz w:val="18"/>
          <w:szCs w:val="18"/>
        </w:rPr>
        <w:t>elektroniczną e-mail</w:t>
      </w:r>
      <w:r w:rsidR="002377B7">
        <w:rPr>
          <w:rFonts w:ascii="Tahoma" w:hAnsi="Tahoma" w:cs="Tahoma"/>
          <w:sz w:val="18"/>
          <w:szCs w:val="18"/>
        </w:rPr>
        <w:t xml:space="preserve"> …………..</w:t>
      </w:r>
      <w:r w:rsidR="00274E46">
        <w:rPr>
          <w:rFonts w:ascii="Tahoma" w:hAnsi="Tahoma" w:cs="Tahoma"/>
          <w:sz w:val="18"/>
          <w:szCs w:val="18"/>
        </w:rPr>
        <w:t>…………</w:t>
      </w:r>
      <w:r w:rsidR="00491B4C" w:rsidRPr="009D64AC">
        <w:rPr>
          <w:rFonts w:ascii="Tahoma" w:hAnsi="Tahoma" w:cs="Tahoma"/>
          <w:sz w:val="18"/>
          <w:szCs w:val="18"/>
        </w:rPr>
        <w:t>.</w:t>
      </w:r>
    </w:p>
    <w:p w:rsidR="00491B4C" w:rsidRDefault="00AC3AD8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Wykonawca udziela rękojmi na przedmiot umowy zgodnie z zasadami określonymi w Kodeksie cywilnym.</w:t>
      </w:r>
      <w:r w:rsidR="00491B4C" w:rsidRPr="009D64AC">
        <w:rPr>
          <w:rFonts w:ascii="Tahoma" w:hAnsi="Tahoma" w:cs="Tahoma"/>
          <w:sz w:val="18"/>
          <w:szCs w:val="18"/>
        </w:rPr>
        <w:t xml:space="preserve"> </w:t>
      </w:r>
    </w:p>
    <w:p w:rsidR="006135CA" w:rsidRDefault="006135CA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DC34D9" w:rsidRDefault="00DC34D9" w:rsidP="00DC34D9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3339BF" w:rsidRDefault="00286966" w:rsidP="003339BF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0610E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>
        <w:rPr>
          <w:rFonts w:ascii="Tahoma" w:hAnsi="Tahoma" w:cs="Tahoma"/>
          <w:spacing w:val="-2"/>
          <w:sz w:val="18"/>
          <w:szCs w:val="18"/>
        </w:rPr>
        <w:tab/>
        <w:t>w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 xml:space="preserve">przypadku gdy Wykonawca nie 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zrealizował dostawy na warunkach niniejszej umowy w terminie określonym</w:t>
      </w:r>
      <w:r w:rsidR="00A72E53">
        <w:rPr>
          <w:rFonts w:ascii="Tahoma" w:hAnsi="Tahoma" w:cs="Tahoma"/>
          <w:spacing w:val="-2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w § 2 i mimo pisemnego wezwania Zamawiającego nie zrealizował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BC63D6" w:rsidRDefault="0076715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D63ED" w:rsidRDefault="00BD63ED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1C46B5" w:rsidRPr="00BC63D6" w:rsidRDefault="001C46B5" w:rsidP="00BD63ED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3339BF" w:rsidRDefault="00286966" w:rsidP="003339B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t>Kary umowne</w:t>
      </w:r>
    </w:p>
    <w:p w:rsidR="0011764B" w:rsidRPr="009D64AC" w:rsidRDefault="00286966" w:rsidP="006135C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65114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935A7F">
        <w:rPr>
          <w:rFonts w:ascii="Tahoma" w:hAnsi="Tahoma" w:cs="Tahoma"/>
          <w:sz w:val="18"/>
          <w:szCs w:val="18"/>
        </w:rPr>
        <w:t xml:space="preserve">wartości niedostarczonego numeru czasopisma </w:t>
      </w:r>
      <w:r w:rsidRPr="009D64AC">
        <w:rPr>
          <w:rFonts w:ascii="Tahoma" w:hAnsi="Tahoma" w:cs="Tahoma"/>
          <w:sz w:val="18"/>
          <w:szCs w:val="18"/>
        </w:rPr>
        <w:t>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</w:t>
      </w:r>
      <w:r w:rsidR="00484107">
        <w:rPr>
          <w:rFonts w:ascii="Tahoma" w:hAnsi="Tahoma" w:cs="Tahoma"/>
          <w:sz w:val="18"/>
          <w:szCs w:val="18"/>
        </w:rPr>
        <w:t xml:space="preserve"> w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="00E35976">
        <w:rPr>
          <w:rFonts w:ascii="Tahoma" w:hAnsi="Tahoma" w:cs="Tahoma"/>
          <w:sz w:val="18"/>
          <w:szCs w:val="18"/>
        </w:rPr>
        <w:t>umowie Zamawiający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zapłaci Wykonawcy karę umowną</w:t>
      </w:r>
      <w:r w:rsidR="00A72E53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D95B96" w:rsidRPr="009D64AC" w:rsidRDefault="00286966" w:rsidP="000318FF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</w:t>
      </w:r>
      <w:r w:rsidR="00E35976">
        <w:rPr>
          <w:rFonts w:ascii="Tahoma" w:hAnsi="Tahoma" w:cs="Tahoma"/>
          <w:sz w:val="18"/>
          <w:szCs w:val="18"/>
        </w:rPr>
        <w:t>ących po stronie Zamawiającego,</w:t>
      </w:r>
      <w:r w:rsidRPr="009D64AC">
        <w:rPr>
          <w:rFonts w:ascii="Tahoma" w:hAnsi="Tahoma" w:cs="Tahoma"/>
          <w:sz w:val="18"/>
          <w:szCs w:val="18"/>
        </w:rPr>
        <w:t xml:space="preserve">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</w:t>
      </w:r>
      <w:r w:rsidR="00E35976">
        <w:rPr>
          <w:rFonts w:ascii="Tahoma" w:hAnsi="Tahoma" w:cs="Tahoma"/>
          <w:sz w:val="18"/>
          <w:szCs w:val="18"/>
        </w:rPr>
        <w:t xml:space="preserve"> kar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umownych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="008560E8" w:rsidRPr="009D64AC">
        <w:rPr>
          <w:rFonts w:ascii="Tahoma" w:hAnsi="Tahoma" w:cs="Tahoma"/>
          <w:sz w:val="18"/>
          <w:szCs w:val="18"/>
        </w:rPr>
        <w:t xml:space="preserve">wynikających ze </w:t>
      </w:r>
      <w:r w:rsidR="00E35976">
        <w:rPr>
          <w:rFonts w:ascii="Tahoma" w:hAnsi="Tahoma" w:cs="Tahoma"/>
          <w:sz w:val="18"/>
          <w:szCs w:val="18"/>
        </w:rPr>
        <w:t>zwłoki w realizacji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umowy nie zwalnia Wykonawcy od</w:t>
      </w:r>
      <w:r w:rsidR="00BD63ED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wykonania przedmiotu umowy.</w:t>
      </w:r>
    </w:p>
    <w:p w:rsidR="00286966" w:rsidRPr="009D64AC" w:rsidRDefault="00375115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</w:t>
      </w:r>
      <w:r w:rsidR="00286966" w:rsidRPr="009D64AC">
        <w:rPr>
          <w:rFonts w:ascii="Tahoma" w:hAnsi="Tahoma" w:cs="Tahoma"/>
          <w:sz w:val="18"/>
          <w:szCs w:val="18"/>
        </w:rPr>
        <w:t>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="00286966"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57421" w:rsidRDefault="00B802BE" w:rsidP="00BD63E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339BF" w:rsidRDefault="003339BF" w:rsidP="003339BF">
      <w:pPr>
        <w:tabs>
          <w:tab w:val="left" w:pos="4101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3339BF" w:rsidRPr="00343C2E" w:rsidRDefault="003339BF" w:rsidP="003339BF">
      <w:pPr>
        <w:tabs>
          <w:tab w:val="left" w:pos="4101"/>
          <w:tab w:val="center" w:pos="4536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Tahoma" w:hAnsi="Tahoma" w:cs="Tahoma"/>
          <w:b/>
          <w:sz w:val="18"/>
          <w:szCs w:val="18"/>
        </w:rPr>
        <w:t>§ 8</w:t>
      </w:r>
    </w:p>
    <w:p w:rsidR="00A41451" w:rsidRPr="00343C2E" w:rsidRDefault="00E7572E" w:rsidP="00A41451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Przetwarzanie</w:t>
      </w:r>
      <w:r w:rsidR="003339BF" w:rsidRPr="00343C2E">
        <w:rPr>
          <w:rFonts w:ascii="Tahoma" w:hAnsi="Tahoma" w:cs="Tahoma"/>
          <w:b/>
          <w:sz w:val="18"/>
          <w:szCs w:val="18"/>
        </w:rPr>
        <w:t xml:space="preserve"> danych osobowych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3339BF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3339BF" w:rsidRPr="00343C2E" w:rsidRDefault="003339BF" w:rsidP="003339BF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o ochronie danych), dalej: Rozporządzenie dane osobowe: imiona i nazw</w:t>
      </w:r>
      <w:r w:rsidR="00BE17F4">
        <w:rPr>
          <w:rFonts w:ascii="Tahoma" w:hAnsi="Tahoma" w:cs="Tahoma"/>
          <w:sz w:val="18"/>
          <w:szCs w:val="18"/>
        </w:rPr>
        <w:t>iska</w:t>
      </w:r>
      <w:r w:rsidR="004D779B">
        <w:rPr>
          <w:rFonts w:ascii="Tahoma" w:hAnsi="Tahoma" w:cs="Tahoma"/>
          <w:sz w:val="18"/>
          <w:szCs w:val="18"/>
        </w:rPr>
        <w:t xml:space="preserve"> pracowników Zamawiającego, ich </w:t>
      </w:r>
      <w:r w:rsidR="00375115">
        <w:rPr>
          <w:rFonts w:ascii="Tahoma" w:hAnsi="Tahoma" w:cs="Tahoma"/>
          <w:sz w:val="18"/>
          <w:szCs w:val="18"/>
        </w:rPr>
        <w:t xml:space="preserve">numery telefonu / faxu i adresy e-mail, …………………………… /inne - wymienić jakie/ </w:t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BB1720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będzie przetwarzał, powierzone mu na podstawi</w:t>
      </w:r>
      <w:r w:rsidR="00640171">
        <w:rPr>
          <w:rFonts w:ascii="Tahoma" w:hAnsi="Tahoma" w:cs="Tahoma"/>
          <w:sz w:val="18"/>
          <w:szCs w:val="18"/>
        </w:rPr>
        <w:t xml:space="preserve">e umowy dane odpowiednio </w:t>
      </w:r>
      <w:r w:rsidR="00E05F58">
        <w:rPr>
          <w:rFonts w:ascii="Tahoma" w:hAnsi="Tahoma" w:cs="Tahoma"/>
          <w:sz w:val="18"/>
          <w:szCs w:val="18"/>
        </w:rPr>
        <w:t>kontrahentów</w:t>
      </w:r>
      <w:r>
        <w:rPr>
          <w:rFonts w:ascii="Tahoma" w:hAnsi="Tahoma" w:cs="Tahoma"/>
          <w:sz w:val="18"/>
          <w:szCs w:val="18"/>
        </w:rPr>
        <w:t xml:space="preserve"> </w:t>
      </w:r>
      <w:r w:rsidR="00E05F58">
        <w:rPr>
          <w:rFonts w:ascii="Tahoma" w:hAnsi="Tahoma" w:cs="Tahoma"/>
          <w:sz w:val="18"/>
          <w:szCs w:val="18"/>
        </w:rPr>
        <w:t>Administratora,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64017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Powierzone przez Administratora danych dane osobowe będą przetwarzane przez Podmiot przetwarzający wyłącznie w celu wykonania łączącej strony umowy.</w:t>
      </w:r>
    </w:p>
    <w:p w:rsidR="00A41451" w:rsidRPr="00BB1720" w:rsidRDefault="003339BF" w:rsidP="00BB1720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2377B7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 w:rsidR="005969C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 w:rsidR="005969C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 w:rsidR="00C21C8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 w:rsidR="00FB0E3C"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Podmiot przetwarzający może powierzyć dane osobowe objęte niniejszą umową do dalszego przetwarzania podwykonawcom (subprocesorom) w celu wykonania umowy, jednakże wyłącznie po uzyskaniu każdorazowo pisemnej zgody pod rygorem nieważności Administratora.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Podwykonawca</w:t>
      </w:r>
      <w:r w:rsidR="003B6128"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(subprocesor)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 w:rsidR="003B6128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 w:rsidR="003B6128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Administratorowi będą przysługiwały uprawnienia wynikające z umowy podpowierzenia bezpośrednio wobec podwykonawcy (subprocesora).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D95B96" w:rsidRPr="000318FF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 w:rsidR="00B51FA3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 w:rsidR="00B51FA3"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z nim osób oraz danych uzyskanych w jakikolwiek inny sposób, zamierzony czy przypadkowy w formie ustnej, pisemnej lub elektronicznej („dane poufne”).</w:t>
      </w:r>
    </w:p>
    <w:p w:rsidR="000318FF" w:rsidRPr="002377B7" w:rsidRDefault="003339BF" w:rsidP="000318FF">
      <w:pPr>
        <w:pStyle w:val="Akapitzlist"/>
        <w:widowControl/>
        <w:numPr>
          <w:ilvl w:val="1"/>
          <w:numId w:val="9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</w:t>
      </w:r>
      <w:r w:rsidR="002377B7">
        <w:rPr>
          <w:rFonts w:ascii="Tahoma" w:hAnsi="Tahoma" w:cs="Tahoma"/>
          <w:sz w:val="18"/>
          <w:szCs w:val="18"/>
        </w:rPr>
        <w:t xml:space="preserve"> obowiązujących przepisów prawa.</w:t>
      </w:r>
    </w:p>
    <w:p w:rsidR="003339BF" w:rsidRPr="00343C2E" w:rsidRDefault="003339BF" w:rsidP="003339BF">
      <w:pPr>
        <w:pStyle w:val="Akapitzlist"/>
        <w:widowControl/>
        <w:numPr>
          <w:ilvl w:val="0"/>
          <w:numId w:val="9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3339BF" w:rsidRPr="00343C2E" w:rsidRDefault="003339BF" w:rsidP="003339BF">
      <w:pPr>
        <w:pStyle w:val="Akapitzlist"/>
        <w:widowControl/>
        <w:numPr>
          <w:ilvl w:val="1"/>
          <w:numId w:val="9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3339BF" w:rsidRPr="00B51FA3" w:rsidRDefault="003339BF" w:rsidP="00BB1720">
      <w:pPr>
        <w:pStyle w:val="Akapitzlist"/>
        <w:widowControl/>
        <w:numPr>
          <w:ilvl w:val="0"/>
          <w:numId w:val="11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217338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 sąd , ZUS, Urząd Skarbowy, PIP </w:t>
      </w:r>
    </w:p>
    <w:p w:rsidR="00BD63ED" w:rsidRDefault="003339BF" w:rsidP="004264F2">
      <w:pPr>
        <w:pStyle w:val="Akapitzlist"/>
        <w:widowControl/>
        <w:numPr>
          <w:ilvl w:val="1"/>
          <w:numId w:val="9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D95B96" w:rsidRPr="004264F2" w:rsidRDefault="00D95B96" w:rsidP="00D95B96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5DA7">
        <w:rPr>
          <w:rFonts w:ascii="Tahoma" w:hAnsi="Tahoma" w:cs="Tahoma"/>
          <w:b/>
          <w:bCs/>
          <w:sz w:val="18"/>
          <w:szCs w:val="18"/>
        </w:rPr>
        <w:t xml:space="preserve"> 9</w:t>
      </w:r>
    </w:p>
    <w:p w:rsidR="006135CA" w:rsidRPr="009D64AC" w:rsidRDefault="00286966" w:rsidP="00A4145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sprawach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nie</w:t>
      </w:r>
      <w:r w:rsidR="0076715D" w:rsidRPr="009D64AC">
        <w:rPr>
          <w:rFonts w:ascii="Tahoma" w:hAnsi="Tahoma" w:cs="Tahoma"/>
          <w:sz w:val="18"/>
          <w:szCs w:val="18"/>
        </w:rPr>
        <w:t>uregulowanych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niniejszą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umową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mają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>odeks cywilny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="0076715D" w:rsidRPr="009D64AC">
        <w:rPr>
          <w:rFonts w:ascii="Tahoma" w:hAnsi="Tahoma" w:cs="Tahoma"/>
          <w:sz w:val="18"/>
          <w:szCs w:val="18"/>
        </w:rPr>
        <w:t xml:space="preserve">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spory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wynikłe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Wszelkie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zmiany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umowy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wymagają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zgody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Stron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w formie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pisemnej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pod rygorem nieważności.</w:t>
      </w:r>
    </w:p>
    <w:p w:rsidR="00054CB7" w:rsidRPr="00A52041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nieważność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jednego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lub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kilku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postanowień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 xml:space="preserve"> niniejszej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90252D">
        <w:rPr>
          <w:rFonts w:ascii="Tahoma" w:hAnsi="Tahoma" w:cs="Tahoma"/>
          <w:sz w:val="18"/>
          <w:szCs w:val="18"/>
        </w:rPr>
        <w:t>umow</w:t>
      </w:r>
      <w:r w:rsidR="00A52041">
        <w:rPr>
          <w:rFonts w:ascii="Tahoma" w:hAnsi="Tahoma" w:cs="Tahoma"/>
          <w:sz w:val="18"/>
          <w:szCs w:val="18"/>
        </w:rPr>
        <w:t xml:space="preserve">y  nie wpływa na ważność umowy </w:t>
      </w:r>
      <w:r w:rsidR="00A52041">
        <w:rPr>
          <w:rFonts w:ascii="Tahoma" w:hAnsi="Tahoma" w:cs="Tahoma"/>
          <w:sz w:val="18"/>
          <w:szCs w:val="18"/>
        </w:rPr>
        <w:br/>
      </w:r>
      <w:r w:rsidR="0090252D" w:rsidRPr="0090252D">
        <w:rPr>
          <w:rFonts w:ascii="Tahoma" w:hAnsi="Tahoma" w:cs="Tahoma"/>
          <w:sz w:val="18"/>
          <w:szCs w:val="18"/>
        </w:rPr>
        <w:t>w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całości.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W takim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przypadku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Strony 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zastępują</w:t>
      </w:r>
      <w:r w:rsid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 xml:space="preserve"> nieważne postanowienie postanowieniem zgodnym z celem</w:t>
      </w:r>
      <w:r w:rsidR="00A52041">
        <w:rPr>
          <w:rFonts w:ascii="Tahoma" w:hAnsi="Tahoma" w:cs="Tahoma"/>
          <w:sz w:val="18"/>
          <w:szCs w:val="18"/>
        </w:rPr>
        <w:br/>
      </w:r>
      <w:r w:rsidRPr="00A52041">
        <w:rPr>
          <w:rFonts w:ascii="Tahoma" w:hAnsi="Tahoma" w:cs="Tahoma"/>
          <w:sz w:val="18"/>
          <w:szCs w:val="18"/>
        </w:rPr>
        <w:t xml:space="preserve">i </w:t>
      </w:r>
      <w:r w:rsidR="0090252D" w:rsidRPr="00A52041">
        <w:rPr>
          <w:rFonts w:ascii="Tahoma" w:hAnsi="Tahoma" w:cs="Tahoma"/>
          <w:sz w:val="18"/>
          <w:szCs w:val="18"/>
        </w:rPr>
        <w:t xml:space="preserve"> </w:t>
      </w:r>
      <w:r w:rsidRPr="00A52041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BB1720" w:rsidRDefault="00BB1720">
      <w:pPr>
        <w:keepNext/>
        <w:suppressAutoHyphens/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FE5F51" w:rsidRDefault="00FE5F51" w:rsidP="00FE5F51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C90435" w:rsidRDefault="00C90435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</w:p>
    <w:p w:rsidR="00286966" w:rsidRPr="00C90435" w:rsidRDefault="00286966" w:rsidP="00FE5F51">
      <w:pPr>
        <w:spacing w:line="360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Załącznikami do umowy są:</w:t>
      </w:r>
    </w:p>
    <w:p w:rsidR="00225470" w:rsidRPr="00C90435" w:rsidRDefault="00286966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802EB9" w:rsidRPr="00C90435">
        <w:rPr>
          <w:rFonts w:ascii="Tahoma" w:hAnsi="Tahoma" w:cs="Tahoma"/>
          <w:i/>
          <w:iCs/>
          <w:sz w:val="16"/>
          <w:szCs w:val="16"/>
        </w:rPr>
        <w:t>wykaz czasopism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miejsce doręczenia: 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>Biblioteka Główna</w:t>
      </w:r>
      <w:r w:rsidR="00F672C4">
        <w:rPr>
          <w:rFonts w:ascii="Tahoma" w:hAnsi="Tahoma" w:cs="Tahoma"/>
          <w:i/>
          <w:iCs/>
          <w:sz w:val="16"/>
          <w:szCs w:val="16"/>
        </w:rPr>
        <w:t>, Al. Armii Krajowej 36</w:t>
      </w:r>
      <w:r w:rsidR="00C90435"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575675">
        <w:rPr>
          <w:rFonts w:ascii="Tahoma" w:hAnsi="Tahoma" w:cs="Tahoma"/>
          <w:i/>
          <w:iCs/>
          <w:sz w:val="16"/>
          <w:szCs w:val="16"/>
        </w:rPr>
        <w:t xml:space="preserve">- </w:t>
      </w:r>
      <w:r w:rsidR="007338EF" w:rsidRPr="00C90435">
        <w:rPr>
          <w:rFonts w:ascii="Tahoma" w:hAnsi="Tahoma" w:cs="Tahoma"/>
          <w:i/>
          <w:iCs/>
          <w:sz w:val="16"/>
          <w:szCs w:val="16"/>
        </w:rPr>
        <w:t>załącznik nr 1</w:t>
      </w:r>
    </w:p>
    <w:p w:rsidR="00C90435" w:rsidRP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6"/>
          <w:szCs w:val="16"/>
        </w:rPr>
      </w:pPr>
      <w:r w:rsidRPr="00C90435">
        <w:rPr>
          <w:rFonts w:ascii="Tahoma" w:hAnsi="Tahoma" w:cs="Tahoma"/>
          <w:i/>
          <w:iCs/>
          <w:sz w:val="16"/>
          <w:szCs w:val="16"/>
        </w:rPr>
        <w:t>- wykaz czasopism polskich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– </w:t>
      </w:r>
      <w:r w:rsidR="00F672C4">
        <w:rPr>
          <w:rFonts w:ascii="Tahoma" w:hAnsi="Tahoma" w:cs="Tahoma"/>
          <w:i/>
          <w:iCs/>
          <w:sz w:val="16"/>
          <w:szCs w:val="16"/>
        </w:rPr>
        <w:t>miejsce doręczenia: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Politechnika Częstochowska. Portiernia</w:t>
      </w:r>
      <w:r w:rsidR="00F672C4">
        <w:rPr>
          <w:rFonts w:ascii="Tahoma" w:hAnsi="Tahoma" w:cs="Tahoma"/>
          <w:i/>
          <w:iCs/>
          <w:sz w:val="16"/>
          <w:szCs w:val="16"/>
        </w:rPr>
        <w:t>, ul. Dąbrowskiego 69</w:t>
      </w:r>
      <w:r w:rsidRPr="00C90435">
        <w:rPr>
          <w:rFonts w:ascii="Tahoma" w:hAnsi="Tahoma" w:cs="Tahoma"/>
          <w:i/>
          <w:iCs/>
          <w:sz w:val="16"/>
          <w:szCs w:val="16"/>
        </w:rPr>
        <w:t xml:space="preserve"> </w:t>
      </w:r>
      <w:r w:rsidR="00F672C4">
        <w:rPr>
          <w:rFonts w:ascii="Tahoma" w:hAnsi="Tahoma" w:cs="Tahoma"/>
          <w:i/>
          <w:iCs/>
          <w:sz w:val="16"/>
          <w:szCs w:val="16"/>
        </w:rPr>
        <w:t xml:space="preserve">- </w:t>
      </w:r>
      <w:r w:rsidRPr="00C90435">
        <w:rPr>
          <w:rFonts w:ascii="Tahoma" w:hAnsi="Tahoma" w:cs="Tahoma"/>
          <w:i/>
          <w:iCs/>
          <w:sz w:val="16"/>
          <w:szCs w:val="16"/>
        </w:rPr>
        <w:t>załącznik nr 2</w:t>
      </w:r>
    </w:p>
    <w:p w:rsidR="00C90435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C90435" w:rsidRPr="00DC34D9" w:rsidRDefault="00C90435" w:rsidP="00DC34D9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sectPr w:rsidR="00C90435" w:rsidRPr="00DC34D9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672" w:rsidRDefault="00F74672" w:rsidP="00286966">
      <w:r>
        <w:separator/>
      </w:r>
    </w:p>
  </w:endnote>
  <w:endnote w:type="continuationSeparator" w:id="0">
    <w:p w:rsidR="00F74672" w:rsidRDefault="00F74672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484107" w:rsidRDefault="00C75E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6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4107" w:rsidRDefault="00484107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672" w:rsidRDefault="00F74672" w:rsidP="00286966">
      <w:r>
        <w:separator/>
      </w:r>
    </w:p>
  </w:footnote>
  <w:footnote w:type="continuationSeparator" w:id="0">
    <w:p w:rsidR="00F74672" w:rsidRDefault="00F74672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  <w:p w:rsidR="00484107" w:rsidRDefault="00484107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318FF"/>
    <w:rsid w:val="00033341"/>
    <w:rsid w:val="0003392F"/>
    <w:rsid w:val="0004554A"/>
    <w:rsid w:val="00054CB7"/>
    <w:rsid w:val="000610E5"/>
    <w:rsid w:val="00084BAB"/>
    <w:rsid w:val="000A58B7"/>
    <w:rsid w:val="000B6554"/>
    <w:rsid w:val="000C7501"/>
    <w:rsid w:val="000D0A93"/>
    <w:rsid w:val="000E21B4"/>
    <w:rsid w:val="000F7C81"/>
    <w:rsid w:val="00102676"/>
    <w:rsid w:val="001139F7"/>
    <w:rsid w:val="0011764B"/>
    <w:rsid w:val="001229AB"/>
    <w:rsid w:val="00131101"/>
    <w:rsid w:val="0015078E"/>
    <w:rsid w:val="00154275"/>
    <w:rsid w:val="001C46B5"/>
    <w:rsid w:val="001D5EA9"/>
    <w:rsid w:val="001F1077"/>
    <w:rsid w:val="001F2BC7"/>
    <w:rsid w:val="00207B72"/>
    <w:rsid w:val="00217338"/>
    <w:rsid w:val="00225470"/>
    <w:rsid w:val="002304D1"/>
    <w:rsid w:val="00232BCA"/>
    <w:rsid w:val="00233BD0"/>
    <w:rsid w:val="002377B7"/>
    <w:rsid w:val="002441F9"/>
    <w:rsid w:val="00263F61"/>
    <w:rsid w:val="00274E46"/>
    <w:rsid w:val="00275608"/>
    <w:rsid w:val="00277FED"/>
    <w:rsid w:val="00286966"/>
    <w:rsid w:val="002E617F"/>
    <w:rsid w:val="002F7F6D"/>
    <w:rsid w:val="0030026D"/>
    <w:rsid w:val="00301C93"/>
    <w:rsid w:val="00315A66"/>
    <w:rsid w:val="003339BF"/>
    <w:rsid w:val="00337118"/>
    <w:rsid w:val="00346F55"/>
    <w:rsid w:val="003521E9"/>
    <w:rsid w:val="00357421"/>
    <w:rsid w:val="00375115"/>
    <w:rsid w:val="003A3B5E"/>
    <w:rsid w:val="003B6128"/>
    <w:rsid w:val="003E01D4"/>
    <w:rsid w:val="003E1686"/>
    <w:rsid w:val="003E2D8F"/>
    <w:rsid w:val="003E6D3F"/>
    <w:rsid w:val="003F6646"/>
    <w:rsid w:val="0041431B"/>
    <w:rsid w:val="004264F2"/>
    <w:rsid w:val="004413C6"/>
    <w:rsid w:val="004419D7"/>
    <w:rsid w:val="00452CA0"/>
    <w:rsid w:val="00464967"/>
    <w:rsid w:val="00484107"/>
    <w:rsid w:val="00484EE1"/>
    <w:rsid w:val="00491B4C"/>
    <w:rsid w:val="00497960"/>
    <w:rsid w:val="004C4616"/>
    <w:rsid w:val="004D779B"/>
    <w:rsid w:val="004F3719"/>
    <w:rsid w:val="005243BA"/>
    <w:rsid w:val="005319D6"/>
    <w:rsid w:val="005406C5"/>
    <w:rsid w:val="005636C8"/>
    <w:rsid w:val="00575675"/>
    <w:rsid w:val="00577245"/>
    <w:rsid w:val="00583CFA"/>
    <w:rsid w:val="005969C8"/>
    <w:rsid w:val="005A1AF7"/>
    <w:rsid w:val="005A315A"/>
    <w:rsid w:val="005D12D5"/>
    <w:rsid w:val="005D5ECB"/>
    <w:rsid w:val="005F1C22"/>
    <w:rsid w:val="005F1EED"/>
    <w:rsid w:val="005F36B2"/>
    <w:rsid w:val="005F6334"/>
    <w:rsid w:val="006031F5"/>
    <w:rsid w:val="006034A4"/>
    <w:rsid w:val="00605AB8"/>
    <w:rsid w:val="006135CA"/>
    <w:rsid w:val="00640171"/>
    <w:rsid w:val="006428E4"/>
    <w:rsid w:val="00643677"/>
    <w:rsid w:val="00651143"/>
    <w:rsid w:val="00671D0B"/>
    <w:rsid w:val="00690C8E"/>
    <w:rsid w:val="00697D98"/>
    <w:rsid w:val="006B5764"/>
    <w:rsid w:val="007201F9"/>
    <w:rsid w:val="0073047B"/>
    <w:rsid w:val="007338EF"/>
    <w:rsid w:val="00740258"/>
    <w:rsid w:val="00743B0E"/>
    <w:rsid w:val="007477B6"/>
    <w:rsid w:val="00752ADC"/>
    <w:rsid w:val="00764B5D"/>
    <w:rsid w:val="0076545E"/>
    <w:rsid w:val="0076715D"/>
    <w:rsid w:val="0077109C"/>
    <w:rsid w:val="00777C44"/>
    <w:rsid w:val="007828C6"/>
    <w:rsid w:val="0078784C"/>
    <w:rsid w:val="007A2757"/>
    <w:rsid w:val="007A6304"/>
    <w:rsid w:val="007C609C"/>
    <w:rsid w:val="007D3B75"/>
    <w:rsid w:val="007E2031"/>
    <w:rsid w:val="00802EB9"/>
    <w:rsid w:val="008075CD"/>
    <w:rsid w:val="00815B8F"/>
    <w:rsid w:val="0082599C"/>
    <w:rsid w:val="008560E8"/>
    <w:rsid w:val="00860F70"/>
    <w:rsid w:val="00866FC0"/>
    <w:rsid w:val="00881550"/>
    <w:rsid w:val="00886348"/>
    <w:rsid w:val="0089775B"/>
    <w:rsid w:val="008A269E"/>
    <w:rsid w:val="008A3FED"/>
    <w:rsid w:val="008A6129"/>
    <w:rsid w:val="008C1E6B"/>
    <w:rsid w:val="008C556B"/>
    <w:rsid w:val="008C5ECF"/>
    <w:rsid w:val="008D1C6B"/>
    <w:rsid w:val="008D4655"/>
    <w:rsid w:val="008D5BFE"/>
    <w:rsid w:val="008E73B9"/>
    <w:rsid w:val="008F2EEB"/>
    <w:rsid w:val="0090252D"/>
    <w:rsid w:val="00906BF4"/>
    <w:rsid w:val="009266D2"/>
    <w:rsid w:val="00933715"/>
    <w:rsid w:val="00933D2E"/>
    <w:rsid w:val="00934682"/>
    <w:rsid w:val="00935A7F"/>
    <w:rsid w:val="00936C64"/>
    <w:rsid w:val="0094223D"/>
    <w:rsid w:val="00944968"/>
    <w:rsid w:val="00945DA7"/>
    <w:rsid w:val="009468D1"/>
    <w:rsid w:val="009554C5"/>
    <w:rsid w:val="00955EF6"/>
    <w:rsid w:val="00957312"/>
    <w:rsid w:val="00973F54"/>
    <w:rsid w:val="009A1E2C"/>
    <w:rsid w:val="009B426B"/>
    <w:rsid w:val="009B7348"/>
    <w:rsid w:val="009C1EE2"/>
    <w:rsid w:val="009C3415"/>
    <w:rsid w:val="009D64AC"/>
    <w:rsid w:val="00A137AC"/>
    <w:rsid w:val="00A2356D"/>
    <w:rsid w:val="00A25030"/>
    <w:rsid w:val="00A41451"/>
    <w:rsid w:val="00A43963"/>
    <w:rsid w:val="00A52041"/>
    <w:rsid w:val="00A54768"/>
    <w:rsid w:val="00A6412C"/>
    <w:rsid w:val="00A72E53"/>
    <w:rsid w:val="00A76512"/>
    <w:rsid w:val="00A932EC"/>
    <w:rsid w:val="00AA7864"/>
    <w:rsid w:val="00AC3AD8"/>
    <w:rsid w:val="00AE4D7F"/>
    <w:rsid w:val="00B04795"/>
    <w:rsid w:val="00B07607"/>
    <w:rsid w:val="00B125F4"/>
    <w:rsid w:val="00B12AC8"/>
    <w:rsid w:val="00B33785"/>
    <w:rsid w:val="00B404B4"/>
    <w:rsid w:val="00B51FA3"/>
    <w:rsid w:val="00B602F1"/>
    <w:rsid w:val="00B664EF"/>
    <w:rsid w:val="00B802BE"/>
    <w:rsid w:val="00B955D4"/>
    <w:rsid w:val="00BA170E"/>
    <w:rsid w:val="00BA1D6C"/>
    <w:rsid w:val="00BB1666"/>
    <w:rsid w:val="00BB1720"/>
    <w:rsid w:val="00BC005C"/>
    <w:rsid w:val="00BC63D6"/>
    <w:rsid w:val="00BD63ED"/>
    <w:rsid w:val="00BE0A86"/>
    <w:rsid w:val="00BE17F4"/>
    <w:rsid w:val="00C03EE5"/>
    <w:rsid w:val="00C06279"/>
    <w:rsid w:val="00C21C81"/>
    <w:rsid w:val="00C50FD4"/>
    <w:rsid w:val="00C70495"/>
    <w:rsid w:val="00C71172"/>
    <w:rsid w:val="00C75DE6"/>
    <w:rsid w:val="00C75E35"/>
    <w:rsid w:val="00C81FA3"/>
    <w:rsid w:val="00C9028F"/>
    <w:rsid w:val="00C90435"/>
    <w:rsid w:val="00C9482A"/>
    <w:rsid w:val="00D31A2E"/>
    <w:rsid w:val="00D95B96"/>
    <w:rsid w:val="00DA0609"/>
    <w:rsid w:val="00DA3675"/>
    <w:rsid w:val="00DB6A7A"/>
    <w:rsid w:val="00DC34D9"/>
    <w:rsid w:val="00DC4693"/>
    <w:rsid w:val="00DC64EF"/>
    <w:rsid w:val="00DC7F21"/>
    <w:rsid w:val="00DE095A"/>
    <w:rsid w:val="00DE0C48"/>
    <w:rsid w:val="00DF3367"/>
    <w:rsid w:val="00DF7BBD"/>
    <w:rsid w:val="00E05F58"/>
    <w:rsid w:val="00E111CA"/>
    <w:rsid w:val="00E27F27"/>
    <w:rsid w:val="00E35976"/>
    <w:rsid w:val="00E53807"/>
    <w:rsid w:val="00E60078"/>
    <w:rsid w:val="00E6225B"/>
    <w:rsid w:val="00E7572E"/>
    <w:rsid w:val="00E86262"/>
    <w:rsid w:val="00E973DD"/>
    <w:rsid w:val="00EA7651"/>
    <w:rsid w:val="00EB281E"/>
    <w:rsid w:val="00EC5A48"/>
    <w:rsid w:val="00EC7A0B"/>
    <w:rsid w:val="00ED4269"/>
    <w:rsid w:val="00ED5132"/>
    <w:rsid w:val="00EE3DC7"/>
    <w:rsid w:val="00EE494C"/>
    <w:rsid w:val="00EE7296"/>
    <w:rsid w:val="00F1136F"/>
    <w:rsid w:val="00F12B1D"/>
    <w:rsid w:val="00F1453B"/>
    <w:rsid w:val="00F155CA"/>
    <w:rsid w:val="00F351BB"/>
    <w:rsid w:val="00F50221"/>
    <w:rsid w:val="00F672C4"/>
    <w:rsid w:val="00F71BC2"/>
    <w:rsid w:val="00F74672"/>
    <w:rsid w:val="00F93D5B"/>
    <w:rsid w:val="00FA10AB"/>
    <w:rsid w:val="00FA2C17"/>
    <w:rsid w:val="00FA4088"/>
    <w:rsid w:val="00FA494B"/>
    <w:rsid w:val="00FB0E3C"/>
    <w:rsid w:val="00FD2ACA"/>
    <w:rsid w:val="00FE12AB"/>
    <w:rsid w:val="00FE1C02"/>
    <w:rsid w:val="00FE56EE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318DD02-4FE8-4A7F-9A1C-D4A3CD85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2146</Words>
  <Characters>12879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2019-11-20T13:52:00Z</cp:lastPrinted>
  <dcterms:created xsi:type="dcterms:W3CDTF">2019-12-06T13:04:00Z</dcterms:created>
  <dcterms:modified xsi:type="dcterms:W3CDTF">2019-12-06T13:04:00Z</dcterms:modified>
</cp:coreProperties>
</file>