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32FB7" w:rsidRPr="00132FB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32FB7" w:rsidRPr="00132FB7">
        <w:rPr>
          <w:rFonts w:ascii="Times New Roman" w:hAnsi="Times New Roman"/>
          <w:b/>
        </w:rPr>
        <w:t>ZP/D-66/A/19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2FB7" w:rsidRPr="00132FB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2FB7" w:rsidRPr="00132FB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32FB7" w:rsidRPr="00132FB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2FB7" w:rsidRPr="00132FB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32FB7" w:rsidRPr="00132FB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32FB7" w:rsidRPr="00132FB7">
        <w:rPr>
          <w:rFonts w:ascii="Times New Roman" w:hAnsi="Times New Roman"/>
        </w:rPr>
        <w:t>(</w:t>
      </w:r>
      <w:proofErr w:type="spellStart"/>
      <w:r w:rsidR="00132FB7" w:rsidRPr="00132FB7">
        <w:rPr>
          <w:rFonts w:ascii="Times New Roman" w:hAnsi="Times New Roman"/>
        </w:rPr>
        <w:t>t.j</w:t>
      </w:r>
      <w:proofErr w:type="spellEnd"/>
      <w:r w:rsidR="00132FB7" w:rsidRPr="00132FB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32FB7" w:rsidRPr="00132FB7">
        <w:rPr>
          <w:rFonts w:ascii="Times New Roman" w:hAnsi="Times New Roman"/>
          <w:b/>
        </w:rPr>
        <w:t xml:space="preserve">Dostawa  3 sztuk kolorowych urządzeń wielofunkcyjnych (drukarka, skaner, kopiarka) A3 z </w:t>
      </w:r>
      <w:proofErr w:type="spellStart"/>
      <w:r w:rsidR="00132FB7" w:rsidRPr="00132FB7">
        <w:rPr>
          <w:rFonts w:ascii="Times New Roman" w:hAnsi="Times New Roman"/>
          <w:b/>
        </w:rPr>
        <w:t>duplexem</w:t>
      </w:r>
      <w:proofErr w:type="spellEnd"/>
      <w:r w:rsidR="00132FB7" w:rsidRPr="00132FB7">
        <w:rPr>
          <w:rFonts w:ascii="Times New Roman" w:hAnsi="Times New Roman"/>
          <w:b/>
        </w:rPr>
        <w:t xml:space="preserve"> i automatycznym podajnikiem papieru tzw. ADF dla Wydziału Zarządzania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32FB7" w:rsidRPr="00132FB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BD34F2" w:rsidRDefault="00BD34F2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BD34F2" w:rsidRPr="00F8042D" w:rsidRDefault="00BD34F2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D34F2" w:rsidRDefault="00BD34F2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D34F2" w:rsidRPr="00F8042D" w:rsidRDefault="00BD34F2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DC5" w:rsidRDefault="003F6DC5" w:rsidP="0038231F">
      <w:pPr>
        <w:spacing w:after="0" w:line="240" w:lineRule="auto"/>
      </w:pPr>
      <w:r>
        <w:separator/>
      </w:r>
    </w:p>
  </w:endnote>
  <w:endnote w:type="continuationSeparator" w:id="0">
    <w:p w:rsidR="003F6DC5" w:rsidRDefault="003F6D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FB7" w:rsidRDefault="00132F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34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34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FB7" w:rsidRDefault="00132F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DC5" w:rsidRDefault="003F6DC5" w:rsidP="0038231F">
      <w:pPr>
        <w:spacing w:after="0" w:line="240" w:lineRule="auto"/>
      </w:pPr>
      <w:r>
        <w:separator/>
      </w:r>
    </w:p>
  </w:footnote>
  <w:footnote w:type="continuationSeparator" w:id="0">
    <w:p w:rsidR="003F6DC5" w:rsidRDefault="003F6D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FB7" w:rsidRDefault="00132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FB7" w:rsidRDefault="00132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FB7" w:rsidRDefault="00132F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DC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2FB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6DC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4F2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A4437D"/>
  <w15:docId w15:val="{303CD8CB-5A11-4860-9A9A-044CC19A2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1BF82-1AD6-4B30-89ED-8EA9216F1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2019-12-05T07:06:00Z</dcterms:created>
  <dcterms:modified xsi:type="dcterms:W3CDTF">2019-12-05T07:06:00Z</dcterms:modified>
</cp:coreProperties>
</file>