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926BD1" w:rsidP="006F24D6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both"/>
        <w:rPr>
          <w:rFonts w:ascii="Verdana" w:hAnsi="Verdana"/>
          <w:sz w:val="16"/>
          <w:szCs w:val="16"/>
        </w:rPr>
      </w:pPr>
      <w:r w:rsidRPr="00926BD1">
        <w:rPr>
          <w:rFonts w:ascii="Verdana" w:hAnsi="Verdana"/>
          <w:sz w:val="16"/>
          <w:szCs w:val="16"/>
        </w:rPr>
        <w:t>KC-zp.272-782/19</w:t>
      </w:r>
      <w:r w:rsidR="007B12A7">
        <w:rPr>
          <w:rFonts w:ascii="Verdana" w:hAnsi="Verdana"/>
          <w:sz w:val="16"/>
          <w:szCs w:val="16"/>
        </w:rPr>
        <w:t xml:space="preserve">      </w:t>
      </w:r>
      <w:r w:rsidR="003435A1">
        <w:rPr>
          <w:rFonts w:ascii="Verdana" w:hAnsi="Verdana"/>
          <w:sz w:val="16"/>
          <w:szCs w:val="16"/>
        </w:rPr>
        <w:tab/>
      </w:r>
      <w:r w:rsidR="007B12A7">
        <w:rPr>
          <w:rFonts w:ascii="Verdana" w:hAnsi="Verdana"/>
          <w:sz w:val="16"/>
          <w:szCs w:val="16"/>
        </w:rPr>
        <w:t xml:space="preserve">             </w:t>
      </w:r>
      <w:r w:rsidR="003435A1">
        <w:rPr>
          <w:rFonts w:ascii="Verdana" w:hAnsi="Verdana"/>
          <w:sz w:val="16"/>
          <w:szCs w:val="16"/>
        </w:rPr>
        <w:t xml:space="preserve"> </w:t>
      </w:r>
      <w:bookmarkStart w:id="0" w:name="_GoBack"/>
      <w:bookmarkEnd w:id="0"/>
      <w:r w:rsidRPr="00926BD1">
        <w:rPr>
          <w:rFonts w:ascii="Verdana" w:hAnsi="Verdana"/>
          <w:sz w:val="16"/>
          <w:szCs w:val="16"/>
        </w:rPr>
        <w:t>Kraków</w:t>
      </w:r>
      <w:r w:rsidR="00DF0345" w:rsidRPr="003435A1">
        <w:rPr>
          <w:rFonts w:ascii="Verdana" w:hAnsi="Verdana"/>
          <w:sz w:val="16"/>
          <w:szCs w:val="16"/>
        </w:rPr>
        <w:t>,</w:t>
      </w:r>
      <w:r w:rsidR="0021206B" w:rsidRPr="003435A1">
        <w:rPr>
          <w:rFonts w:ascii="Verdana" w:hAnsi="Verdana"/>
          <w:sz w:val="16"/>
          <w:szCs w:val="16"/>
        </w:rPr>
        <w:t xml:space="preserve"> </w:t>
      </w:r>
      <w:r w:rsidRPr="003435A1">
        <w:rPr>
          <w:rFonts w:ascii="Verdana" w:hAnsi="Verdana"/>
          <w:sz w:val="16"/>
          <w:szCs w:val="16"/>
        </w:rPr>
        <w:t>2019-12-0</w:t>
      </w:r>
      <w:r w:rsidR="003435A1" w:rsidRPr="003435A1">
        <w:rPr>
          <w:rFonts w:ascii="Verdana" w:hAnsi="Verdana"/>
          <w:sz w:val="16"/>
          <w:szCs w:val="16"/>
        </w:rPr>
        <w:t>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09619A" w:rsidRDefault="0021206B" w:rsidP="0009619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926BD1" w:rsidRPr="00926BD1">
        <w:rPr>
          <w:rFonts w:ascii="Verdana" w:hAnsi="Verdana"/>
          <w:b/>
          <w:sz w:val="20"/>
        </w:rPr>
        <w:t>2019-12-03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</w:t>
      </w:r>
      <w:r w:rsidR="003F7802" w:rsidRPr="0009619A">
        <w:rPr>
          <w:rFonts w:ascii="Verdana" w:hAnsi="Verdana"/>
          <w:sz w:val="20"/>
        </w:rPr>
        <w:t xml:space="preserve">stycznia 2004 roku Prawo Zamówień Publicznych </w:t>
      </w:r>
      <w:r w:rsidR="0083033C" w:rsidRPr="0009619A">
        <w:rPr>
          <w:rFonts w:ascii="Verdana" w:hAnsi="Verdana"/>
          <w:sz w:val="20"/>
        </w:rPr>
        <w:t>(</w:t>
      </w:r>
      <w:r w:rsidR="002405E1" w:rsidRPr="0009619A">
        <w:rPr>
          <w:rFonts w:ascii="Verdana" w:hAnsi="Verdana"/>
          <w:sz w:val="20"/>
        </w:rPr>
        <w:t>Dz. U. z  201</w:t>
      </w:r>
      <w:r w:rsidR="00E700D7" w:rsidRPr="0009619A">
        <w:rPr>
          <w:rFonts w:ascii="Verdana" w:hAnsi="Verdana"/>
          <w:sz w:val="20"/>
        </w:rPr>
        <w:t>9</w:t>
      </w:r>
      <w:r w:rsidR="00775A72" w:rsidRPr="0009619A">
        <w:rPr>
          <w:rFonts w:ascii="Verdana" w:hAnsi="Verdana"/>
          <w:sz w:val="20"/>
        </w:rPr>
        <w:t xml:space="preserve"> r. poz. </w:t>
      </w:r>
      <w:r w:rsidR="00E700D7" w:rsidRPr="0009619A">
        <w:rPr>
          <w:rFonts w:ascii="Verdana" w:hAnsi="Verdana"/>
          <w:sz w:val="20"/>
        </w:rPr>
        <w:t>1843</w:t>
      </w:r>
      <w:r w:rsidR="00D90657" w:rsidRPr="0009619A">
        <w:rPr>
          <w:rFonts w:ascii="Verdana" w:hAnsi="Verdana"/>
          <w:sz w:val="20"/>
        </w:rPr>
        <w:t xml:space="preserve"> ze zm.</w:t>
      </w:r>
      <w:r w:rsidR="0083033C" w:rsidRPr="0009619A">
        <w:rPr>
          <w:rFonts w:ascii="Verdana" w:hAnsi="Verdana"/>
          <w:sz w:val="20"/>
        </w:rPr>
        <w:t xml:space="preserve">) </w:t>
      </w:r>
      <w:r w:rsidRPr="0009619A">
        <w:rPr>
          <w:rFonts w:ascii="Verdana" w:hAnsi="Verdana"/>
          <w:sz w:val="20"/>
        </w:rPr>
        <w:t>w trybie „</w:t>
      </w:r>
      <w:r w:rsidR="00926BD1" w:rsidRPr="0009619A">
        <w:rPr>
          <w:rFonts w:ascii="Verdana" w:hAnsi="Verdana"/>
          <w:b/>
          <w:sz w:val="20"/>
        </w:rPr>
        <w:t>przetarg nieograniczony</w:t>
      </w:r>
      <w:r w:rsidRPr="0009619A">
        <w:rPr>
          <w:rFonts w:ascii="Verdana" w:hAnsi="Verdana"/>
          <w:b/>
          <w:sz w:val="20"/>
        </w:rPr>
        <w:t>”</w:t>
      </w:r>
      <w:r w:rsidR="0009619A" w:rsidRPr="0009619A">
        <w:rPr>
          <w:rFonts w:ascii="Verdana" w:hAnsi="Verdana"/>
          <w:sz w:val="20"/>
        </w:rPr>
        <w:t>,</w:t>
      </w:r>
      <w:r w:rsidR="00A27DDB" w:rsidRPr="0009619A">
        <w:rPr>
          <w:rFonts w:ascii="Verdana" w:hAnsi="Verdana"/>
          <w:sz w:val="20"/>
        </w:rPr>
        <w:t xml:space="preserve"> </w:t>
      </w:r>
      <w:r w:rsidR="00476899" w:rsidRPr="0009619A">
        <w:rPr>
          <w:rFonts w:ascii="Verdana" w:hAnsi="Verdana"/>
          <w:sz w:val="20"/>
        </w:rPr>
        <w:t xml:space="preserve">którego przedmiotem jest </w:t>
      </w:r>
      <w:r w:rsidR="00926BD1" w:rsidRPr="0009619A">
        <w:rPr>
          <w:rFonts w:ascii="Verdana" w:hAnsi="Verdana"/>
          <w:b/>
          <w:sz w:val="20"/>
        </w:rPr>
        <w:t>Wykonanie projektu budowy budynku Studenckiego Centrum Konstrukcyjnego AGH w Krakowie - KC-zp.272-782/19</w:t>
      </w:r>
      <w:r w:rsidRPr="0009619A">
        <w:rPr>
          <w:rFonts w:ascii="Verdana" w:hAnsi="Verdana"/>
          <w:b/>
          <w:sz w:val="20"/>
        </w:rPr>
        <w:t>.</w:t>
      </w:r>
    </w:p>
    <w:p w:rsidR="0021206B" w:rsidRPr="0009619A" w:rsidRDefault="0021206B" w:rsidP="0009619A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09619A" w:rsidRDefault="0021206B" w:rsidP="0009619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09619A">
        <w:rPr>
          <w:rFonts w:ascii="Verdana" w:hAnsi="Verdana"/>
          <w:b/>
          <w:sz w:val="20"/>
          <w:u w:val="single"/>
        </w:rPr>
        <w:t>Treść zapyta</w:t>
      </w:r>
      <w:r w:rsidR="0009619A">
        <w:rPr>
          <w:rFonts w:ascii="Verdana" w:hAnsi="Verdana"/>
          <w:b/>
          <w:sz w:val="20"/>
          <w:u w:val="single"/>
        </w:rPr>
        <w:t>ń i odpowiedzi</w:t>
      </w:r>
      <w:r w:rsidRPr="0009619A">
        <w:rPr>
          <w:rFonts w:ascii="Verdana" w:hAnsi="Verdana"/>
          <w:b/>
          <w:sz w:val="20"/>
          <w:u w:val="single"/>
        </w:rPr>
        <w:t xml:space="preserve"> brzmi następująco:</w:t>
      </w:r>
    </w:p>
    <w:p w:rsidR="0009619A" w:rsidRDefault="0009619A" w:rsidP="006F24D6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09619A">
        <w:rPr>
          <w:rFonts w:ascii="Verdana" w:hAnsi="Verdana"/>
          <w:sz w:val="20"/>
          <w:szCs w:val="20"/>
        </w:rPr>
        <w:t xml:space="preserve">1. </w:t>
      </w:r>
      <w:r>
        <w:rPr>
          <w:rFonts w:ascii="Verdana" w:hAnsi="Verdana"/>
          <w:sz w:val="20"/>
          <w:szCs w:val="20"/>
        </w:rPr>
        <w:t>T</w:t>
      </w:r>
      <w:r w:rsidRPr="0009619A">
        <w:rPr>
          <w:rFonts w:ascii="Verdana" w:hAnsi="Verdana"/>
          <w:sz w:val="20"/>
          <w:szCs w:val="20"/>
        </w:rPr>
        <w:t>ermin realizacji  - zwracamy uwagę, że termin realizacji Etapu I trafia na rozbudowany okres świąteczny oraz ferii, co skutkuje licznymi urlopami i zakłóceniami instytucji, zwłaszcza w zakresie uzgodnień zewnętrznych, pozyskiwania nowej mapy do celów projektowych, wywiadów branżowych, etc.. W związku z tym wnioskujemy o wydłużenie tergo terminu do 60, a nawet 70 dni, przy jednoczesnym zachowaniu terminu Etapu II /projekt wykonawczy/, który daje podstawy do zorganizowania przetargu.</w:t>
      </w:r>
    </w:p>
    <w:p w:rsidR="00356111" w:rsidRDefault="00356111" w:rsidP="00356111">
      <w:pPr>
        <w:jc w:val="both"/>
        <w:rPr>
          <w:rFonts w:ascii="Verdana" w:hAnsi="Verdana"/>
          <w:b/>
        </w:rPr>
      </w:pPr>
      <w:r w:rsidRPr="002422D3">
        <w:rPr>
          <w:rFonts w:ascii="Verdana" w:hAnsi="Verdana"/>
          <w:b/>
        </w:rPr>
        <w:t xml:space="preserve">Odp.: </w:t>
      </w:r>
      <w:r>
        <w:rPr>
          <w:rFonts w:ascii="Verdana" w:hAnsi="Verdana"/>
          <w:b/>
        </w:rPr>
        <w:t>Zamawiający przychyla się do zmiany terminu wykonania 1 etapu zamówienia, ale z jednoczesnym zachowaniem 65 dni na uzyskanie decyzji pozwolenia na budowę (2 etap). Czyli ustala się następujące terminy realizacji zamówienia:</w:t>
      </w:r>
    </w:p>
    <w:p w:rsidR="00356111" w:rsidRDefault="00356111" w:rsidP="00356111">
      <w:pPr>
        <w:jc w:val="both"/>
        <w:rPr>
          <w:rFonts w:ascii="Verdana" w:hAnsi="Verdana"/>
          <w:b/>
          <w:i/>
        </w:rPr>
      </w:pPr>
    </w:p>
    <w:p w:rsidR="00356111" w:rsidRPr="00854003" w:rsidRDefault="00356111" w:rsidP="00356111">
      <w:pPr>
        <w:jc w:val="both"/>
        <w:rPr>
          <w:rFonts w:ascii="Verdana" w:hAnsi="Verdana"/>
          <w:b/>
          <w:i/>
        </w:rPr>
      </w:pPr>
      <w:r w:rsidRPr="00854003">
        <w:rPr>
          <w:rFonts w:ascii="Verdana" w:hAnsi="Verdana"/>
          <w:b/>
          <w:i/>
        </w:rPr>
        <w:t>Zamówienie musi zostać zrealizowane w terminie: od daty podpisania umowy do 31.12. 2022 w tym:</w:t>
      </w:r>
    </w:p>
    <w:p w:rsidR="00356111" w:rsidRPr="00854003" w:rsidRDefault="00356111" w:rsidP="00356111">
      <w:pPr>
        <w:pStyle w:val="Akapitzlist"/>
        <w:numPr>
          <w:ilvl w:val="0"/>
          <w:numId w:val="1"/>
        </w:numPr>
        <w:ind w:left="567"/>
        <w:jc w:val="both"/>
        <w:rPr>
          <w:rFonts w:ascii="Verdana" w:hAnsi="Verdana"/>
          <w:b/>
          <w:i/>
          <w:sz w:val="20"/>
          <w:szCs w:val="20"/>
        </w:rPr>
      </w:pPr>
      <w:r w:rsidRPr="00854003">
        <w:rPr>
          <w:rFonts w:ascii="Verdana" w:hAnsi="Verdana"/>
          <w:b/>
          <w:i/>
          <w:sz w:val="20"/>
          <w:szCs w:val="20"/>
        </w:rPr>
        <w:t xml:space="preserve">Termin realizacji etapu 1  - do </w:t>
      </w:r>
      <w:r w:rsidRPr="00854003">
        <w:rPr>
          <w:rFonts w:ascii="Verdana" w:hAnsi="Verdana"/>
          <w:b/>
          <w:i/>
          <w:color w:val="FF0000"/>
          <w:sz w:val="20"/>
          <w:szCs w:val="20"/>
        </w:rPr>
        <w:t xml:space="preserve">60 </w:t>
      </w:r>
      <w:r w:rsidRPr="00854003">
        <w:rPr>
          <w:rFonts w:ascii="Verdana" w:hAnsi="Verdana"/>
          <w:b/>
          <w:i/>
          <w:sz w:val="20"/>
          <w:szCs w:val="20"/>
        </w:rPr>
        <w:t>dni od daty podpisania umowy</w:t>
      </w:r>
    </w:p>
    <w:p w:rsidR="00356111" w:rsidRPr="00854003" w:rsidRDefault="00356111" w:rsidP="00356111">
      <w:pPr>
        <w:pStyle w:val="Akapitzlist"/>
        <w:numPr>
          <w:ilvl w:val="0"/>
          <w:numId w:val="1"/>
        </w:numPr>
        <w:ind w:left="567"/>
        <w:jc w:val="both"/>
        <w:rPr>
          <w:rFonts w:ascii="Verdana" w:hAnsi="Verdana"/>
          <w:b/>
          <w:i/>
          <w:sz w:val="20"/>
          <w:szCs w:val="20"/>
        </w:rPr>
      </w:pPr>
      <w:r w:rsidRPr="00854003">
        <w:rPr>
          <w:rFonts w:ascii="Verdana" w:hAnsi="Verdana"/>
          <w:b/>
          <w:i/>
          <w:sz w:val="20"/>
          <w:szCs w:val="20"/>
        </w:rPr>
        <w:t xml:space="preserve">Termin realizacji etapu 2 – do </w:t>
      </w:r>
      <w:r w:rsidRPr="00854003">
        <w:rPr>
          <w:rFonts w:ascii="Verdana" w:hAnsi="Verdana"/>
          <w:b/>
          <w:i/>
          <w:color w:val="FF0000"/>
          <w:sz w:val="20"/>
          <w:szCs w:val="20"/>
        </w:rPr>
        <w:t xml:space="preserve">125 </w:t>
      </w:r>
      <w:r w:rsidRPr="00854003">
        <w:rPr>
          <w:rFonts w:ascii="Verdana" w:hAnsi="Verdana"/>
          <w:b/>
          <w:i/>
          <w:sz w:val="20"/>
          <w:szCs w:val="20"/>
        </w:rPr>
        <w:t>dni od daty podpisania umowy</w:t>
      </w:r>
    </w:p>
    <w:p w:rsidR="00356111" w:rsidRPr="00854003" w:rsidRDefault="00356111" w:rsidP="00356111">
      <w:pPr>
        <w:pStyle w:val="Akapitzlist"/>
        <w:numPr>
          <w:ilvl w:val="0"/>
          <w:numId w:val="1"/>
        </w:numPr>
        <w:ind w:left="567"/>
        <w:jc w:val="both"/>
        <w:rPr>
          <w:rFonts w:ascii="Verdana" w:hAnsi="Verdana"/>
          <w:b/>
          <w:i/>
          <w:sz w:val="20"/>
          <w:szCs w:val="20"/>
        </w:rPr>
      </w:pPr>
      <w:r w:rsidRPr="00854003">
        <w:rPr>
          <w:rFonts w:ascii="Verdana" w:hAnsi="Verdana"/>
          <w:b/>
          <w:i/>
          <w:sz w:val="20"/>
          <w:szCs w:val="20"/>
        </w:rPr>
        <w:t xml:space="preserve">Termin realizacji etapu 3 - sukcesywnie, ale nie później niż do 31.12.2022 r </w:t>
      </w:r>
    </w:p>
    <w:p w:rsidR="00360323" w:rsidRPr="0009619A" w:rsidRDefault="00356111" w:rsidP="006F24D6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Jednocześnie Zamawiający zamieszcza nowy obowiązujący wzór formularza oferty.</w:t>
      </w:r>
    </w:p>
    <w:p w:rsidR="0009619A" w:rsidRDefault="0009619A" w:rsidP="006F24D6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09619A">
        <w:rPr>
          <w:rFonts w:ascii="Verdana" w:hAnsi="Verdana"/>
          <w:sz w:val="20"/>
          <w:szCs w:val="20"/>
        </w:rPr>
        <w:lastRenderedPageBreak/>
        <w:t>2. W załączonej dokumentacji koncepcji brakuje 1.piętra; ponadto prawdopodobnie na rzucie brakuje schodów wiodących do komory technicznej /prosimy o komentarz/.</w:t>
      </w:r>
    </w:p>
    <w:p w:rsidR="00356111" w:rsidRDefault="00356111" w:rsidP="00356111">
      <w:pPr>
        <w:jc w:val="both"/>
        <w:rPr>
          <w:rFonts w:ascii="Verdana" w:hAnsi="Verdana"/>
          <w:b/>
        </w:rPr>
      </w:pPr>
      <w:r w:rsidRPr="002422D3">
        <w:rPr>
          <w:rFonts w:ascii="Verdana" w:hAnsi="Verdana"/>
          <w:b/>
        </w:rPr>
        <w:t xml:space="preserve">Odp.: </w:t>
      </w:r>
      <w:r>
        <w:rPr>
          <w:rFonts w:ascii="Verdana" w:hAnsi="Verdana"/>
          <w:b/>
        </w:rPr>
        <w:t>W załączonej koncepcji dwukrotnie zmieszczono plik z rzutem pierwszego piętra, który posiada nazwę „</w:t>
      </w:r>
      <w:r w:rsidRPr="00971C14">
        <w:rPr>
          <w:rFonts w:ascii="Verdana" w:hAnsi="Verdana"/>
          <w:b/>
        </w:rPr>
        <w:t>2_PIETRO.pdf</w:t>
      </w:r>
      <w:r>
        <w:rPr>
          <w:rFonts w:ascii="Verdana" w:hAnsi="Verdana"/>
          <w:b/>
        </w:rPr>
        <w:t>” i „</w:t>
      </w:r>
      <w:r w:rsidRPr="00971C14">
        <w:rPr>
          <w:rFonts w:ascii="Verdana" w:hAnsi="Verdana"/>
          <w:b/>
        </w:rPr>
        <w:t>2_PIĘTRO.pdf</w:t>
      </w:r>
      <w:r>
        <w:rPr>
          <w:rFonts w:ascii="Verdana" w:hAnsi="Verdana"/>
          <w:b/>
        </w:rPr>
        <w:t>”. W koncepcji nie ma rzutu półpiętra z komorą techniczną.</w:t>
      </w:r>
    </w:p>
    <w:p w:rsidR="00356111" w:rsidRPr="00854003" w:rsidRDefault="00356111" w:rsidP="00356111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Schody wiodące do komory technicznej</w:t>
      </w:r>
      <w:r w:rsidRPr="003A4D41">
        <w:t xml:space="preserve"> </w:t>
      </w:r>
      <w:r w:rsidRPr="003A4D41">
        <w:rPr>
          <w:rFonts w:ascii="Verdana" w:hAnsi="Verdana"/>
          <w:b/>
        </w:rPr>
        <w:t>widoczne</w:t>
      </w:r>
      <w:r>
        <w:rPr>
          <w:rFonts w:ascii="Verdana" w:hAnsi="Verdana"/>
          <w:b/>
        </w:rPr>
        <w:t xml:space="preserve"> są</w:t>
      </w:r>
      <w:r w:rsidRPr="003A4D41">
        <w:rPr>
          <w:rFonts w:ascii="Verdana" w:hAnsi="Verdana"/>
          <w:b/>
        </w:rPr>
        <w:t xml:space="preserve"> na przekroju B</w:t>
      </w:r>
      <w:r>
        <w:rPr>
          <w:rFonts w:ascii="Verdana" w:hAnsi="Verdana"/>
          <w:b/>
        </w:rPr>
        <w:t>-</w:t>
      </w:r>
      <w:r w:rsidRPr="003A4D41">
        <w:rPr>
          <w:rFonts w:ascii="Verdana" w:hAnsi="Verdana"/>
          <w:b/>
        </w:rPr>
        <w:t>B</w:t>
      </w:r>
      <w:r>
        <w:rPr>
          <w:rFonts w:ascii="Verdana" w:hAnsi="Verdana"/>
          <w:b/>
        </w:rPr>
        <w:t>. Dostęp do nich jest ze spocznika klatki.</w:t>
      </w:r>
    </w:p>
    <w:p w:rsidR="00360323" w:rsidRDefault="00360323" w:rsidP="006F24D6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360323" w:rsidRDefault="00360323" w:rsidP="006F24D6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D</w:t>
      </w:r>
      <w:r w:rsidRPr="00360323">
        <w:rPr>
          <w:rFonts w:ascii="Verdana" w:hAnsi="Verdana"/>
          <w:sz w:val="20"/>
          <w:szCs w:val="20"/>
        </w:rPr>
        <w:t>odatkowe pytanie dotyczące postępowania - czy jeżeli referencja nie zawiera ceny wystarczy oświadczenie, czy też jakiś inny dokument typu skan fragmentu umowy?</w:t>
      </w:r>
    </w:p>
    <w:p w:rsidR="00163440" w:rsidRDefault="00360323" w:rsidP="006F24D6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  <w:r w:rsidRPr="00360323">
        <w:rPr>
          <w:rFonts w:ascii="Verdana" w:hAnsi="Verdana"/>
          <w:b/>
          <w:sz w:val="20"/>
          <w:szCs w:val="20"/>
        </w:rPr>
        <w:t xml:space="preserve">Odp.: </w:t>
      </w:r>
      <w:r w:rsidR="00163440">
        <w:rPr>
          <w:rFonts w:ascii="Verdana" w:hAnsi="Verdana"/>
          <w:b/>
          <w:sz w:val="20"/>
          <w:szCs w:val="20"/>
        </w:rPr>
        <w:t xml:space="preserve">Wykonawca na wezwanie Zamawiającego winien złożyć </w:t>
      </w:r>
      <w:r w:rsidR="00163440" w:rsidRPr="00163440">
        <w:rPr>
          <w:rFonts w:ascii="Verdana" w:hAnsi="Verdana"/>
          <w:b/>
          <w:sz w:val="20"/>
          <w:szCs w:val="20"/>
          <w:u w:val="single"/>
        </w:rPr>
        <w:t>wykaz</w:t>
      </w:r>
      <w:r w:rsidR="00163440">
        <w:rPr>
          <w:rFonts w:ascii="Verdana" w:hAnsi="Verdana"/>
          <w:b/>
          <w:sz w:val="20"/>
          <w:szCs w:val="20"/>
        </w:rPr>
        <w:t xml:space="preserve"> wykonanych </w:t>
      </w:r>
      <w:r w:rsidR="00163440" w:rsidRPr="00163440">
        <w:rPr>
          <w:rFonts w:ascii="Verdana" w:hAnsi="Verdana"/>
          <w:b/>
          <w:sz w:val="20"/>
          <w:szCs w:val="20"/>
          <w:u w:val="single"/>
        </w:rPr>
        <w:t>usług</w:t>
      </w:r>
      <w:r w:rsidR="00163440">
        <w:rPr>
          <w:rFonts w:ascii="Verdana" w:hAnsi="Verdana"/>
          <w:b/>
          <w:sz w:val="20"/>
          <w:szCs w:val="20"/>
        </w:rPr>
        <w:t xml:space="preserve"> zawierający informacje pozwalające ocenić spełnianie warunku określonego </w:t>
      </w:r>
      <w:r w:rsidR="00A42FC7">
        <w:rPr>
          <w:rFonts w:ascii="Verdana" w:hAnsi="Verdana"/>
          <w:b/>
          <w:sz w:val="20"/>
          <w:szCs w:val="20"/>
        </w:rPr>
        <w:t>w SIWZ,</w:t>
      </w:r>
      <w:r w:rsidR="00163440">
        <w:rPr>
          <w:rFonts w:ascii="Verdana" w:hAnsi="Verdana"/>
          <w:b/>
          <w:sz w:val="20"/>
          <w:szCs w:val="20"/>
        </w:rPr>
        <w:t xml:space="preserve"> w tym </w:t>
      </w:r>
      <w:r w:rsidR="00356111">
        <w:rPr>
          <w:rFonts w:ascii="Verdana" w:hAnsi="Verdana"/>
          <w:b/>
          <w:sz w:val="20"/>
          <w:szCs w:val="20"/>
        </w:rPr>
        <w:t xml:space="preserve">podania w wykazie </w:t>
      </w:r>
      <w:r w:rsidR="00642237">
        <w:rPr>
          <w:rFonts w:ascii="Verdana" w:hAnsi="Verdana"/>
          <w:b/>
          <w:sz w:val="20"/>
          <w:szCs w:val="20"/>
        </w:rPr>
        <w:t>informacji na temat</w:t>
      </w:r>
      <w:r w:rsidR="00163440" w:rsidRPr="00163440">
        <w:rPr>
          <w:rFonts w:ascii="Verdana" w:hAnsi="Verdana"/>
          <w:b/>
          <w:sz w:val="20"/>
          <w:szCs w:val="20"/>
        </w:rPr>
        <w:t xml:space="preserve"> przedmiotu</w:t>
      </w:r>
      <w:r w:rsidR="00356111">
        <w:rPr>
          <w:rFonts w:ascii="Verdana" w:hAnsi="Verdana"/>
          <w:b/>
          <w:sz w:val="20"/>
          <w:szCs w:val="20"/>
        </w:rPr>
        <w:t xml:space="preserve"> wykonanej usługi</w:t>
      </w:r>
      <w:r w:rsidR="00163440">
        <w:rPr>
          <w:rFonts w:ascii="Verdana" w:hAnsi="Verdana"/>
          <w:b/>
          <w:sz w:val="20"/>
          <w:szCs w:val="20"/>
        </w:rPr>
        <w:t>,</w:t>
      </w:r>
      <w:r w:rsidR="00163440" w:rsidRPr="00163440">
        <w:rPr>
          <w:rFonts w:ascii="Verdana" w:hAnsi="Verdana"/>
          <w:b/>
          <w:sz w:val="20"/>
          <w:szCs w:val="20"/>
        </w:rPr>
        <w:t xml:space="preserve"> </w:t>
      </w:r>
      <w:r w:rsidR="00356111">
        <w:rPr>
          <w:rFonts w:ascii="Verdana" w:hAnsi="Verdana"/>
          <w:b/>
          <w:sz w:val="20"/>
          <w:szCs w:val="20"/>
        </w:rPr>
        <w:t xml:space="preserve">jej </w:t>
      </w:r>
      <w:r w:rsidR="00163440" w:rsidRPr="00642237">
        <w:rPr>
          <w:rFonts w:ascii="Verdana" w:hAnsi="Verdana"/>
          <w:b/>
          <w:sz w:val="20"/>
          <w:szCs w:val="20"/>
          <w:u w:val="single"/>
        </w:rPr>
        <w:t>wartości</w:t>
      </w:r>
      <w:r w:rsidR="00163440" w:rsidRPr="00163440">
        <w:rPr>
          <w:rFonts w:ascii="Verdana" w:hAnsi="Verdana"/>
          <w:b/>
          <w:sz w:val="20"/>
          <w:szCs w:val="20"/>
        </w:rPr>
        <w:t>, dat wykonania i podmiotów na rzecz których usługi zostały wykonane</w:t>
      </w:r>
      <w:r w:rsidR="00E6247F">
        <w:rPr>
          <w:rFonts w:ascii="Verdana" w:hAnsi="Verdana"/>
          <w:b/>
          <w:sz w:val="20"/>
          <w:szCs w:val="20"/>
        </w:rPr>
        <w:t>.</w:t>
      </w:r>
      <w:r w:rsidR="00163440">
        <w:rPr>
          <w:rFonts w:ascii="Verdana" w:hAnsi="Verdana"/>
          <w:b/>
          <w:sz w:val="20"/>
          <w:szCs w:val="20"/>
        </w:rPr>
        <w:t xml:space="preserve"> </w:t>
      </w:r>
    </w:p>
    <w:p w:rsidR="00360323" w:rsidRPr="00360323" w:rsidRDefault="00163440" w:rsidP="006F24D6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Ponadto Wykonawca winien </w:t>
      </w:r>
      <w:r w:rsidR="00E6247F" w:rsidRPr="00163440">
        <w:rPr>
          <w:rFonts w:ascii="Verdana" w:hAnsi="Verdana"/>
          <w:b/>
          <w:sz w:val="20"/>
          <w:szCs w:val="20"/>
        </w:rPr>
        <w:t>załącz</w:t>
      </w:r>
      <w:r w:rsidR="00E6247F">
        <w:rPr>
          <w:rFonts w:ascii="Verdana" w:hAnsi="Verdana"/>
          <w:b/>
          <w:sz w:val="20"/>
          <w:szCs w:val="20"/>
        </w:rPr>
        <w:t>yć</w:t>
      </w:r>
      <w:r w:rsidRPr="00163440">
        <w:rPr>
          <w:rFonts w:ascii="Verdana" w:hAnsi="Verdana"/>
          <w:b/>
          <w:sz w:val="20"/>
          <w:szCs w:val="20"/>
        </w:rPr>
        <w:t xml:space="preserve"> dowod</w:t>
      </w:r>
      <w:r>
        <w:rPr>
          <w:rFonts w:ascii="Verdana" w:hAnsi="Verdana"/>
          <w:b/>
          <w:sz w:val="20"/>
          <w:szCs w:val="20"/>
        </w:rPr>
        <w:t>y</w:t>
      </w:r>
      <w:r w:rsidRPr="00163440">
        <w:rPr>
          <w:rFonts w:ascii="Verdana" w:hAnsi="Verdana"/>
          <w:b/>
          <w:sz w:val="20"/>
          <w:szCs w:val="20"/>
        </w:rPr>
        <w:t xml:space="preserve"> określając</w:t>
      </w:r>
      <w:r w:rsidR="00E6247F">
        <w:rPr>
          <w:rFonts w:ascii="Verdana" w:hAnsi="Verdana"/>
          <w:b/>
          <w:sz w:val="20"/>
          <w:szCs w:val="20"/>
        </w:rPr>
        <w:t xml:space="preserve">e </w:t>
      </w:r>
      <w:r w:rsidRPr="00163440">
        <w:rPr>
          <w:rFonts w:ascii="Verdana" w:hAnsi="Verdana"/>
          <w:b/>
          <w:sz w:val="20"/>
          <w:szCs w:val="20"/>
        </w:rPr>
        <w:t xml:space="preserve">czy </w:t>
      </w:r>
      <w:r w:rsidR="00E6247F" w:rsidRPr="00E6247F">
        <w:rPr>
          <w:rFonts w:ascii="Verdana" w:hAnsi="Verdana"/>
          <w:b/>
          <w:sz w:val="20"/>
          <w:szCs w:val="20"/>
          <w:u w:val="single"/>
        </w:rPr>
        <w:t>wskazane</w:t>
      </w:r>
      <w:r w:rsidRPr="00E6247F">
        <w:rPr>
          <w:rFonts w:ascii="Verdana" w:hAnsi="Verdana"/>
          <w:b/>
          <w:sz w:val="20"/>
          <w:szCs w:val="20"/>
          <w:u w:val="single"/>
        </w:rPr>
        <w:t xml:space="preserve"> usługi</w:t>
      </w:r>
      <w:r w:rsidRPr="00163440">
        <w:rPr>
          <w:rFonts w:ascii="Verdana" w:hAnsi="Verdana"/>
          <w:b/>
          <w:sz w:val="20"/>
          <w:szCs w:val="20"/>
        </w:rPr>
        <w:t xml:space="preserve"> zostały wykonane lub są wykonywane </w:t>
      </w:r>
      <w:r w:rsidRPr="00E6247F">
        <w:rPr>
          <w:rFonts w:ascii="Verdana" w:hAnsi="Verdana"/>
          <w:b/>
          <w:sz w:val="20"/>
          <w:szCs w:val="20"/>
          <w:u w:val="single"/>
        </w:rPr>
        <w:t>należycie</w:t>
      </w:r>
      <w:r w:rsidR="00E6247F" w:rsidRPr="00E6247F">
        <w:rPr>
          <w:rFonts w:ascii="Verdana" w:hAnsi="Verdana"/>
          <w:b/>
          <w:sz w:val="20"/>
          <w:szCs w:val="20"/>
          <w:u w:val="single"/>
        </w:rPr>
        <w:t>.</w:t>
      </w:r>
    </w:p>
    <w:p w:rsidR="00360323" w:rsidRPr="0009619A" w:rsidRDefault="00360323" w:rsidP="006F24D6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5837" w:rsidRDefault="005A5837">
      <w:r>
        <w:separator/>
      </w:r>
    </w:p>
  </w:endnote>
  <w:endnote w:type="continuationSeparator" w:id="0">
    <w:p w:rsidR="005A5837" w:rsidRDefault="005A5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35A1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5837" w:rsidRDefault="005A5837">
      <w:r>
        <w:separator/>
      </w:r>
    </w:p>
  </w:footnote>
  <w:footnote w:type="continuationSeparator" w:id="0">
    <w:p w:rsidR="005A5837" w:rsidRDefault="005A5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BD1" w:rsidRDefault="00926B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35A1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35A1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4C3568"/>
    <w:multiLevelType w:val="hybridMultilevel"/>
    <w:tmpl w:val="4150EF14"/>
    <w:lvl w:ilvl="0" w:tplc="D9CC00BA">
      <w:numFmt w:val="bullet"/>
      <w:lvlText w:val="•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5837"/>
    <w:rsid w:val="000607BF"/>
    <w:rsid w:val="0009619A"/>
    <w:rsid w:val="000A2D5C"/>
    <w:rsid w:val="000C4220"/>
    <w:rsid w:val="000D254E"/>
    <w:rsid w:val="001102A4"/>
    <w:rsid w:val="00130D1C"/>
    <w:rsid w:val="00163440"/>
    <w:rsid w:val="00180DBD"/>
    <w:rsid w:val="0021206B"/>
    <w:rsid w:val="002405E1"/>
    <w:rsid w:val="00315D72"/>
    <w:rsid w:val="00333103"/>
    <w:rsid w:val="003435A1"/>
    <w:rsid w:val="00347E12"/>
    <w:rsid w:val="00356111"/>
    <w:rsid w:val="00360323"/>
    <w:rsid w:val="003B15E7"/>
    <w:rsid w:val="003F7802"/>
    <w:rsid w:val="00476899"/>
    <w:rsid w:val="00542F2E"/>
    <w:rsid w:val="005A5837"/>
    <w:rsid w:val="005A7BE4"/>
    <w:rsid w:val="0061472E"/>
    <w:rsid w:val="00642237"/>
    <w:rsid w:val="006F24D6"/>
    <w:rsid w:val="00721200"/>
    <w:rsid w:val="00775A72"/>
    <w:rsid w:val="007B12A7"/>
    <w:rsid w:val="00825F26"/>
    <w:rsid w:val="0083033C"/>
    <w:rsid w:val="00926BD1"/>
    <w:rsid w:val="00943AEF"/>
    <w:rsid w:val="009B3CE0"/>
    <w:rsid w:val="009F4EC1"/>
    <w:rsid w:val="00A17896"/>
    <w:rsid w:val="00A27DDB"/>
    <w:rsid w:val="00A42FC7"/>
    <w:rsid w:val="00A45032"/>
    <w:rsid w:val="00AC1A27"/>
    <w:rsid w:val="00B96B45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6247F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EE9676C"/>
  <w15:chartTrackingRefBased/>
  <w15:docId w15:val="{1A2ECA1D-F725-4C46-9515-78C984C65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9619A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56111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1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2</Pages>
  <Words>380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11</cp:revision>
  <cp:lastPrinted>2019-12-04T07:24:00Z</cp:lastPrinted>
  <dcterms:created xsi:type="dcterms:W3CDTF">2019-12-03T07:16:00Z</dcterms:created>
  <dcterms:modified xsi:type="dcterms:W3CDTF">2019-12-04T07:44:00Z</dcterms:modified>
</cp:coreProperties>
</file>