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530D8D" w:rsidRPr="00530D8D">
        <w:rPr>
          <w:b/>
          <w:sz w:val="24"/>
        </w:rPr>
        <w:t>KC-zp.272-792/19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530D8D" w:rsidRPr="00530D8D">
        <w:rPr>
          <w:b/>
        </w:rPr>
        <w:t>przetarg</w:t>
      </w:r>
      <w:r w:rsidR="00760297">
        <w:rPr>
          <w:b/>
        </w:rPr>
        <w:t>u</w:t>
      </w:r>
      <w:r w:rsidR="00530D8D" w:rsidRPr="00530D8D">
        <w:rPr>
          <w:b/>
        </w:rPr>
        <w:t xml:space="preserve"> nieograniczon</w:t>
      </w:r>
      <w:r w:rsidR="00760297">
        <w:rPr>
          <w:b/>
        </w:rPr>
        <w:t>ego</w:t>
      </w:r>
      <w:r w:rsidR="00101474">
        <w:t xml:space="preserve"> </w:t>
      </w:r>
      <w:r w:rsidR="00753DC1">
        <w:t>na:</w:t>
      </w:r>
    </w:p>
    <w:p w:rsidR="0000184A" w:rsidRDefault="00530D8D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530D8D">
        <w:rPr>
          <w:b/>
          <w:sz w:val="24"/>
          <w:szCs w:val="24"/>
        </w:rPr>
        <w:t>Dostaw</w:t>
      </w:r>
      <w:r w:rsidR="00760297">
        <w:rPr>
          <w:b/>
          <w:sz w:val="24"/>
          <w:szCs w:val="24"/>
        </w:rPr>
        <w:t>ę</w:t>
      </w:r>
      <w:bookmarkStart w:id="0" w:name="_GoBack"/>
      <w:bookmarkEnd w:id="0"/>
      <w:r w:rsidRPr="00530D8D">
        <w:rPr>
          <w:b/>
          <w:sz w:val="24"/>
          <w:szCs w:val="24"/>
        </w:rPr>
        <w:t xml:space="preserve"> foteli dla </w:t>
      </w:r>
      <w:proofErr w:type="spellStart"/>
      <w:r w:rsidRPr="00530D8D">
        <w:rPr>
          <w:b/>
          <w:sz w:val="24"/>
          <w:szCs w:val="24"/>
        </w:rPr>
        <w:t>WGGiOŚ</w:t>
      </w:r>
      <w:proofErr w:type="spellEnd"/>
      <w:r w:rsidRPr="00530D8D">
        <w:rPr>
          <w:b/>
          <w:sz w:val="24"/>
          <w:szCs w:val="24"/>
        </w:rPr>
        <w:t xml:space="preserve"> KAŚK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6D68D8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15288">
        <w:rPr>
          <w:sz w:val="24"/>
          <w:szCs w:val="24"/>
        </w:rPr>
        <w:t>(Dz. U. z 2018 r. poz. 1986 ze zm.).</w:t>
      </w: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15288">
        <w:rPr>
          <w:sz w:val="24"/>
          <w:szCs w:val="24"/>
        </w:rPr>
        <w:t>Dz. U. z 2018 r. poz. 1986 ze zm.</w:t>
      </w:r>
    </w:p>
    <w:p w:rsidR="00876732" w:rsidRPr="0000184A" w:rsidRDefault="00876732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50"/>
          <w:szCs w:val="50"/>
        </w:rPr>
        <w:t xml:space="preserve"> </w:t>
      </w:r>
      <w:r>
        <w:rPr>
          <w:sz w:val="24"/>
          <w:szCs w:val="24"/>
          <w:u w:val="single"/>
        </w:rPr>
        <w:t>o  braku przynależności do żadnej grupy kapitałowej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15288">
        <w:rPr>
          <w:sz w:val="24"/>
          <w:szCs w:val="24"/>
        </w:rPr>
        <w:t>Dz. U. z 2018 r. poz. 1986 ze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446E" w:rsidRDefault="00AE446E">
      <w:r>
        <w:separator/>
      </w:r>
    </w:p>
  </w:endnote>
  <w:endnote w:type="continuationSeparator" w:id="0">
    <w:p w:rsidR="00AE446E" w:rsidRDefault="00AE44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6029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6029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0D8D" w:rsidRDefault="00530D8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446E" w:rsidRDefault="00AE446E">
      <w:r>
        <w:separator/>
      </w:r>
    </w:p>
  </w:footnote>
  <w:footnote w:type="continuationSeparator" w:id="0">
    <w:p w:rsidR="00AE446E" w:rsidRDefault="00AE446E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0D8D" w:rsidRDefault="00530D8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0D8D" w:rsidRDefault="00530D8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0D8D" w:rsidRDefault="00530D8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E446E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0D8D"/>
    <w:rsid w:val="00533E9F"/>
    <w:rsid w:val="00542D0B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60297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AE446E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E694DA-2166-434F-9508-4143A02B5A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179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2010-01-07T09:39:00Z</cp:lastPrinted>
  <dcterms:created xsi:type="dcterms:W3CDTF">2019-11-26T13:45:00Z</dcterms:created>
  <dcterms:modified xsi:type="dcterms:W3CDTF">2019-11-26T13:45:00Z</dcterms:modified>
</cp:coreProperties>
</file>