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0E1078">
        <w:rPr>
          <w:b/>
        </w:rPr>
        <w:t>9</w:t>
      </w:r>
      <w:r w:rsidRPr="007A735F">
        <w:rPr>
          <w:b/>
        </w:rPr>
        <w:t xml:space="preserve"> do SIWZ 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Pr="00B024F8">
        <w:rPr>
          <w:b/>
          <w:bCs/>
        </w:rPr>
        <w:t>„</w:t>
      </w:r>
      <w:r w:rsidR="000E1078" w:rsidRPr="000E1078">
        <w:rPr>
          <w:b/>
          <w:bCs/>
        </w:rPr>
        <w:t>Odbiór i zagospodarowanie odpadów komunalnych z nieruchomości położonych na terenie gminy Pokrzywnica</w:t>
      </w:r>
      <w:bookmarkStart w:id="0" w:name="_GoBack"/>
      <w:bookmarkEnd w:id="0"/>
      <w:r w:rsidRPr="00B024F8">
        <w:rPr>
          <w:b/>
          <w:bCs/>
        </w:rPr>
        <w:t>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EndPr/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078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99" w:rsidRDefault="00CA1A99">
    <w:pPr>
      <w:pStyle w:val="Nagwek"/>
    </w:pPr>
  </w:p>
  <w:p w:rsidR="00CA1A99" w:rsidRDefault="00CA1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0E1078"/>
    <w:rsid w:val="005D0E59"/>
    <w:rsid w:val="00CA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2</cp:revision>
  <dcterms:created xsi:type="dcterms:W3CDTF">2019-08-13T09:58:00Z</dcterms:created>
  <dcterms:modified xsi:type="dcterms:W3CDTF">2019-11-27T14:29:00Z</dcterms:modified>
</cp:coreProperties>
</file>