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490" w:rsidRPr="001E513C" w:rsidRDefault="001E513C">
      <w:pPr>
        <w:rPr>
          <w:b/>
        </w:rPr>
      </w:pPr>
      <w:r w:rsidRPr="001E513C">
        <w:rPr>
          <w:b/>
        </w:rPr>
        <w:t>Opis przedmiotu zamówienia</w:t>
      </w:r>
      <w:r w:rsidR="0093001B">
        <w:rPr>
          <w:b/>
        </w:rPr>
        <w:t xml:space="preserve"> – zadanie nr 1</w:t>
      </w:r>
      <w:bookmarkStart w:id="0" w:name="_GoBack"/>
      <w:bookmarkEnd w:id="0"/>
    </w:p>
    <w:p w:rsidR="001E513C" w:rsidRDefault="00B90A8F">
      <w:r>
        <w:t xml:space="preserve">Pufa </w:t>
      </w:r>
      <w:r w:rsidR="001E513C">
        <w:t xml:space="preserve"> Poliester</w:t>
      </w:r>
      <w:r w:rsidR="00292655">
        <w:t xml:space="preserve"> z podnóżkiem </w:t>
      </w:r>
      <w:r w:rsidR="001E513C">
        <w:t xml:space="preserve"> na w</w:t>
      </w:r>
      <w:r w:rsidR="007B19DD">
        <w:t>yposażenie Strefy Komfortu dla S</w:t>
      </w:r>
      <w:r w:rsidR="001E513C">
        <w:t>tudenta Wydziału Zarządzania Politechniki Częstochowskiej</w:t>
      </w:r>
    </w:p>
    <w:p w:rsidR="00B90A8F" w:rsidRDefault="00B90A8F" w:rsidP="00557849">
      <w:pPr>
        <w:pStyle w:val="Akapitzlist"/>
        <w:numPr>
          <w:ilvl w:val="0"/>
          <w:numId w:val="6"/>
        </w:numPr>
      </w:pPr>
      <w:r>
        <w:t xml:space="preserve">Siedzisko typu ,, </w:t>
      </w:r>
      <w:r w:rsidR="00E95816">
        <w:t>pufa’’ 4</w:t>
      </w:r>
      <w:r w:rsidR="00292655">
        <w:t xml:space="preserve"> szt. w kolorze żółtym</w:t>
      </w:r>
      <w:r w:rsidR="005C4105">
        <w:t xml:space="preserve"> ( Odcień koloru żółtego do uzgodnienia)</w:t>
      </w:r>
    </w:p>
    <w:p w:rsidR="001E513C" w:rsidRDefault="001E513C" w:rsidP="001E513C">
      <w:pPr>
        <w:pStyle w:val="Akapitzlist"/>
        <w:numPr>
          <w:ilvl w:val="0"/>
          <w:numId w:val="2"/>
        </w:numPr>
      </w:pPr>
      <w:r>
        <w:t>Materiał – Poliester</w:t>
      </w:r>
    </w:p>
    <w:p w:rsidR="001E513C" w:rsidRDefault="001E513C" w:rsidP="001E513C">
      <w:pPr>
        <w:pStyle w:val="Akapitzlist"/>
        <w:numPr>
          <w:ilvl w:val="0"/>
          <w:numId w:val="2"/>
        </w:numPr>
      </w:pPr>
      <w:r>
        <w:t>Wysokość- 100- 110 cm</w:t>
      </w:r>
    </w:p>
    <w:p w:rsidR="001E513C" w:rsidRDefault="001E513C" w:rsidP="001E513C">
      <w:pPr>
        <w:pStyle w:val="Akapitzlist"/>
        <w:numPr>
          <w:ilvl w:val="0"/>
          <w:numId w:val="2"/>
        </w:numPr>
      </w:pPr>
      <w:r>
        <w:t>Podstawa- 80 – 90 cm</w:t>
      </w:r>
    </w:p>
    <w:p w:rsidR="00B90A8F" w:rsidRDefault="00B90A8F" w:rsidP="001E513C">
      <w:pPr>
        <w:pStyle w:val="Akapitzlist"/>
        <w:numPr>
          <w:ilvl w:val="0"/>
          <w:numId w:val="2"/>
        </w:numPr>
      </w:pPr>
      <w:r>
        <w:t>Wypełnienie – styropianowy granulat</w:t>
      </w:r>
    </w:p>
    <w:p w:rsidR="001E513C" w:rsidRDefault="007B19DD" w:rsidP="001E513C">
      <w:pPr>
        <w:pStyle w:val="Akapitzlist"/>
        <w:numPr>
          <w:ilvl w:val="0"/>
          <w:numId w:val="2"/>
        </w:numPr>
      </w:pPr>
      <w:r>
        <w:t>Poliestrowy materiał</w:t>
      </w:r>
      <w:r w:rsidR="002913D9">
        <w:t xml:space="preserve"> musi</w:t>
      </w:r>
      <w:r>
        <w:t xml:space="preserve"> posiada</w:t>
      </w:r>
      <w:r w:rsidR="002913D9">
        <w:t>ć</w:t>
      </w:r>
      <w:r>
        <w:t xml:space="preserve"> atest PZH i jest bezpieczny dla skóry.</w:t>
      </w:r>
    </w:p>
    <w:p w:rsidR="00374FB2" w:rsidRDefault="00374FB2" w:rsidP="00374FB2"/>
    <w:p w:rsidR="00557849" w:rsidRDefault="00E95816" w:rsidP="00557849">
      <w:pPr>
        <w:pStyle w:val="Akapitzlist"/>
        <w:numPr>
          <w:ilvl w:val="0"/>
          <w:numId w:val="6"/>
        </w:numPr>
      </w:pPr>
      <w:r>
        <w:t>Podnóżek 4</w:t>
      </w:r>
      <w:r w:rsidR="00557849">
        <w:t xml:space="preserve"> szt. w kolorze żółtym</w:t>
      </w:r>
      <w:r w:rsidR="005C4105">
        <w:t>( Odcień koloru żółtego do uzgodnienia)</w:t>
      </w:r>
    </w:p>
    <w:p w:rsidR="00557849" w:rsidRDefault="00557849" w:rsidP="00557849">
      <w:pPr>
        <w:pStyle w:val="Akapitzlist"/>
        <w:numPr>
          <w:ilvl w:val="0"/>
          <w:numId w:val="5"/>
        </w:numPr>
      </w:pPr>
      <w:r>
        <w:t>Materiał – Poliester</w:t>
      </w:r>
    </w:p>
    <w:p w:rsidR="00557849" w:rsidRDefault="00557849" w:rsidP="00557849">
      <w:pPr>
        <w:pStyle w:val="Akapitzlist"/>
        <w:numPr>
          <w:ilvl w:val="0"/>
          <w:numId w:val="5"/>
        </w:numPr>
      </w:pPr>
      <w:r>
        <w:t>Wysokość 50-60 cm</w:t>
      </w:r>
    </w:p>
    <w:p w:rsidR="00557849" w:rsidRDefault="00557849" w:rsidP="00557849">
      <w:pPr>
        <w:pStyle w:val="Akapitzlist"/>
        <w:numPr>
          <w:ilvl w:val="0"/>
          <w:numId w:val="5"/>
        </w:numPr>
      </w:pPr>
      <w:r>
        <w:t>Wypełnienie – styropianowy granulat</w:t>
      </w:r>
    </w:p>
    <w:p w:rsidR="00557849" w:rsidRDefault="00557849" w:rsidP="00557849">
      <w:pPr>
        <w:pStyle w:val="Akapitzlist"/>
        <w:numPr>
          <w:ilvl w:val="0"/>
          <w:numId w:val="5"/>
        </w:numPr>
      </w:pPr>
      <w:r>
        <w:t>Poliestrowy materiał</w:t>
      </w:r>
      <w:r w:rsidR="002913D9">
        <w:t xml:space="preserve"> musi</w:t>
      </w:r>
      <w:r>
        <w:t xml:space="preserve"> posiada</w:t>
      </w:r>
      <w:r w:rsidR="002913D9">
        <w:t>ć</w:t>
      </w:r>
      <w:r>
        <w:t xml:space="preserve"> atest PZH i jest bezpieczny dla skóry.</w:t>
      </w:r>
    </w:p>
    <w:p w:rsidR="00557849" w:rsidRDefault="00557849" w:rsidP="00557849">
      <w:pPr>
        <w:ind w:left="1080"/>
      </w:pPr>
      <w:r>
        <w:t>Zdj. Poglądowe</w:t>
      </w:r>
    </w:p>
    <w:p w:rsidR="00B473C5" w:rsidRDefault="00B473C5" w:rsidP="00B26AE5">
      <w:pPr>
        <w:ind w:left="1080"/>
      </w:pPr>
    </w:p>
    <w:p w:rsidR="00B26AE5" w:rsidRDefault="00B473C5" w:rsidP="00B26AE5">
      <w:pPr>
        <w:ind w:left="1080"/>
      </w:pPr>
      <w:r w:rsidRPr="00557849">
        <w:rPr>
          <w:noProof/>
          <w:lang w:eastAsia="pl-PL"/>
        </w:rPr>
        <w:drawing>
          <wp:inline distT="0" distB="0" distL="0" distR="0">
            <wp:extent cx="3497926" cy="2623930"/>
            <wp:effectExtent l="19050" t="0" r="7274" b="0"/>
            <wp:docPr id="6" name="Obraz 1" descr="https://a.allegroimg.com/s1440/068fd1/e176a0284ba6bf02ca4c1829eb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allegroimg.com/s1440/068fd1/e176a0284ba6bf02ca4c1829ebd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638" cy="2625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849" w:rsidRDefault="00557849" w:rsidP="00557849"/>
    <w:p w:rsidR="00557849" w:rsidRDefault="00557849" w:rsidP="00557849"/>
    <w:p w:rsidR="00B473C5" w:rsidRDefault="00B473C5" w:rsidP="00557849"/>
    <w:p w:rsidR="00557849" w:rsidRDefault="00557849" w:rsidP="00557849"/>
    <w:p w:rsidR="00557849" w:rsidRDefault="00557849" w:rsidP="00557849">
      <w:pPr>
        <w:ind w:left="1080"/>
      </w:pPr>
    </w:p>
    <w:p w:rsidR="00557849" w:rsidRDefault="00557849" w:rsidP="00557849">
      <w:pPr>
        <w:pStyle w:val="Akapitzlist"/>
        <w:ind w:left="1440"/>
      </w:pPr>
    </w:p>
    <w:p w:rsidR="00B90A8F" w:rsidRDefault="00E95816" w:rsidP="00374FB2">
      <w:pPr>
        <w:pStyle w:val="Akapitzlist"/>
        <w:numPr>
          <w:ilvl w:val="0"/>
          <w:numId w:val="6"/>
        </w:numPr>
      </w:pPr>
      <w:r>
        <w:lastRenderedPageBreak/>
        <w:t>Siedzisko typu ,, pufa’’ 4</w:t>
      </w:r>
      <w:r w:rsidR="00B90A8F">
        <w:t xml:space="preserve"> szt. w kolorze</w:t>
      </w:r>
      <w:r w:rsidR="003117EE">
        <w:t xml:space="preserve"> zielony</w:t>
      </w:r>
      <w:r w:rsidR="005C4105">
        <w:t xml:space="preserve"> (Odcień zieleni do uzgodnienia)</w:t>
      </w:r>
    </w:p>
    <w:p w:rsidR="00B90A8F" w:rsidRDefault="00B90A8F" w:rsidP="00B90A8F">
      <w:pPr>
        <w:pStyle w:val="Akapitzlist"/>
        <w:numPr>
          <w:ilvl w:val="0"/>
          <w:numId w:val="2"/>
        </w:numPr>
      </w:pPr>
      <w:r>
        <w:t>Materiał – Poliester</w:t>
      </w:r>
    </w:p>
    <w:p w:rsidR="00B90A8F" w:rsidRDefault="00B90A8F" w:rsidP="00B90A8F">
      <w:pPr>
        <w:pStyle w:val="Akapitzlist"/>
        <w:numPr>
          <w:ilvl w:val="0"/>
          <w:numId w:val="2"/>
        </w:numPr>
      </w:pPr>
      <w:r>
        <w:t>Wysokość- 100- 110 cm</w:t>
      </w:r>
    </w:p>
    <w:p w:rsidR="00B90A8F" w:rsidRDefault="00B90A8F" w:rsidP="00B90A8F">
      <w:pPr>
        <w:pStyle w:val="Akapitzlist"/>
        <w:numPr>
          <w:ilvl w:val="0"/>
          <w:numId w:val="2"/>
        </w:numPr>
      </w:pPr>
      <w:r>
        <w:t>Podstawa- 80 – 90 cm</w:t>
      </w:r>
    </w:p>
    <w:p w:rsidR="00B90A8F" w:rsidRDefault="00B90A8F" w:rsidP="00B90A8F">
      <w:pPr>
        <w:pStyle w:val="Akapitzlist"/>
        <w:numPr>
          <w:ilvl w:val="0"/>
          <w:numId w:val="2"/>
        </w:numPr>
      </w:pPr>
      <w:r>
        <w:t>Wypełnienie – styropianowy granulat</w:t>
      </w:r>
    </w:p>
    <w:p w:rsidR="00B90A8F" w:rsidRDefault="00B90A8F" w:rsidP="00B90A8F">
      <w:pPr>
        <w:pStyle w:val="Akapitzlist"/>
        <w:numPr>
          <w:ilvl w:val="0"/>
          <w:numId w:val="2"/>
        </w:numPr>
      </w:pPr>
      <w:r>
        <w:t>Poliestrowy materiał</w:t>
      </w:r>
      <w:r w:rsidR="002913D9">
        <w:t xml:space="preserve"> musi</w:t>
      </w:r>
      <w:r>
        <w:t xml:space="preserve"> posiada</w:t>
      </w:r>
      <w:r w:rsidR="002913D9">
        <w:t>ć</w:t>
      </w:r>
      <w:r>
        <w:t xml:space="preserve"> atest PZH i jest bezpieczny dla skóry.</w:t>
      </w:r>
    </w:p>
    <w:p w:rsidR="00374FB2" w:rsidRDefault="00374FB2" w:rsidP="00374FB2">
      <w:pPr>
        <w:pStyle w:val="Akapitzlist"/>
        <w:ind w:left="1440"/>
      </w:pPr>
    </w:p>
    <w:p w:rsidR="00374FB2" w:rsidRDefault="00E95816" w:rsidP="00374FB2">
      <w:pPr>
        <w:pStyle w:val="Akapitzlist"/>
        <w:numPr>
          <w:ilvl w:val="0"/>
          <w:numId w:val="6"/>
        </w:numPr>
      </w:pPr>
      <w:r>
        <w:t>Podnóżek 4</w:t>
      </w:r>
      <w:r w:rsidR="00374FB2">
        <w:t xml:space="preserve"> szt. w kolorze </w:t>
      </w:r>
      <w:r w:rsidR="007268FA">
        <w:t>zielonym</w:t>
      </w:r>
      <w:r w:rsidR="005C4105">
        <w:t xml:space="preserve"> (Odcień zieleni do uzgodnienia)</w:t>
      </w:r>
    </w:p>
    <w:p w:rsidR="00374FB2" w:rsidRDefault="00374FB2" w:rsidP="00374FB2">
      <w:pPr>
        <w:pStyle w:val="Akapitzlist"/>
        <w:numPr>
          <w:ilvl w:val="0"/>
          <w:numId w:val="5"/>
        </w:numPr>
      </w:pPr>
      <w:r>
        <w:t>Materiał – Poliester</w:t>
      </w:r>
    </w:p>
    <w:p w:rsidR="00374FB2" w:rsidRDefault="00374FB2" w:rsidP="00374FB2">
      <w:pPr>
        <w:pStyle w:val="Akapitzlist"/>
        <w:numPr>
          <w:ilvl w:val="0"/>
          <w:numId w:val="5"/>
        </w:numPr>
      </w:pPr>
      <w:r>
        <w:t>Wysokość 50-60 cm</w:t>
      </w:r>
    </w:p>
    <w:p w:rsidR="00374FB2" w:rsidRDefault="00374FB2" w:rsidP="00374FB2">
      <w:pPr>
        <w:pStyle w:val="Akapitzlist"/>
        <w:numPr>
          <w:ilvl w:val="0"/>
          <w:numId w:val="5"/>
        </w:numPr>
      </w:pPr>
      <w:r>
        <w:t>Wypełnienie – styropianowy granulat</w:t>
      </w:r>
    </w:p>
    <w:p w:rsidR="00374FB2" w:rsidRDefault="00374FB2" w:rsidP="00374FB2">
      <w:pPr>
        <w:pStyle w:val="Akapitzlist"/>
        <w:numPr>
          <w:ilvl w:val="0"/>
          <w:numId w:val="5"/>
        </w:numPr>
      </w:pPr>
      <w:r>
        <w:t xml:space="preserve">Poliestrowy materiał </w:t>
      </w:r>
      <w:r w:rsidR="002913D9">
        <w:t xml:space="preserve">musi </w:t>
      </w:r>
      <w:r>
        <w:t>posiada</w:t>
      </w:r>
      <w:r w:rsidR="002913D9">
        <w:t>ć</w:t>
      </w:r>
      <w:r>
        <w:t xml:space="preserve"> atest PZH i jest bezpieczny dla skóry.</w:t>
      </w:r>
    </w:p>
    <w:p w:rsidR="00374FB2" w:rsidRDefault="00374FB2" w:rsidP="00374FB2">
      <w:pPr>
        <w:pStyle w:val="Akapitzlist"/>
        <w:ind w:left="1080"/>
      </w:pPr>
    </w:p>
    <w:p w:rsidR="00B90A8F" w:rsidRDefault="00B90A8F" w:rsidP="00B90A8F">
      <w:pPr>
        <w:pStyle w:val="Akapitzlist"/>
      </w:pPr>
    </w:p>
    <w:p w:rsidR="00C047B8" w:rsidRDefault="00C047B8" w:rsidP="00B90A8F">
      <w:pPr>
        <w:pStyle w:val="Akapitzlist"/>
      </w:pPr>
    </w:p>
    <w:p w:rsidR="00B90A8F" w:rsidRDefault="00C047B8" w:rsidP="007B19DD">
      <w:pPr>
        <w:pStyle w:val="Akapitzlist"/>
        <w:ind w:left="1440"/>
        <w:rPr>
          <w:noProof/>
          <w:lang w:eastAsia="pl-PL"/>
        </w:rPr>
      </w:pPr>
      <w:r>
        <w:t xml:space="preserve">Zdj. </w:t>
      </w:r>
      <w:r w:rsidR="00374FB2">
        <w:t>P</w:t>
      </w:r>
      <w:r>
        <w:t>oglądowe</w:t>
      </w:r>
    </w:p>
    <w:p w:rsidR="00374FB2" w:rsidRDefault="00374FB2" w:rsidP="007B19DD">
      <w:pPr>
        <w:pStyle w:val="Akapitzlist"/>
        <w:ind w:left="1440"/>
      </w:pPr>
    </w:p>
    <w:p w:rsidR="00B90A8F" w:rsidRDefault="00374FB2" w:rsidP="007B19DD">
      <w:pPr>
        <w:pStyle w:val="Akapitzlist"/>
        <w:ind w:left="1440"/>
      </w:pPr>
      <w:r>
        <w:rPr>
          <w:noProof/>
          <w:lang w:eastAsia="pl-PL"/>
        </w:rPr>
        <w:drawing>
          <wp:inline distT="0" distB="0" distL="0" distR="0">
            <wp:extent cx="3924797" cy="2944142"/>
            <wp:effectExtent l="19050" t="0" r="0" b="0"/>
            <wp:docPr id="7" name="Obraz 4" descr="https://a.allegroimg.com/s1440/06846f/7a35d813497eabdbe8ea7f1e1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.allegroimg.com/s1440/06846f/7a35d813497eabdbe8ea7f1e169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85" cy="2948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105" w:rsidRDefault="005C4105" w:rsidP="007B19DD">
      <w:pPr>
        <w:pStyle w:val="Akapitzlist"/>
        <w:ind w:left="1440"/>
      </w:pPr>
      <w:r>
        <w:t>Odcień mebli do uzgodnienia z Wykonawcą przed przystąpieniem do realizacji zamówienia.</w:t>
      </w:r>
    </w:p>
    <w:p w:rsidR="005C4105" w:rsidRDefault="00532B8A" w:rsidP="007B19DD">
      <w:pPr>
        <w:pStyle w:val="Akapitzlist"/>
        <w:ind w:left="1440"/>
      </w:pPr>
      <w:r w:rsidRPr="00387453">
        <w:rPr>
          <w:b/>
        </w:rPr>
        <w:t>Gwarancja minimum 24 miesiące</w:t>
      </w:r>
      <w:r w:rsidR="006F2978" w:rsidRPr="00387453">
        <w:t>.</w:t>
      </w:r>
    </w:p>
    <w:p w:rsidR="006F2978" w:rsidRDefault="006F2978" w:rsidP="007B19DD">
      <w:pPr>
        <w:pStyle w:val="Akapitzlist"/>
        <w:ind w:left="1440"/>
      </w:pPr>
    </w:p>
    <w:p w:rsidR="006F2978" w:rsidRDefault="006F2978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2913D9" w:rsidRDefault="002913D9" w:rsidP="007B19DD">
      <w:pPr>
        <w:pStyle w:val="Akapitzlist"/>
        <w:ind w:left="1440"/>
      </w:pPr>
    </w:p>
    <w:p w:rsidR="006F2978" w:rsidRPr="006F2978" w:rsidRDefault="006F2978" w:rsidP="006F2978">
      <w:pPr>
        <w:rPr>
          <w:rFonts w:cstheme="minorHAnsi"/>
        </w:rPr>
      </w:pPr>
      <w:r w:rsidRPr="006F2978">
        <w:rPr>
          <w:rFonts w:cstheme="minorHAnsi"/>
          <w:b/>
        </w:rPr>
        <w:lastRenderedPageBreak/>
        <w:t>5.</w:t>
      </w:r>
      <w:r w:rsidRPr="006F2978">
        <w:rPr>
          <w:rFonts w:cstheme="minorHAnsi"/>
        </w:rPr>
        <w:t xml:space="preserve"> Stolik do ,, Strefy Komfortu Studenta’’ Wydziału Zarządzania Politechniki Częstochowskiej</w:t>
      </w: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Stolik A- </w:t>
      </w:r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 xml:space="preserve">2 </w:t>
      </w:r>
      <w:proofErr w:type="spellStart"/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>szt</w:t>
      </w:r>
      <w:proofErr w:type="spellEnd"/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Wysokość: 42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Głębokość: 40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Szerokość: 40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Stolik B- </w:t>
      </w:r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 xml:space="preserve">2 </w:t>
      </w:r>
      <w:proofErr w:type="spellStart"/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>szt</w:t>
      </w:r>
      <w:proofErr w:type="spellEnd"/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Wysokość: 40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Głębokość: 35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Szerokość: 35 cm</w:t>
      </w:r>
    </w:p>
    <w:p w:rsidR="006F2978" w:rsidRPr="006F2978" w:rsidRDefault="006F2978" w:rsidP="006F2978">
      <w:pPr>
        <w:pStyle w:val="NormalnyWeb"/>
        <w:shd w:val="clear" w:color="auto" w:fill="FFFFFF"/>
        <w:spacing w:before="0" w:beforeAutospacing="0" w:after="0" w:afterAutospacing="0" w:line="360" w:lineRule="atLeast"/>
        <w:ind w:left="720"/>
        <w:rPr>
          <w:rFonts w:asciiTheme="minorHAnsi" w:hAnsiTheme="minorHAnsi" w:cstheme="minorHAnsi"/>
          <w:color w:val="000000"/>
          <w:sz w:val="22"/>
          <w:szCs w:val="22"/>
        </w:rPr>
      </w:pP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Stolik C - </w:t>
      </w:r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 xml:space="preserve">2 </w:t>
      </w:r>
      <w:proofErr w:type="spellStart"/>
      <w:r w:rsidRPr="006F2978">
        <w:rPr>
          <w:rFonts w:asciiTheme="minorHAnsi" w:hAnsiTheme="minorHAnsi" w:cstheme="minorHAnsi"/>
          <w:b/>
          <w:color w:val="000000"/>
          <w:sz w:val="22"/>
          <w:szCs w:val="22"/>
          <w:bdr w:val="none" w:sz="0" w:space="0" w:color="auto" w:frame="1"/>
        </w:rPr>
        <w:t>szt</w:t>
      </w:r>
      <w:proofErr w:type="spellEnd"/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Wysokość: 36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Głębokość: 30 cm</w:t>
      </w:r>
      <w:r w:rsidRPr="006F297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Szerokość: 30 cm</w:t>
      </w:r>
    </w:p>
    <w:p w:rsidR="006F2978" w:rsidRPr="006F2978" w:rsidRDefault="006F2978" w:rsidP="006F2978">
      <w:pPr>
        <w:pStyle w:val="NormalnyWeb"/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blat wykonany z płyty MDF</w:t>
      </w: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podstawa stalowa, matowa, powlekana</w:t>
      </w: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</w:rPr>
        <w:t>blat powlekany o strukturze drewna w kolorze Olcha</w:t>
      </w:r>
    </w:p>
    <w:p w:rsidR="006F2978" w:rsidRPr="006F2978" w:rsidRDefault="006F2978" w:rsidP="006F2978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</w:rPr>
        <w:t>wytrzymałość  do 150 kg</w:t>
      </w:r>
    </w:p>
    <w:p w:rsidR="006F2978" w:rsidRPr="006F2978" w:rsidRDefault="006F2978" w:rsidP="006F2978">
      <w:pPr>
        <w:pStyle w:val="NormalnyWeb"/>
        <w:shd w:val="clear" w:color="auto" w:fill="FFFFFF"/>
        <w:spacing w:before="240" w:beforeAutospacing="0" w:after="240" w:afterAutospacing="0" w:line="360" w:lineRule="atLeast"/>
        <w:ind w:left="720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color w:val="000000"/>
          <w:sz w:val="22"/>
          <w:szCs w:val="22"/>
        </w:rPr>
        <w:t>Zdj. Poglądowe</w:t>
      </w:r>
    </w:p>
    <w:p w:rsidR="006F2978" w:rsidRPr="006F2978" w:rsidRDefault="006F2978" w:rsidP="006F2978">
      <w:pPr>
        <w:pStyle w:val="NormalnyWeb"/>
        <w:shd w:val="clear" w:color="auto" w:fill="FFFFFF"/>
        <w:spacing w:before="240" w:beforeAutospacing="0" w:after="240" w:afterAutospacing="0" w:line="360" w:lineRule="atLeast"/>
        <w:ind w:left="720"/>
        <w:rPr>
          <w:rFonts w:asciiTheme="minorHAnsi" w:hAnsiTheme="minorHAnsi" w:cstheme="minorHAnsi"/>
          <w:color w:val="000000"/>
          <w:sz w:val="22"/>
          <w:szCs w:val="22"/>
        </w:rPr>
      </w:pPr>
      <w:r w:rsidRPr="006F2978"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5255D1BE" wp14:editId="415C543F">
            <wp:extent cx="3050154" cy="3050154"/>
            <wp:effectExtent l="19050" t="0" r="0" b="0"/>
            <wp:docPr id="1" name="Obraz 4" descr="https://emako.pl/pol_pl_Zestaw-stolikow-dekoracyjnych-kawowych-z-drewna-mango-3-sztuki-w-kompelcie-4387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mako.pl/pol_pl_Zestaw-stolikow-dekoracyjnych-kawowych-z-drewna-mango-3-sztuki-w-kompelcie-43876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260" cy="305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4AB" w:rsidRDefault="00532B8A" w:rsidP="006F2978">
      <w:pPr>
        <w:pStyle w:val="NormalnyWeb"/>
        <w:shd w:val="clear" w:color="auto" w:fill="FFFFFF"/>
        <w:spacing w:before="240" w:beforeAutospacing="0" w:after="240" w:afterAutospacing="0" w:line="360" w:lineRule="atLeast"/>
        <w:ind w:left="720"/>
      </w:pPr>
      <w:r w:rsidRPr="00387453">
        <w:rPr>
          <w:rFonts w:asciiTheme="minorHAnsi" w:hAnsiTheme="minorHAnsi" w:cstheme="minorHAnsi"/>
          <w:b/>
          <w:color w:val="000000"/>
          <w:sz w:val="22"/>
          <w:szCs w:val="22"/>
        </w:rPr>
        <w:t>Gwarancja minimum 24 miesiące</w:t>
      </w:r>
      <w:r w:rsidR="006F2978" w:rsidRPr="00387453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</w:p>
    <w:sectPr w:rsidR="001B74AB" w:rsidSect="00EF0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3739"/>
    <w:multiLevelType w:val="hybridMultilevel"/>
    <w:tmpl w:val="668ED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FE6592"/>
    <w:multiLevelType w:val="hybridMultilevel"/>
    <w:tmpl w:val="C080A040"/>
    <w:lvl w:ilvl="0" w:tplc="ECB45E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AB637F"/>
    <w:multiLevelType w:val="hybridMultilevel"/>
    <w:tmpl w:val="D9A2A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A442E"/>
    <w:multiLevelType w:val="hybridMultilevel"/>
    <w:tmpl w:val="68169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66EC5"/>
    <w:multiLevelType w:val="hybridMultilevel"/>
    <w:tmpl w:val="A70883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CD41639"/>
    <w:multiLevelType w:val="hybridMultilevel"/>
    <w:tmpl w:val="985EE2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E10941"/>
    <w:multiLevelType w:val="hybridMultilevel"/>
    <w:tmpl w:val="608A0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3C"/>
    <w:rsid w:val="000C6B6C"/>
    <w:rsid w:val="001B74AB"/>
    <w:rsid w:val="001E513C"/>
    <w:rsid w:val="002913D9"/>
    <w:rsid w:val="00292655"/>
    <w:rsid w:val="003117EE"/>
    <w:rsid w:val="0035544D"/>
    <w:rsid w:val="00374FB2"/>
    <w:rsid w:val="00387453"/>
    <w:rsid w:val="003F0599"/>
    <w:rsid w:val="00412C78"/>
    <w:rsid w:val="00532B8A"/>
    <w:rsid w:val="00557849"/>
    <w:rsid w:val="005C4105"/>
    <w:rsid w:val="006F2978"/>
    <w:rsid w:val="007268FA"/>
    <w:rsid w:val="007B19DD"/>
    <w:rsid w:val="008771C8"/>
    <w:rsid w:val="00891C8A"/>
    <w:rsid w:val="0093001B"/>
    <w:rsid w:val="009A1AEB"/>
    <w:rsid w:val="009D56CD"/>
    <w:rsid w:val="00B26AE5"/>
    <w:rsid w:val="00B473C5"/>
    <w:rsid w:val="00B90A8F"/>
    <w:rsid w:val="00C047B8"/>
    <w:rsid w:val="00E95816"/>
    <w:rsid w:val="00EF0490"/>
    <w:rsid w:val="00FF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6AEE9-8E14-431E-85CA-79FEA33C6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51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9D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F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Taranek-Totoś</cp:lastModifiedBy>
  <cp:revision>7</cp:revision>
  <cp:lastPrinted>2019-11-26T07:36:00Z</cp:lastPrinted>
  <dcterms:created xsi:type="dcterms:W3CDTF">2019-11-27T08:08:00Z</dcterms:created>
  <dcterms:modified xsi:type="dcterms:W3CDTF">2019-11-28T07:17:00Z</dcterms:modified>
</cp:coreProperties>
</file>