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02519C" w:rsidRPr="0002519C" w:rsidRDefault="0002519C" w:rsidP="00CE3270">
      <w:pPr>
        <w:spacing w:line="360" w:lineRule="auto"/>
        <w:rPr>
          <w:b/>
          <w:bCs/>
          <w:color w:val="000000"/>
          <w:sz w:val="24"/>
        </w:rPr>
      </w:pPr>
      <w:r w:rsidRPr="0002519C">
        <w:rPr>
          <w:b/>
          <w:bCs/>
          <w:color w:val="000000"/>
          <w:sz w:val="24"/>
        </w:rPr>
        <w:t>Politechnika Rzeszowska</w:t>
      </w:r>
    </w:p>
    <w:p w:rsidR="00CE3270" w:rsidRDefault="0002519C" w:rsidP="00CE3270">
      <w:pPr>
        <w:spacing w:line="360" w:lineRule="auto"/>
        <w:rPr>
          <w:b/>
          <w:bCs/>
          <w:color w:val="000000"/>
          <w:sz w:val="24"/>
        </w:rPr>
      </w:pPr>
      <w:r w:rsidRPr="0002519C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02519C" w:rsidP="00CE3270">
      <w:pPr>
        <w:spacing w:line="360" w:lineRule="auto"/>
        <w:rPr>
          <w:color w:val="000000"/>
          <w:sz w:val="24"/>
        </w:rPr>
      </w:pPr>
      <w:r w:rsidRPr="0002519C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02519C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02519C" w:rsidP="00CE3270">
      <w:pPr>
        <w:spacing w:line="360" w:lineRule="auto"/>
        <w:rPr>
          <w:color w:val="000000"/>
          <w:sz w:val="24"/>
        </w:rPr>
      </w:pPr>
      <w:r w:rsidRPr="0002519C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02519C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02519C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02519C" w:rsidRPr="0002519C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02519C" w:rsidRPr="0002519C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02519C" w:rsidRPr="0002519C">
        <w:rPr>
          <w:b/>
          <w:color w:val="000000"/>
          <w:sz w:val="24"/>
        </w:rPr>
        <w:t>Wykonanie oznakowania obiektu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2519C" w:rsidTr="00646579">
        <w:trPr>
          <w:cantSplit/>
        </w:trPr>
        <w:tc>
          <w:tcPr>
            <w:tcW w:w="9640" w:type="dxa"/>
          </w:tcPr>
          <w:p w:rsidR="0002519C" w:rsidRDefault="0002519C" w:rsidP="006465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02519C">
              <w:rPr>
                <w:sz w:val="24"/>
              </w:rPr>
              <w:t>Wykonanie oznakowania obiektu</w:t>
            </w:r>
          </w:p>
          <w:p w:rsidR="0002519C" w:rsidRDefault="0002519C" w:rsidP="006465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519C">
              <w:rPr>
                <w:b/>
                <w:sz w:val="24"/>
              </w:rPr>
              <w:t>PHU MAD Beata Duda</w:t>
            </w:r>
          </w:p>
          <w:p w:rsidR="0002519C" w:rsidRDefault="0002519C" w:rsidP="006465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519C">
              <w:rPr>
                <w:b/>
                <w:sz w:val="24"/>
              </w:rPr>
              <w:t>49-300</w:t>
            </w:r>
            <w:r>
              <w:rPr>
                <w:b/>
                <w:sz w:val="24"/>
              </w:rPr>
              <w:t xml:space="preserve"> </w:t>
            </w:r>
            <w:r w:rsidRPr="0002519C">
              <w:rPr>
                <w:b/>
                <w:sz w:val="24"/>
              </w:rPr>
              <w:t>Brzeg</w:t>
            </w:r>
          </w:p>
          <w:p w:rsidR="0002519C" w:rsidRDefault="0002519C" w:rsidP="0064657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02519C">
              <w:rPr>
                <w:b/>
                <w:sz w:val="24"/>
              </w:rPr>
              <w:t>Trzech Kotwic</w:t>
            </w:r>
            <w:r>
              <w:rPr>
                <w:b/>
                <w:sz w:val="24"/>
              </w:rPr>
              <w:t xml:space="preserve"> </w:t>
            </w:r>
            <w:r w:rsidRPr="0002519C">
              <w:rPr>
                <w:b/>
                <w:sz w:val="24"/>
              </w:rPr>
              <w:t>6</w:t>
            </w:r>
          </w:p>
          <w:p w:rsidR="0002519C" w:rsidRDefault="0002519C" w:rsidP="0064657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02519C">
              <w:rPr>
                <w:b/>
                <w:sz w:val="24"/>
              </w:rPr>
              <w:t>19 065.00 zł</w:t>
            </w:r>
          </w:p>
          <w:p w:rsidR="0002519C" w:rsidRPr="00253031" w:rsidRDefault="0002519C" w:rsidP="0064657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02519C" w:rsidRDefault="0002519C" w:rsidP="00646579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02519C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1276"/>
        <w:gridCol w:w="4536"/>
      </w:tblGrid>
      <w:tr w:rsidR="006D5F2B" w:rsidRPr="006D5F2B" w:rsidTr="00F07580">
        <w:trPr>
          <w:cantSplit/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jc w:val="center"/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jc w:val="center"/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Firma (nazwa) lub nazwisko oraz</w:t>
            </w:r>
            <w:r w:rsidRPr="006D5F2B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spacing w:after="120"/>
              <w:jc w:val="center"/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Cena oferty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B" w:rsidRPr="006D5F2B" w:rsidRDefault="006D5F2B" w:rsidP="006D5F2B">
            <w:pPr>
              <w:spacing w:after="120"/>
              <w:jc w:val="center"/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Cena oferty brutto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spacing w:after="120"/>
              <w:jc w:val="center"/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Uwagi</w:t>
            </w:r>
          </w:p>
        </w:tc>
      </w:tr>
      <w:tr w:rsidR="006D5F2B" w:rsidRPr="006D5F2B" w:rsidTr="00F07580">
        <w:trPr>
          <w:cantSplit/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PHU MAD Beata Duda</w:t>
            </w:r>
          </w:p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Trzech Kotwic 6</w:t>
            </w:r>
          </w:p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49-300 Brzeg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 xml:space="preserve">  15 500,00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19 065.00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</w:p>
        </w:tc>
      </w:tr>
      <w:tr w:rsidR="006D5F2B" w:rsidRPr="006D5F2B" w:rsidTr="00F07580">
        <w:trPr>
          <w:cantSplit/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proofErr w:type="spellStart"/>
            <w:r w:rsidRPr="006D5F2B">
              <w:rPr>
                <w:rFonts w:ascii="Tahoma" w:hAnsi="Tahoma" w:cs="Tahoma"/>
              </w:rPr>
              <w:t>Tablitek</w:t>
            </w:r>
            <w:proofErr w:type="spellEnd"/>
            <w:r w:rsidRPr="006D5F2B">
              <w:rPr>
                <w:rFonts w:ascii="Tahoma" w:hAnsi="Tahoma" w:cs="Tahoma"/>
              </w:rPr>
              <w:t xml:space="preserve"> PRO Marcin </w:t>
            </w:r>
            <w:proofErr w:type="spellStart"/>
            <w:r w:rsidRPr="006D5F2B">
              <w:rPr>
                <w:rFonts w:ascii="Tahoma" w:hAnsi="Tahoma" w:cs="Tahoma"/>
              </w:rPr>
              <w:t>Iżeta</w:t>
            </w:r>
            <w:proofErr w:type="spellEnd"/>
          </w:p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ul. Żółkiewskiego 7a/3</w:t>
            </w:r>
          </w:p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35-203 Rzeszów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 xml:space="preserve">  16 139,84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>19 852.00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2B" w:rsidRPr="006D5F2B" w:rsidRDefault="006D5F2B" w:rsidP="006D5F2B">
            <w:pPr>
              <w:rPr>
                <w:rFonts w:ascii="Tahoma" w:hAnsi="Tahoma" w:cs="Tahoma"/>
              </w:rPr>
            </w:pPr>
            <w:r w:rsidRPr="006D5F2B">
              <w:rPr>
                <w:rFonts w:ascii="Tahoma" w:hAnsi="Tahoma" w:cs="Tahoma"/>
              </w:rPr>
              <w:t xml:space="preserve">Podana w ofercie kwota brutto nie odpowiada wskazanej wartości netto, wobec powyższego Zamawiający nie może ustalić jaka jest faktyczna cena oferty- oferta zostaje odrzucona z postępowania z powodu błędu w obliczeniu ceny. 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02519C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02519C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02519C">
        <w:rPr>
          <w:sz w:val="24"/>
        </w:rPr>
        <w:t>2019-11-28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985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BC" w:rsidRDefault="00766FBC">
      <w:r>
        <w:separator/>
      </w:r>
    </w:p>
  </w:endnote>
  <w:endnote w:type="continuationSeparator" w:id="0">
    <w:p w:rsidR="00766FBC" w:rsidRDefault="0076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9C" w:rsidRDefault="000251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6D5F2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D5F2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D5F2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9C" w:rsidRDefault="00025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BC" w:rsidRDefault="00766FBC">
      <w:r>
        <w:separator/>
      </w:r>
    </w:p>
  </w:footnote>
  <w:footnote w:type="continuationSeparator" w:id="0">
    <w:p w:rsidR="00766FBC" w:rsidRDefault="0076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9C" w:rsidRDefault="000251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9C" w:rsidRDefault="000251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9C" w:rsidRDefault="00025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FBC"/>
    <w:rsid w:val="00022539"/>
    <w:rsid w:val="0002519C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6D5F2B"/>
    <w:rsid w:val="007124E4"/>
    <w:rsid w:val="00745012"/>
    <w:rsid w:val="00766FBC"/>
    <w:rsid w:val="008F7AA7"/>
    <w:rsid w:val="00985FE6"/>
    <w:rsid w:val="00987E41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11D12C-F079-41BF-94B5-D941451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Katarzyna Kaczorowska</dc:creator>
  <cp:keywords/>
  <cp:lastModifiedBy>Katarzyna Kaczorowska</cp:lastModifiedBy>
  <cp:revision>3</cp:revision>
  <cp:lastPrinted>1899-12-31T23:00:00Z</cp:lastPrinted>
  <dcterms:created xsi:type="dcterms:W3CDTF">2019-11-28T09:44:00Z</dcterms:created>
  <dcterms:modified xsi:type="dcterms:W3CDTF">2019-11-28T09:46:00Z</dcterms:modified>
</cp:coreProperties>
</file>