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D7E12" w:rsidRPr="00FD7E12" w:rsidRDefault="00FD7E12">
      <w:pPr>
        <w:rPr>
          <w:b/>
          <w:bCs/>
          <w:sz w:val="24"/>
        </w:rPr>
      </w:pPr>
      <w:r w:rsidRPr="00FD7E12">
        <w:rPr>
          <w:b/>
          <w:bCs/>
          <w:sz w:val="24"/>
        </w:rPr>
        <w:t>Politechnika Rzeszowska</w:t>
      </w:r>
    </w:p>
    <w:p w:rsidR="003F0CBE" w:rsidRDefault="00FD7E12">
      <w:pPr>
        <w:rPr>
          <w:b/>
          <w:bCs/>
          <w:sz w:val="24"/>
        </w:rPr>
      </w:pPr>
      <w:r w:rsidRPr="00FD7E12">
        <w:rPr>
          <w:b/>
          <w:bCs/>
          <w:sz w:val="24"/>
        </w:rPr>
        <w:t>Dział Logistyki i Zamówień Publicznych</w:t>
      </w:r>
    </w:p>
    <w:p w:rsidR="003F0CBE" w:rsidRDefault="00FD7E12">
      <w:pPr>
        <w:rPr>
          <w:b/>
          <w:bCs/>
          <w:sz w:val="24"/>
        </w:rPr>
      </w:pPr>
      <w:r w:rsidRPr="00FD7E12">
        <w:rPr>
          <w:b/>
          <w:bCs/>
          <w:sz w:val="24"/>
        </w:rPr>
        <w:t>Al. Powstańców Warszawy</w:t>
      </w:r>
      <w:r w:rsidR="003F0CBE">
        <w:rPr>
          <w:b/>
          <w:bCs/>
          <w:sz w:val="24"/>
        </w:rPr>
        <w:t xml:space="preserve"> </w:t>
      </w:r>
      <w:r w:rsidRPr="00FD7E12">
        <w:rPr>
          <w:b/>
          <w:bCs/>
          <w:sz w:val="24"/>
        </w:rPr>
        <w:t>12</w:t>
      </w:r>
    </w:p>
    <w:p w:rsidR="003F0CBE" w:rsidRPr="00816C0F" w:rsidRDefault="00FD7E12" w:rsidP="00816C0F">
      <w:pPr>
        <w:rPr>
          <w:b/>
          <w:bCs/>
          <w:sz w:val="24"/>
        </w:rPr>
      </w:pPr>
      <w:r w:rsidRPr="00FD7E12">
        <w:rPr>
          <w:b/>
          <w:bCs/>
          <w:sz w:val="24"/>
        </w:rPr>
        <w:t>35-959</w:t>
      </w:r>
      <w:r w:rsidR="003F0CBE">
        <w:rPr>
          <w:b/>
          <w:bCs/>
          <w:sz w:val="24"/>
        </w:rPr>
        <w:t xml:space="preserve"> </w:t>
      </w:r>
      <w:r w:rsidRPr="00FD7E12">
        <w:rPr>
          <w:b/>
          <w:bCs/>
          <w:sz w:val="24"/>
        </w:rPr>
        <w:t>Rzeszów</w:t>
      </w:r>
      <w:bookmarkStart w:id="0" w:name="_GoBack"/>
      <w:bookmarkEnd w:id="0"/>
    </w:p>
    <w:p w:rsidR="003F0CBE" w:rsidRDefault="003F0CBE">
      <w:pPr>
        <w:pStyle w:val="Nagwek"/>
        <w:tabs>
          <w:tab w:val="clear" w:pos="4536"/>
        </w:tabs>
        <w:rPr>
          <w:sz w:val="24"/>
        </w:rPr>
      </w:pPr>
      <w:r>
        <w:rPr>
          <w:b/>
          <w:bCs/>
          <w:sz w:val="24"/>
        </w:rPr>
        <w:t xml:space="preserve">Pismo: </w:t>
      </w:r>
      <w:r w:rsidR="00FD7E12" w:rsidRPr="00FD7E12">
        <w:rPr>
          <w:b/>
          <w:bCs/>
          <w:sz w:val="24"/>
        </w:rPr>
        <w:t>NA/O/376/2019/4</w:t>
      </w:r>
      <w:r>
        <w:rPr>
          <w:sz w:val="24"/>
        </w:rPr>
        <w:tab/>
        <w:t xml:space="preserve"> </w:t>
      </w:r>
      <w:r w:rsidR="00FD7E12" w:rsidRPr="00FD7E12">
        <w:rPr>
          <w:sz w:val="24"/>
        </w:rPr>
        <w:t>Rzeszów</w:t>
      </w:r>
      <w:r>
        <w:rPr>
          <w:sz w:val="24"/>
        </w:rPr>
        <w:t xml:space="preserve"> dnia: </w:t>
      </w:r>
      <w:r w:rsidR="00FD7E12" w:rsidRPr="00FD7E12">
        <w:rPr>
          <w:sz w:val="24"/>
        </w:rPr>
        <w:t>2019-11-28</w:t>
      </w:r>
    </w:p>
    <w:p w:rsidR="003F0CBE" w:rsidRPr="00372CD9" w:rsidRDefault="003F0CBE">
      <w:pPr>
        <w:pStyle w:val="Nagwek"/>
        <w:tabs>
          <w:tab w:val="clear" w:pos="4536"/>
          <w:tab w:val="clear" w:pos="9072"/>
        </w:tabs>
        <w:rPr>
          <w:sz w:val="16"/>
          <w:szCs w:val="16"/>
        </w:rPr>
      </w:pPr>
    </w:p>
    <w:p w:rsidR="003F0CBE" w:rsidRDefault="003F0CBE">
      <w:pPr>
        <w:pStyle w:val="Nagwek"/>
        <w:tabs>
          <w:tab w:val="clear" w:pos="4536"/>
          <w:tab w:val="clear" w:pos="9072"/>
        </w:tabs>
        <w:jc w:val="center"/>
        <w:rPr>
          <w:b/>
          <w:sz w:val="28"/>
        </w:rPr>
      </w:pPr>
      <w:r>
        <w:rPr>
          <w:b/>
          <w:sz w:val="28"/>
        </w:rPr>
        <w:t>Z A W I A D O M I E N I E</w:t>
      </w:r>
    </w:p>
    <w:p w:rsidR="003F0CBE" w:rsidRDefault="003F0CBE">
      <w:pPr>
        <w:pStyle w:val="Nagwek"/>
        <w:tabs>
          <w:tab w:val="clear" w:pos="4536"/>
          <w:tab w:val="clear" w:pos="9072"/>
        </w:tabs>
        <w:jc w:val="center"/>
        <w:rPr>
          <w:b/>
          <w:sz w:val="28"/>
        </w:rPr>
      </w:pPr>
      <w:r>
        <w:rPr>
          <w:b/>
          <w:sz w:val="28"/>
        </w:rPr>
        <w:t>o unieważnieniu postępowania</w:t>
      </w:r>
    </w:p>
    <w:p w:rsidR="003F0CBE" w:rsidRPr="00816C0F" w:rsidRDefault="003F0CBE">
      <w:pPr>
        <w:pStyle w:val="Nagwek"/>
        <w:tabs>
          <w:tab w:val="clear" w:pos="4536"/>
          <w:tab w:val="clear" w:pos="9072"/>
        </w:tabs>
        <w:rPr>
          <w:sz w:val="16"/>
          <w:szCs w:val="16"/>
        </w:rPr>
      </w:pPr>
    </w:p>
    <w:p w:rsidR="003F0CBE" w:rsidRDefault="003F0CBE">
      <w:pPr>
        <w:pStyle w:val="Tekstpodstawowywcity"/>
        <w:spacing w:after="120" w:line="360" w:lineRule="auto"/>
        <w:ind w:firstLine="539"/>
        <w:rPr>
          <w:i/>
        </w:rPr>
      </w:pPr>
      <w:r>
        <w:rPr>
          <w:i/>
        </w:rPr>
        <w:t>Szanowni Państwo,</w:t>
      </w:r>
    </w:p>
    <w:p w:rsidR="003F0CBE" w:rsidRDefault="003F0CBE" w:rsidP="00020DF5">
      <w:pPr>
        <w:spacing w:line="360" w:lineRule="auto"/>
        <w:ind w:firstLine="539"/>
        <w:jc w:val="both"/>
        <w:rPr>
          <w:sz w:val="24"/>
        </w:rPr>
      </w:pPr>
      <w:r>
        <w:rPr>
          <w:sz w:val="24"/>
        </w:rPr>
        <w:t xml:space="preserve">Uprzejmie </w:t>
      </w:r>
      <w:r>
        <w:rPr>
          <w:sz w:val="24"/>
          <w:szCs w:val="24"/>
        </w:rPr>
        <w:t>informujemy,</w:t>
      </w:r>
      <w:r w:rsidR="005644C6">
        <w:rPr>
          <w:sz w:val="24"/>
          <w:szCs w:val="24"/>
        </w:rPr>
        <w:t xml:space="preserve"> iż na podstawie art. 93 </w:t>
      </w:r>
      <w:r>
        <w:rPr>
          <w:sz w:val="24"/>
          <w:szCs w:val="24"/>
        </w:rPr>
        <w:t xml:space="preserve">ustawy z dnia 29 stycznia 2004 roku Prawo Zamówień Publicznych </w:t>
      </w:r>
      <w:r w:rsidR="00FD7E12" w:rsidRPr="00FD7E12">
        <w:rPr>
          <w:sz w:val="24"/>
          <w:szCs w:val="24"/>
        </w:rPr>
        <w:t>(t.j. Dz.U. z 2019 r. poz. 1843)</w:t>
      </w:r>
      <w:r>
        <w:t xml:space="preserve"> </w:t>
      </w:r>
      <w:r>
        <w:rPr>
          <w:sz w:val="24"/>
          <w:szCs w:val="24"/>
        </w:rPr>
        <w:t>Zamawiający</w:t>
      </w:r>
      <w:r>
        <w:rPr>
          <w:sz w:val="24"/>
        </w:rPr>
        <w:t xml:space="preserve"> był zobowiązany unieważnić postępowanie o udzielenie zamówienia publicznego prowadzone w trybie </w:t>
      </w:r>
      <w:r w:rsidR="00FD7E12" w:rsidRPr="00FD7E12">
        <w:rPr>
          <w:b/>
          <w:sz w:val="24"/>
        </w:rPr>
        <w:t>uproszczone (pozaustawowe)</w:t>
      </w:r>
      <w:r>
        <w:rPr>
          <w:sz w:val="24"/>
        </w:rPr>
        <w:t xml:space="preserve"> na:</w:t>
      </w:r>
    </w:p>
    <w:p w:rsidR="003F0CBE" w:rsidRDefault="00FD7E12">
      <w:pPr>
        <w:spacing w:line="360" w:lineRule="auto"/>
        <w:jc w:val="both"/>
        <w:rPr>
          <w:sz w:val="24"/>
        </w:rPr>
      </w:pPr>
      <w:r w:rsidRPr="00FD7E12">
        <w:rPr>
          <w:b/>
          <w:sz w:val="24"/>
        </w:rPr>
        <w:t>Dostawa oprogramowania do symulacji MES procesów skrawania.</w:t>
      </w:r>
      <w:r w:rsidR="003F0CBE">
        <w:rPr>
          <w:sz w:val="24"/>
        </w:rPr>
        <w:t>,</w:t>
      </w:r>
    </w:p>
    <w:p w:rsidR="003F0CBE" w:rsidRDefault="003F0CBE">
      <w:pPr>
        <w:spacing w:line="360" w:lineRule="auto"/>
        <w:jc w:val="both"/>
        <w:rPr>
          <w:sz w:val="24"/>
        </w:rPr>
      </w:pPr>
      <w:r>
        <w:rPr>
          <w:sz w:val="24"/>
        </w:rPr>
        <w:t xml:space="preserve">z powodu: </w:t>
      </w:r>
      <w:r w:rsidR="00FD7E12" w:rsidRPr="00FD7E12">
        <w:rPr>
          <w:sz w:val="24"/>
        </w:rPr>
        <w:t>brak ważnej oferty lub wniosku</w:t>
      </w:r>
      <w:r>
        <w:rPr>
          <w:sz w:val="24"/>
        </w:rPr>
        <w:t>.</w:t>
      </w:r>
    </w:p>
    <w:p w:rsidR="00020DF5" w:rsidRPr="005644C6" w:rsidRDefault="005644C6" w:rsidP="005644C6">
      <w:pPr>
        <w:pStyle w:val="Nagwek6"/>
        <w:ind w:firstLine="567"/>
        <w:rPr>
          <w:rFonts w:ascii="Times New Roman" w:hAnsi="Times New Roman"/>
          <w:b w:val="0"/>
          <w:sz w:val="24"/>
          <w:szCs w:val="24"/>
        </w:rPr>
      </w:pPr>
      <w:r w:rsidRPr="005644C6">
        <w:rPr>
          <w:rFonts w:ascii="Times New Roman" w:hAnsi="Times New Roman"/>
          <w:b w:val="0"/>
          <w:bCs/>
          <w:sz w:val="24"/>
          <w:szCs w:val="24"/>
        </w:rPr>
        <w:t>Jednocześnie zawiadamiamy, iż wyłącznie od niezgodnej z przepisami ustawy Prawo Zamówień Publicznych czynności Zamawiającego podjętej w postępowaniu o udzielenie zamówienia lub zaniechania czynności, do której Zamawiający jest zobowiązany na podstawie ustawy Prawo Zamówień Publicznych przysługuje odwołanie, z zastrzeżeniem art. 180 ust. 2 ustawy Prawo Zamówień Publicznych. Odwołanie wnosi się w terminach i formie, określonych w art. 182 oraz art. 180 ust. 4 ustawy Prawo Zamówień Publicznych.</w:t>
      </w:r>
      <w:r w:rsidR="00020DF5" w:rsidRPr="005644C6">
        <w:rPr>
          <w:rFonts w:ascii="Times New Roman" w:hAnsi="Times New Roman"/>
          <w:b w:val="0"/>
          <w:sz w:val="24"/>
          <w:szCs w:val="24"/>
        </w:rPr>
        <w:t xml:space="preserve"> </w:t>
      </w:r>
    </w:p>
    <w:p w:rsidR="00020DF5" w:rsidRPr="00372CD9" w:rsidRDefault="00020DF5" w:rsidP="00020DF5">
      <w:pPr>
        <w:pStyle w:val="Nagwek6"/>
        <w:rPr>
          <w:rFonts w:ascii="Times New Roman" w:hAnsi="Times New Roman"/>
          <w:b w:val="0"/>
          <w:sz w:val="16"/>
          <w:szCs w:val="16"/>
        </w:rPr>
      </w:pPr>
    </w:p>
    <w:p w:rsidR="003F0CBE" w:rsidRPr="00020DF5" w:rsidRDefault="003F0CBE" w:rsidP="00020DF5">
      <w:pPr>
        <w:pStyle w:val="Nagwek6"/>
        <w:jc w:val="center"/>
        <w:rPr>
          <w:rFonts w:ascii="Times New Roman" w:hAnsi="Times New Roman"/>
          <w:sz w:val="24"/>
          <w:szCs w:val="24"/>
        </w:rPr>
      </w:pPr>
      <w:r w:rsidRPr="00020DF5">
        <w:rPr>
          <w:rFonts w:ascii="Times New Roman" w:hAnsi="Times New Roman"/>
          <w:sz w:val="24"/>
          <w:szCs w:val="24"/>
        </w:rPr>
        <w:t>UZASADNIENIE</w:t>
      </w:r>
    </w:p>
    <w:p w:rsidR="003F0CBE" w:rsidRDefault="00FD7E12">
      <w:pPr>
        <w:spacing w:line="360" w:lineRule="auto"/>
        <w:jc w:val="both"/>
        <w:rPr>
          <w:sz w:val="24"/>
        </w:rPr>
      </w:pPr>
      <w:r w:rsidRPr="00FD7E12">
        <w:rPr>
          <w:sz w:val="24"/>
        </w:rPr>
        <w:t>Postępowanie zostało unieważnione z powodu braku ważnych ofert.</w:t>
      </w:r>
    </w:p>
    <w:p w:rsidR="003F0CBE" w:rsidRDefault="003F0CBE">
      <w:pPr>
        <w:spacing w:line="360" w:lineRule="auto"/>
        <w:jc w:val="both"/>
        <w:rPr>
          <w:sz w:val="24"/>
        </w:rPr>
      </w:pPr>
    </w:p>
    <w:p w:rsidR="003F0CBE" w:rsidRDefault="003F0CBE">
      <w:pPr>
        <w:pStyle w:val="Tekstpodstawowy"/>
        <w:ind w:left="3117" w:firstLine="423"/>
        <w:jc w:val="right"/>
        <w:rPr>
          <w:i/>
        </w:rPr>
      </w:pPr>
      <w:r>
        <w:rPr>
          <w:i/>
        </w:rPr>
        <w:t>Zamawiający</w:t>
      </w:r>
    </w:p>
    <w:p w:rsidR="003F0CBE" w:rsidRDefault="003F0CBE">
      <w:pPr>
        <w:spacing w:line="360" w:lineRule="auto"/>
        <w:jc w:val="right"/>
        <w:rPr>
          <w:sz w:val="24"/>
        </w:rPr>
      </w:pPr>
    </w:p>
    <w:p w:rsidR="00020DF5" w:rsidRDefault="00020DF5">
      <w:pPr>
        <w:spacing w:line="360" w:lineRule="auto"/>
        <w:jc w:val="right"/>
        <w:rPr>
          <w:i/>
          <w:sz w:val="24"/>
        </w:rPr>
      </w:pPr>
    </w:p>
    <w:sectPr w:rsidR="00020DF5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21A87" w:rsidRDefault="00321A87">
      <w:r>
        <w:separator/>
      </w:r>
    </w:p>
  </w:endnote>
  <w:endnote w:type="continuationSeparator" w:id="0">
    <w:p w:rsidR="00321A87" w:rsidRDefault="00321A8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F0CBE" w:rsidRDefault="003F0CBE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3F0CBE" w:rsidRDefault="003F0CBE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F0CBE" w:rsidRDefault="003F0CBE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5pt" to="455.15pt,8.75pt"/>
      </w:pict>
    </w:r>
  </w:p>
  <w:p w:rsidR="003F0CBE" w:rsidRDefault="003F0CBE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</w:t>
    </w:r>
    <w:r w:rsidR="00B1578C">
      <w:rPr>
        <w:rFonts w:ascii="Arial" w:hAnsi="Arial" w:cs="Arial"/>
        <w:sz w:val="18"/>
        <w:szCs w:val="18"/>
      </w:rPr>
      <w:t>tem ProPublico © Datacomp</w:t>
    </w:r>
    <w:r w:rsidR="00B1578C">
      <w:rPr>
        <w:rFonts w:ascii="Arial" w:hAnsi="Arial" w:cs="Arial"/>
        <w:sz w:val="18"/>
        <w:szCs w:val="18"/>
      </w:rPr>
      <w:tab/>
    </w:r>
    <w:r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F0CBE" w:rsidRDefault="003F0CBE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3F0CBE" w:rsidRDefault="003F0CBE">
    <w:pPr>
      <w:pStyle w:val="Stopka"/>
      <w:tabs>
        <w:tab w:val="clear" w:pos="4536"/>
      </w:tabs>
      <w:jc w:val="center"/>
    </w:pPr>
  </w:p>
  <w:p w:rsidR="003F0CBE" w:rsidRDefault="003F0CBE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321A87">
      <w:rPr>
        <w:rStyle w:val="Numerstrony"/>
        <w:noProof/>
      </w:rPr>
      <w:t>2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21A87" w:rsidRDefault="00321A87">
      <w:r>
        <w:separator/>
      </w:r>
    </w:p>
  </w:footnote>
  <w:footnote w:type="continuationSeparator" w:id="0">
    <w:p w:rsidR="00321A87" w:rsidRDefault="00321A8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D7E12" w:rsidRDefault="00FD7E12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D7E12" w:rsidRDefault="00FD7E12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D7E12" w:rsidRDefault="00FD7E12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4886434"/>
    <w:multiLevelType w:val="multilevel"/>
    <w:tmpl w:val="ACB66762"/>
    <w:lvl w:ilvl="0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1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39844962"/>
    <w:multiLevelType w:val="singleLevel"/>
    <w:tmpl w:val="0A4C8A48"/>
    <w:lvl w:ilvl="0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rFonts w:hint="default"/>
      </w:rPr>
    </w:lvl>
  </w:abstractNum>
  <w:abstractNum w:abstractNumId="4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5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58254BF4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7" w15:restartNumberingAfterBreak="0">
    <w:nsid w:val="5829726B"/>
    <w:multiLevelType w:val="multilevel"/>
    <w:tmpl w:val="8746F9C4"/>
    <w:lvl w:ilvl="0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8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9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0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5"/>
  </w:num>
  <w:num w:numId="2">
    <w:abstractNumId w:val="10"/>
  </w:num>
  <w:num w:numId="3">
    <w:abstractNumId w:val="4"/>
  </w:num>
  <w:num w:numId="4">
    <w:abstractNumId w:val="9"/>
  </w:num>
  <w:num w:numId="5">
    <w:abstractNumId w:val="1"/>
  </w:num>
  <w:num w:numId="6">
    <w:abstractNumId w:val="2"/>
  </w:num>
  <w:num w:numId="7">
    <w:abstractNumId w:val="8"/>
  </w:num>
  <w:num w:numId="8">
    <w:abstractNumId w:val="6"/>
  </w:num>
  <w:num w:numId="9">
    <w:abstractNumId w:val="3"/>
  </w:num>
  <w:num w:numId="10">
    <w:abstractNumId w:val="0"/>
  </w:num>
  <w:num w:numId="11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51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321A87"/>
    <w:rsid w:val="00020DF5"/>
    <w:rsid w:val="000345C2"/>
    <w:rsid w:val="00047A30"/>
    <w:rsid w:val="001B1480"/>
    <w:rsid w:val="002D47D4"/>
    <w:rsid w:val="00321A87"/>
    <w:rsid w:val="00372CD9"/>
    <w:rsid w:val="00372CE9"/>
    <w:rsid w:val="003F0CBE"/>
    <w:rsid w:val="00420F05"/>
    <w:rsid w:val="005644C6"/>
    <w:rsid w:val="006E6C0F"/>
    <w:rsid w:val="007A2D48"/>
    <w:rsid w:val="00816C0F"/>
    <w:rsid w:val="009553F8"/>
    <w:rsid w:val="00A86662"/>
    <w:rsid w:val="00AF7988"/>
    <w:rsid w:val="00B1578C"/>
    <w:rsid w:val="00BA77A9"/>
    <w:rsid w:val="00BF7AFB"/>
    <w:rsid w:val="00CC422D"/>
    <w:rsid w:val="00CE52C3"/>
    <w:rsid w:val="00EB304B"/>
    <w:rsid w:val="00F409C4"/>
    <w:rsid w:val="00FB2936"/>
    <w:rsid w:val="00FD7E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05DEF610-0BF3-4BE1-A924-947A989ACD8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ind w:left="567" w:firstLine="567"/>
      <w:jc w:val="right"/>
      <w:outlineLvl w:val="1"/>
    </w:pPr>
    <w:rPr>
      <w:i/>
      <w:sz w:val="24"/>
    </w:rPr>
  </w:style>
  <w:style w:type="paragraph" w:styleId="Nagwek3">
    <w:name w:val="heading 3"/>
    <w:basedOn w:val="Normalny"/>
    <w:next w:val="Normalny"/>
    <w:qFormat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pPr>
      <w:keepNext/>
      <w:spacing w:line="360" w:lineRule="auto"/>
      <w:ind w:firstLine="426"/>
      <w:outlineLvl w:val="3"/>
    </w:pPr>
    <w:rPr>
      <w:b/>
      <w:sz w:val="24"/>
    </w:rPr>
  </w:style>
  <w:style w:type="paragraph" w:styleId="Nagwek5">
    <w:name w:val="heading 5"/>
    <w:basedOn w:val="Normalny"/>
    <w:next w:val="Normalny"/>
    <w:qFormat/>
    <w:pPr>
      <w:keepNext/>
      <w:spacing w:line="360" w:lineRule="auto"/>
      <w:jc w:val="center"/>
      <w:outlineLvl w:val="4"/>
    </w:pPr>
    <w:rPr>
      <w:rFonts w:ascii="Arial" w:hAnsi="Arial"/>
      <w:b/>
      <w:sz w:val="22"/>
    </w:rPr>
  </w:style>
  <w:style w:type="paragraph" w:styleId="Nagwek6">
    <w:name w:val="heading 6"/>
    <w:basedOn w:val="Normalny"/>
    <w:next w:val="Normalny"/>
    <w:qFormat/>
    <w:pPr>
      <w:keepNext/>
      <w:spacing w:line="360" w:lineRule="auto"/>
      <w:jc w:val="both"/>
      <w:outlineLvl w:val="5"/>
    </w:pPr>
    <w:rPr>
      <w:rFonts w:ascii="Arial" w:hAnsi="Arial"/>
      <w:b/>
      <w:sz w:val="22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wcity3">
    <w:name w:val="Body Text Indent 3"/>
    <w:basedOn w:val="Normalny"/>
    <w:pPr>
      <w:spacing w:line="360" w:lineRule="auto"/>
      <w:ind w:left="851" w:hanging="284"/>
      <w:jc w:val="both"/>
    </w:pPr>
    <w:rPr>
      <w:sz w:val="24"/>
    </w:rPr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styleId="Tekstpodstawowy2">
    <w:name w:val="Body Text 2"/>
    <w:basedOn w:val="Normalny"/>
    <w:pPr>
      <w:spacing w:line="360" w:lineRule="auto"/>
      <w:jc w:val="center"/>
    </w:pPr>
    <w:rPr>
      <w:b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salamon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165</Words>
  <Characters>1040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1203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Magdalena Salamon</dc:creator>
  <cp:keywords/>
  <cp:lastModifiedBy>Magdalena Salamon</cp:lastModifiedBy>
  <cp:revision>2</cp:revision>
  <cp:lastPrinted>2001-02-25T09:00:00Z</cp:lastPrinted>
  <dcterms:created xsi:type="dcterms:W3CDTF">2019-11-28T08:16:00Z</dcterms:created>
  <dcterms:modified xsi:type="dcterms:W3CDTF">2019-11-28T08:16:00Z</dcterms:modified>
</cp:coreProperties>
</file>