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F01E" w14:textId="77777777" w:rsidR="003E656B" w:rsidRDefault="003E656B">
      <w:pPr>
        <w:pStyle w:val="Standard"/>
        <w:spacing w:line="276" w:lineRule="auto"/>
        <w:rPr>
          <w:rFonts w:ascii="Arial" w:hAnsi="Arial" w:cs="Arial"/>
          <w:sz w:val="22"/>
          <w:szCs w:val="22"/>
        </w:rPr>
      </w:pPr>
    </w:p>
    <w:p w14:paraId="7EDFC7A2" w14:textId="77777777"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UMOWA</w:t>
      </w:r>
    </w:p>
    <w:p w14:paraId="69FA992B" w14:textId="75DF324F" w:rsidR="003E656B" w:rsidRDefault="00FB0672">
      <w:pPr>
        <w:pStyle w:val="Standard"/>
        <w:autoSpaceDE w:val="0"/>
        <w:spacing w:line="276" w:lineRule="auto"/>
        <w:jc w:val="center"/>
        <w:rPr>
          <w:rFonts w:ascii="Arial" w:hAnsi="Arial" w:cs="Arial"/>
          <w:b/>
          <w:bCs/>
          <w:sz w:val="20"/>
          <w:szCs w:val="20"/>
        </w:rPr>
      </w:pPr>
      <w:r>
        <w:rPr>
          <w:rFonts w:ascii="Arial" w:hAnsi="Arial" w:cs="Arial"/>
          <w:b/>
          <w:bCs/>
          <w:sz w:val="20"/>
          <w:szCs w:val="20"/>
        </w:rPr>
        <w:t xml:space="preserve">NR: </w:t>
      </w:r>
    </w:p>
    <w:p w14:paraId="4DD3089F" w14:textId="77777777" w:rsidR="003E656B" w:rsidRDefault="003E656B">
      <w:pPr>
        <w:pStyle w:val="Standard"/>
        <w:spacing w:line="276" w:lineRule="auto"/>
        <w:rPr>
          <w:rFonts w:ascii="Arial" w:hAnsi="Arial" w:cs="Arial"/>
        </w:rPr>
      </w:pPr>
    </w:p>
    <w:p w14:paraId="33FE9B39" w14:textId="77777777" w:rsidR="003E656B" w:rsidRDefault="00FB0672">
      <w:pPr>
        <w:pStyle w:val="Standard"/>
        <w:spacing w:line="276" w:lineRule="auto"/>
        <w:jc w:val="both"/>
        <w:rPr>
          <w:rFonts w:ascii="Arial" w:hAnsi="Arial" w:cs="Arial"/>
          <w:sz w:val="20"/>
          <w:szCs w:val="20"/>
        </w:rPr>
      </w:pPr>
      <w:r>
        <w:rPr>
          <w:rFonts w:ascii="Arial" w:hAnsi="Arial" w:cs="Arial"/>
          <w:sz w:val="20"/>
          <w:szCs w:val="20"/>
        </w:rPr>
        <w:t>Na realizację zamówienia publicznego pn.:</w:t>
      </w:r>
      <w:r>
        <w:rPr>
          <w:rFonts w:ascii="Arial" w:hAnsi="Arial" w:cs="Arial"/>
          <w:b/>
          <w:bCs/>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w:t>
      </w:r>
    </w:p>
    <w:p w14:paraId="49959CEB" w14:textId="77777777" w:rsidR="003E656B" w:rsidRDefault="003E656B">
      <w:pPr>
        <w:pStyle w:val="Standard"/>
        <w:spacing w:line="276" w:lineRule="auto"/>
        <w:jc w:val="both"/>
        <w:rPr>
          <w:rFonts w:ascii="Arial" w:hAnsi="Arial" w:cs="Arial"/>
        </w:rPr>
      </w:pPr>
    </w:p>
    <w:p w14:paraId="0BB1BA97" w14:textId="5514474A"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Niniejsza Umowa została zawarta dnia </w:t>
      </w:r>
      <w:r w:rsidR="00A4255A">
        <w:rPr>
          <w:rFonts w:ascii="Arial" w:hAnsi="Arial" w:cs="Arial"/>
          <w:sz w:val="20"/>
          <w:szCs w:val="20"/>
          <w:lang w:val="pl-PL"/>
        </w:rPr>
        <w:t xml:space="preserve"> </w:t>
      </w:r>
      <w:r w:rsidR="00A4255A" w:rsidRPr="00A4255A">
        <w:rPr>
          <w:rFonts w:ascii="Arial" w:hAnsi="Arial" w:cs="Arial"/>
          <w:sz w:val="20"/>
          <w:szCs w:val="20"/>
          <w:u w:val="single"/>
          <w:lang w:val="pl-PL"/>
        </w:rPr>
        <w:t xml:space="preserve">         </w:t>
      </w:r>
      <w:r w:rsidR="00A4255A">
        <w:rPr>
          <w:rFonts w:ascii="Arial" w:hAnsi="Arial" w:cs="Arial"/>
          <w:sz w:val="20"/>
          <w:szCs w:val="20"/>
          <w:lang w:val="pl-PL"/>
        </w:rPr>
        <w:t xml:space="preserve"> </w:t>
      </w:r>
      <w:r>
        <w:rPr>
          <w:rFonts w:ascii="Arial" w:hAnsi="Arial" w:cs="Arial"/>
          <w:sz w:val="20"/>
          <w:szCs w:val="20"/>
        </w:rPr>
        <w:t>roku w Myślenicach pomiędzy:</w:t>
      </w:r>
    </w:p>
    <w:p w14:paraId="3C4FF6D1" w14:textId="77777777" w:rsidR="003E656B" w:rsidRDefault="003E656B">
      <w:pPr>
        <w:pStyle w:val="Standard"/>
        <w:autoSpaceDE w:val="0"/>
        <w:spacing w:line="276" w:lineRule="auto"/>
        <w:jc w:val="both"/>
        <w:rPr>
          <w:rFonts w:ascii="Arial" w:hAnsi="Arial" w:cs="Arial"/>
          <w:b/>
          <w:sz w:val="20"/>
          <w:szCs w:val="20"/>
        </w:rPr>
      </w:pPr>
    </w:p>
    <w:p w14:paraId="62BC8019" w14:textId="77777777" w:rsidR="003E656B" w:rsidRDefault="00FB0672">
      <w:pPr>
        <w:pStyle w:val="Standard"/>
        <w:autoSpaceDE w:val="0"/>
        <w:spacing w:line="276" w:lineRule="auto"/>
        <w:jc w:val="both"/>
        <w:rPr>
          <w:rFonts w:ascii="Arial" w:hAnsi="Arial" w:cs="Arial"/>
          <w:b/>
          <w:sz w:val="20"/>
          <w:szCs w:val="20"/>
        </w:rPr>
      </w:pPr>
      <w:r>
        <w:rPr>
          <w:rFonts w:ascii="Arial" w:hAnsi="Arial" w:cs="Arial"/>
          <w:b/>
          <w:sz w:val="20"/>
          <w:szCs w:val="20"/>
        </w:rPr>
        <w:t>Gminą Myślenice</w:t>
      </w:r>
    </w:p>
    <w:p w14:paraId="748B268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ul. Rynek 8/9, 32-400 Myślenice</w:t>
      </w:r>
    </w:p>
    <w:p w14:paraId="19530FDF"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NIP: 681-10-04-414, REGON: 351555418,</w:t>
      </w:r>
    </w:p>
    <w:p w14:paraId="2294A24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zwaną dalej </w:t>
      </w:r>
      <w:r>
        <w:rPr>
          <w:rFonts w:ascii="Arial" w:hAnsi="Arial" w:cs="Arial"/>
          <w:b/>
          <w:sz w:val="20"/>
          <w:szCs w:val="20"/>
        </w:rPr>
        <w:t>Zamawiającym</w:t>
      </w:r>
      <w:r>
        <w:rPr>
          <w:rFonts w:ascii="Arial" w:hAnsi="Arial" w:cs="Arial"/>
          <w:sz w:val="20"/>
          <w:szCs w:val="20"/>
        </w:rPr>
        <w:t>,</w:t>
      </w:r>
    </w:p>
    <w:p w14:paraId="3B221D1D"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reprezentowaną przez :</w:t>
      </w:r>
    </w:p>
    <w:p w14:paraId="26C3B887" w14:textId="73FC8833" w:rsidR="003E656B" w:rsidRPr="00A4255A" w:rsidRDefault="00FB0672">
      <w:pPr>
        <w:pStyle w:val="Standard"/>
        <w:autoSpaceDE w:val="0"/>
        <w:spacing w:line="276" w:lineRule="auto"/>
        <w:jc w:val="both"/>
        <w:rPr>
          <w:rFonts w:ascii="Arial" w:hAnsi="Arial" w:cs="Arial"/>
          <w:sz w:val="20"/>
          <w:szCs w:val="20"/>
          <w:lang w:val="pl-PL"/>
        </w:rPr>
      </w:pPr>
      <w:r>
        <w:rPr>
          <w:rFonts w:ascii="Arial" w:hAnsi="Arial" w:cs="Arial"/>
          <w:sz w:val="20"/>
          <w:szCs w:val="20"/>
        </w:rPr>
        <w:t xml:space="preserve">Burmistrza Miasta i Gminy Myślenice </w:t>
      </w:r>
      <w:r w:rsidR="00A4255A">
        <w:rPr>
          <w:rFonts w:ascii="Arial" w:hAnsi="Arial" w:cs="Arial"/>
          <w:sz w:val="20"/>
          <w:szCs w:val="20"/>
        </w:rPr>
        <w:t>–</w:t>
      </w:r>
      <w:r>
        <w:rPr>
          <w:rFonts w:ascii="Arial" w:hAnsi="Arial" w:cs="Arial"/>
          <w:sz w:val="20"/>
          <w:szCs w:val="20"/>
        </w:rPr>
        <w:t xml:space="preserve"> </w:t>
      </w:r>
      <w:r w:rsidR="00A4255A">
        <w:rPr>
          <w:rFonts w:ascii="Arial" w:hAnsi="Arial" w:cs="Arial"/>
          <w:sz w:val="20"/>
          <w:szCs w:val="20"/>
          <w:lang w:val="pl-PL"/>
        </w:rPr>
        <w:t>Jerosława Szlachetkę</w:t>
      </w:r>
    </w:p>
    <w:p w14:paraId="3D8AE876"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a</w:t>
      </w:r>
    </w:p>
    <w:p w14:paraId="1504D368" w14:textId="157663A6" w:rsidR="003E656B" w:rsidRDefault="00FB0672">
      <w:pPr>
        <w:pStyle w:val="Standard"/>
        <w:autoSpaceDE w:val="0"/>
        <w:spacing w:line="276" w:lineRule="auto"/>
        <w:jc w:val="both"/>
        <w:rPr>
          <w:rFonts w:ascii="Arial" w:hAnsi="Arial" w:cs="Arial"/>
          <w:sz w:val="20"/>
          <w:szCs w:val="20"/>
        </w:rPr>
      </w:pPr>
      <w:r>
        <w:rPr>
          <w:rFonts w:ascii="Arial" w:hAnsi="Arial"/>
          <w:sz w:val="20"/>
          <w:szCs w:val="20"/>
        </w:rPr>
        <w:t xml:space="preserve">NIP, REGON </w:t>
      </w:r>
    </w:p>
    <w:p w14:paraId="752EFCC4"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 xml:space="preserve">zwanym dalej </w:t>
      </w:r>
      <w:r>
        <w:rPr>
          <w:rFonts w:ascii="Arial" w:hAnsi="Arial" w:cs="Arial"/>
          <w:b/>
          <w:sz w:val="20"/>
          <w:szCs w:val="20"/>
        </w:rPr>
        <w:t>Wykonawcą</w:t>
      </w:r>
    </w:p>
    <w:p w14:paraId="26A3F00E" w14:textId="77777777"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reprezentowanym przez:</w:t>
      </w:r>
    </w:p>
    <w:p w14:paraId="48C3EB18" w14:textId="6FC518D1" w:rsidR="003E656B" w:rsidRDefault="00FB0672">
      <w:pPr>
        <w:pStyle w:val="Standard"/>
        <w:autoSpaceDE w:val="0"/>
        <w:spacing w:line="276" w:lineRule="auto"/>
        <w:jc w:val="both"/>
        <w:rPr>
          <w:rFonts w:ascii="Arial" w:hAnsi="Arial" w:cs="Arial"/>
          <w:sz w:val="20"/>
          <w:szCs w:val="20"/>
        </w:rPr>
      </w:pPr>
      <w:r>
        <w:rPr>
          <w:rFonts w:ascii="Arial" w:hAnsi="Arial" w:cs="Arial"/>
          <w:sz w:val="20"/>
          <w:szCs w:val="20"/>
        </w:rPr>
        <w:t>Wykonawca został wyłoniony w trybie przetargu nieograniczonego, zgodnie z przepisami ustawy z dnia 29 stycznia 2004 r. – Prawo zamówień publicznych (t.j. Dz. U. z 201</w:t>
      </w:r>
      <w:r w:rsidR="00A4255A">
        <w:rPr>
          <w:rFonts w:ascii="Arial" w:hAnsi="Arial" w:cs="Arial"/>
          <w:sz w:val="20"/>
          <w:szCs w:val="20"/>
          <w:lang w:val="pl-PL"/>
        </w:rPr>
        <w:t>8</w:t>
      </w:r>
      <w:r>
        <w:rPr>
          <w:rFonts w:ascii="Arial" w:hAnsi="Arial" w:cs="Arial"/>
          <w:sz w:val="20"/>
          <w:szCs w:val="20"/>
        </w:rPr>
        <w:t xml:space="preserve"> r. poz. 2164 z późn. zm.), na podstawie oferty Wykonawcy.</w:t>
      </w:r>
    </w:p>
    <w:p w14:paraId="1F1ECFB0" w14:textId="77777777" w:rsidR="003E656B" w:rsidRDefault="003E656B">
      <w:pPr>
        <w:pStyle w:val="Nagwek3"/>
        <w:spacing w:before="0" w:after="0" w:line="276" w:lineRule="auto"/>
        <w:rPr>
          <w:sz w:val="22"/>
          <w:szCs w:val="22"/>
        </w:rPr>
      </w:pPr>
    </w:p>
    <w:p w14:paraId="7C124FDA" w14:textId="77777777" w:rsidR="003E656B" w:rsidRDefault="003E656B">
      <w:pPr>
        <w:pStyle w:val="Standard"/>
        <w:spacing w:line="276" w:lineRule="auto"/>
      </w:pPr>
    </w:p>
    <w:p w14:paraId="658E51E2" w14:textId="77777777" w:rsidR="003E656B" w:rsidRDefault="00FB0672">
      <w:pPr>
        <w:pStyle w:val="Nagwek3"/>
        <w:spacing w:before="0" w:after="0" w:line="276" w:lineRule="auto"/>
        <w:jc w:val="center"/>
        <w:rPr>
          <w:sz w:val="22"/>
          <w:szCs w:val="22"/>
        </w:rPr>
      </w:pPr>
      <w:r>
        <w:rPr>
          <w:sz w:val="22"/>
          <w:szCs w:val="22"/>
        </w:rPr>
        <w:t>§ 1</w:t>
      </w:r>
    </w:p>
    <w:p w14:paraId="1FE83654" w14:textId="77777777" w:rsidR="003E656B" w:rsidRDefault="00FB0672">
      <w:pPr>
        <w:pStyle w:val="Nagwek3"/>
        <w:spacing w:before="0" w:after="0" w:line="276" w:lineRule="auto"/>
        <w:jc w:val="center"/>
        <w:rPr>
          <w:sz w:val="22"/>
          <w:szCs w:val="22"/>
        </w:rPr>
      </w:pPr>
      <w:r>
        <w:rPr>
          <w:sz w:val="22"/>
          <w:szCs w:val="22"/>
        </w:rPr>
        <w:t>Interpretacja</w:t>
      </w:r>
    </w:p>
    <w:p w14:paraId="2A78E538" w14:textId="77777777" w:rsidR="003E656B" w:rsidRDefault="003E656B">
      <w:pPr>
        <w:pStyle w:val="Standard"/>
      </w:pPr>
    </w:p>
    <w:p w14:paraId="7AFE71BA" w14:textId="11EB1C03"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A4255A">
        <w:rPr>
          <w:rFonts w:ascii="Arial" w:hAnsi="Arial" w:cs="Arial"/>
          <w:sz w:val="20"/>
          <w:szCs w:val="20"/>
          <w:lang w:val="pl-PL"/>
        </w:rPr>
        <w:t xml:space="preserve">Podstawę interpretacji </w:t>
      </w:r>
      <w:r>
        <w:rPr>
          <w:rFonts w:ascii="Arial" w:hAnsi="Arial" w:cs="Arial"/>
          <w:sz w:val="20"/>
          <w:szCs w:val="20"/>
        </w:rPr>
        <w:t>niniejszej Umowy stanowią następujące dokumenty:</w:t>
      </w:r>
    </w:p>
    <w:p w14:paraId="0E5DEB5A" w14:textId="4170EBF7"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A4255A">
        <w:rPr>
          <w:rFonts w:ascii="Arial" w:hAnsi="Arial" w:cs="Arial"/>
          <w:sz w:val="20"/>
          <w:szCs w:val="20"/>
          <w:lang w:val="pl-PL"/>
        </w:rPr>
        <w:t>specyfikacja istotnych warunków zamówienia wraz z załącznikami do postepowania nr BZP/271/</w:t>
      </w:r>
      <w:r w:rsidR="004B5811">
        <w:rPr>
          <w:rFonts w:ascii="Arial" w:hAnsi="Arial" w:cs="Arial"/>
          <w:sz w:val="20"/>
          <w:szCs w:val="20"/>
          <w:lang w:val="pl-PL"/>
        </w:rPr>
        <w:t>63</w:t>
      </w:r>
      <w:bookmarkStart w:id="0" w:name="_GoBack"/>
      <w:bookmarkEnd w:id="0"/>
      <w:r w:rsidR="00A4255A">
        <w:rPr>
          <w:rFonts w:ascii="Arial" w:hAnsi="Arial" w:cs="Arial"/>
          <w:sz w:val="20"/>
          <w:szCs w:val="20"/>
          <w:lang w:val="pl-PL"/>
        </w:rPr>
        <w:t>/2019</w:t>
      </w:r>
      <w:r>
        <w:rPr>
          <w:rFonts w:ascii="Arial" w:hAnsi="Arial" w:cs="Arial"/>
          <w:sz w:val="20"/>
          <w:szCs w:val="20"/>
        </w:rPr>
        <w:t>.</w:t>
      </w:r>
    </w:p>
    <w:p w14:paraId="4BE1C669" w14:textId="6A171F6C" w:rsidR="003E656B" w:rsidRDefault="00FB0672">
      <w:pPr>
        <w:pStyle w:val="Standard"/>
        <w:autoSpaceDE w:val="0"/>
        <w:spacing w:line="276" w:lineRule="auto"/>
        <w:ind w:left="851" w:hanging="425"/>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Oferta Wykonawcy.</w:t>
      </w:r>
    </w:p>
    <w:p w14:paraId="2F85979E" w14:textId="47579465" w:rsidR="003E656B" w:rsidRDefault="00A4255A">
      <w:pPr>
        <w:pStyle w:val="Standard"/>
        <w:autoSpaceDE w:val="0"/>
        <w:spacing w:line="276" w:lineRule="auto"/>
        <w:ind w:left="851" w:hanging="425"/>
        <w:jc w:val="both"/>
        <w:rPr>
          <w:rFonts w:ascii="Arial" w:hAnsi="Arial" w:cs="Arial"/>
          <w:sz w:val="20"/>
          <w:szCs w:val="20"/>
        </w:rPr>
      </w:pPr>
      <w:r>
        <w:rPr>
          <w:rFonts w:ascii="Arial" w:hAnsi="Arial" w:cs="Arial"/>
          <w:sz w:val="20"/>
          <w:szCs w:val="20"/>
          <w:lang w:val="pl-PL"/>
        </w:rPr>
        <w:t>3</w:t>
      </w:r>
      <w:r w:rsidR="00FB0672">
        <w:rPr>
          <w:rFonts w:ascii="Arial" w:hAnsi="Arial" w:cs="Arial"/>
          <w:sz w:val="20"/>
          <w:szCs w:val="20"/>
        </w:rPr>
        <w:t>)</w:t>
      </w:r>
      <w:r w:rsidR="00FB0672">
        <w:rPr>
          <w:rFonts w:ascii="Arial" w:hAnsi="Arial" w:cs="Arial"/>
          <w:b/>
          <w:sz w:val="20"/>
          <w:szCs w:val="20"/>
        </w:rPr>
        <w:tab/>
      </w:r>
      <w:r w:rsidR="00FB0672">
        <w:rPr>
          <w:rFonts w:ascii="Arial" w:hAnsi="Arial" w:cs="Arial"/>
          <w:sz w:val="20"/>
          <w:szCs w:val="20"/>
        </w:rPr>
        <w:t>Harmonogram świadczenia usług</w:t>
      </w:r>
    </w:p>
    <w:p w14:paraId="33164A56" w14:textId="35811EA5"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przypadku rozbieżności zapisów poszczególnych dokumentów wymienionych w pkt 1) – </w:t>
      </w:r>
      <w:r w:rsidR="00A4255A">
        <w:rPr>
          <w:rFonts w:ascii="Arial" w:hAnsi="Arial" w:cs="Arial"/>
          <w:sz w:val="20"/>
          <w:szCs w:val="20"/>
          <w:lang w:val="pl-PL"/>
        </w:rPr>
        <w:t>3</w:t>
      </w:r>
      <w:r>
        <w:rPr>
          <w:rFonts w:ascii="Arial" w:hAnsi="Arial" w:cs="Arial"/>
          <w:sz w:val="20"/>
          <w:szCs w:val="20"/>
        </w:rPr>
        <w:t>) w stosunku do treści Umowy w odniesieniu do tej samej kwestii, pierwszeństwo mają postanowienia zawarte w Umowie, a następnie w dokumencie wymienionym we wskazanej wyżej kolejności.</w:t>
      </w:r>
    </w:p>
    <w:p w14:paraId="792E9915"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Nagłówki umieszczone w tekście niniejszej Umowy mają charakter informacyjny i nie mają wpływu na interpretacje niniejszej Umowy.</w:t>
      </w:r>
    </w:p>
    <w:p w14:paraId="0BB3C4A6" w14:textId="77777777" w:rsidR="003E656B" w:rsidRDefault="003E656B">
      <w:pPr>
        <w:pStyle w:val="Standard"/>
        <w:autoSpaceDE w:val="0"/>
        <w:spacing w:line="276" w:lineRule="auto"/>
        <w:ind w:left="426" w:hanging="426"/>
        <w:jc w:val="both"/>
        <w:rPr>
          <w:rFonts w:ascii="Arial" w:hAnsi="Arial" w:cs="Arial"/>
          <w:sz w:val="20"/>
          <w:szCs w:val="20"/>
        </w:rPr>
      </w:pPr>
    </w:p>
    <w:p w14:paraId="0A8BDE43" w14:textId="77777777" w:rsidR="003E656B" w:rsidRDefault="00FB0672">
      <w:pPr>
        <w:pStyle w:val="Nagwek3"/>
        <w:spacing w:before="0" w:after="0" w:line="276" w:lineRule="auto"/>
        <w:jc w:val="center"/>
        <w:rPr>
          <w:sz w:val="22"/>
          <w:szCs w:val="22"/>
        </w:rPr>
      </w:pPr>
      <w:r>
        <w:rPr>
          <w:sz w:val="22"/>
          <w:szCs w:val="22"/>
        </w:rPr>
        <w:t>§ 2</w:t>
      </w:r>
    </w:p>
    <w:p w14:paraId="32DA6E88" w14:textId="77777777" w:rsidR="003E656B" w:rsidRDefault="00FB0672">
      <w:pPr>
        <w:pStyle w:val="Nagwek3"/>
        <w:spacing w:before="0" w:after="0" w:line="276" w:lineRule="auto"/>
        <w:jc w:val="center"/>
        <w:rPr>
          <w:sz w:val="22"/>
          <w:szCs w:val="22"/>
        </w:rPr>
      </w:pPr>
      <w:r>
        <w:rPr>
          <w:sz w:val="22"/>
          <w:szCs w:val="22"/>
        </w:rPr>
        <w:t>Przedmiot Umowy</w:t>
      </w:r>
    </w:p>
    <w:p w14:paraId="00CF281C" w14:textId="77777777" w:rsidR="003E656B" w:rsidRDefault="003E656B">
      <w:pPr>
        <w:pStyle w:val="Standard"/>
      </w:pPr>
    </w:p>
    <w:p w14:paraId="26425F57" w14:textId="77777777" w:rsidR="003E656B" w:rsidRDefault="00FB0672">
      <w:pPr>
        <w:pStyle w:val="Standard"/>
        <w:tabs>
          <w:tab w:val="left" w:pos="2292"/>
          <w:tab w:val="left" w:pos="2832"/>
        </w:tabs>
        <w:spacing w:line="276" w:lineRule="auto"/>
        <w:ind w:left="426" w:hanging="426"/>
        <w:jc w:val="both"/>
        <w:rPr>
          <w:rFonts w:ascii="Arial" w:hAnsi="Arial" w:cs="Arial"/>
        </w:rPr>
      </w:pPr>
      <w:r>
        <w:rPr>
          <w:rFonts w:ascii="Arial" w:hAnsi="Arial" w:cs="Arial"/>
          <w:sz w:val="20"/>
          <w:szCs w:val="20"/>
        </w:rPr>
        <w:t xml:space="preserve">1. </w:t>
      </w:r>
      <w:r>
        <w:rPr>
          <w:rFonts w:ascii="Arial" w:hAnsi="Arial" w:cs="Arial"/>
          <w:sz w:val="20"/>
          <w:szCs w:val="20"/>
        </w:rPr>
        <w:tab/>
        <w:t xml:space="preserve">Przedmiotem niniejszego zamówienia pn.: </w:t>
      </w:r>
      <w:r>
        <w:rPr>
          <w:rFonts w:ascii="Arial" w:hAnsi="Arial" w:cs="Arial"/>
          <w:b/>
          <w:i/>
          <w:iCs/>
          <w:sz w:val="20"/>
          <w:szCs w:val="20"/>
        </w:rPr>
        <w:t>„</w:t>
      </w:r>
      <w:r>
        <w:rPr>
          <w:rFonts w:ascii="Arial" w:eastAsia="Arial" w:hAnsi="Arial" w:cs="Arial"/>
          <w:b/>
          <w:bCs/>
          <w:i/>
          <w:iCs/>
          <w:sz w:val="20"/>
          <w:szCs w:val="20"/>
        </w:rPr>
        <w:t xml:space="preserve">Bieżące utrzymanie i konserwacja oświetlenia ulicznego na terenie </w:t>
      </w:r>
      <w:r>
        <w:rPr>
          <w:rFonts w:ascii="Arial" w:eastAsia="Arial" w:hAnsi="Arial" w:cs="Arial"/>
          <w:b/>
          <w:bCs/>
          <w:i/>
          <w:iCs/>
          <w:color w:val="222222"/>
          <w:sz w:val="20"/>
          <w:szCs w:val="20"/>
          <w:shd w:val="clear" w:color="auto" w:fill="FFFFFF"/>
        </w:rPr>
        <w:t>miasta i gminy Myślenice</w:t>
      </w:r>
      <w:r>
        <w:rPr>
          <w:rFonts w:ascii="Arial" w:hAnsi="Arial" w:cs="Arial"/>
          <w:b/>
          <w:bCs/>
          <w:i/>
          <w:iCs/>
          <w:sz w:val="20"/>
          <w:szCs w:val="20"/>
        </w:rPr>
        <w:t xml:space="preserve">” </w:t>
      </w:r>
      <w:r>
        <w:rPr>
          <w:rFonts w:ascii="Arial" w:hAnsi="Arial" w:cs="Arial"/>
          <w:bCs/>
          <w:iCs/>
          <w:sz w:val="20"/>
          <w:szCs w:val="20"/>
        </w:rPr>
        <w:t>jest świadczenie usług obejmujących czynności eksploatacyjne i konserwacyjne urządzeń oświetlenia ulicznego, w celu utrzymania ich w należytym stanie technicznym zgodnie z obowiązującymi przepisami i normami</w:t>
      </w:r>
      <w:r>
        <w:rPr>
          <w:rFonts w:ascii="Arial" w:hAnsi="Arial" w:cs="Arial"/>
          <w:bCs/>
          <w:iCs/>
          <w:sz w:val="22"/>
          <w:szCs w:val="22"/>
        </w:rPr>
        <w:t>.</w:t>
      </w:r>
    </w:p>
    <w:p w14:paraId="5B5043AD" w14:textId="5BD7DFBE" w:rsidR="003E656B" w:rsidRDefault="00FB0672">
      <w:pPr>
        <w:pStyle w:val="Standard"/>
        <w:tabs>
          <w:tab w:val="left" w:pos="2292"/>
          <w:tab w:val="left" w:pos="2832"/>
        </w:tabs>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Szczegółowy opis przedmiotu</w:t>
      </w:r>
      <w:r w:rsidR="00A4255A">
        <w:rPr>
          <w:rFonts w:ascii="Arial" w:hAnsi="Arial" w:cs="Arial"/>
          <w:sz w:val="20"/>
          <w:szCs w:val="20"/>
          <w:lang w:val="pl-PL"/>
        </w:rPr>
        <w:t xml:space="preserve"> zamówienia stanowi załącznik do</w:t>
      </w:r>
      <w:r>
        <w:rPr>
          <w:rFonts w:ascii="Arial" w:hAnsi="Arial" w:cs="Arial"/>
          <w:sz w:val="20"/>
          <w:szCs w:val="20"/>
        </w:rPr>
        <w:t xml:space="preserve"> Umowy.</w:t>
      </w:r>
    </w:p>
    <w:p w14:paraId="7AA897FE" w14:textId="77777777" w:rsidR="00A4255A" w:rsidRDefault="00A4255A">
      <w:pPr>
        <w:pStyle w:val="Nagwek3"/>
        <w:spacing w:before="0" w:after="0" w:line="276" w:lineRule="auto"/>
        <w:jc w:val="center"/>
        <w:rPr>
          <w:sz w:val="22"/>
          <w:szCs w:val="22"/>
        </w:rPr>
      </w:pPr>
    </w:p>
    <w:p w14:paraId="31413C99" w14:textId="03AF6454" w:rsidR="003E656B" w:rsidRDefault="00FB0672">
      <w:pPr>
        <w:pStyle w:val="Nagwek3"/>
        <w:spacing w:before="0" w:after="0" w:line="276" w:lineRule="auto"/>
        <w:jc w:val="center"/>
        <w:rPr>
          <w:sz w:val="22"/>
          <w:szCs w:val="22"/>
        </w:rPr>
      </w:pPr>
      <w:r>
        <w:rPr>
          <w:sz w:val="22"/>
          <w:szCs w:val="22"/>
        </w:rPr>
        <w:t>§ 3</w:t>
      </w:r>
    </w:p>
    <w:p w14:paraId="2EBE753A" w14:textId="77777777" w:rsidR="003E656B" w:rsidRDefault="00FB0672">
      <w:pPr>
        <w:pStyle w:val="Nagwek3"/>
        <w:spacing w:before="0" w:after="0" w:line="276" w:lineRule="auto"/>
        <w:jc w:val="center"/>
        <w:rPr>
          <w:sz w:val="22"/>
          <w:szCs w:val="22"/>
        </w:rPr>
      </w:pPr>
      <w:r>
        <w:rPr>
          <w:sz w:val="22"/>
          <w:szCs w:val="22"/>
        </w:rPr>
        <w:t>Kontrola poprawności wykonywania umowy</w:t>
      </w:r>
    </w:p>
    <w:p w14:paraId="5BA3FC06" w14:textId="77777777" w:rsidR="003E656B" w:rsidRDefault="003E656B">
      <w:pPr>
        <w:pStyle w:val="Standard"/>
      </w:pPr>
    </w:p>
    <w:p w14:paraId="3D0856BC" w14:textId="77777777" w:rsidR="003E656B" w:rsidRDefault="00FB0672">
      <w:pPr>
        <w:pStyle w:val="Standard"/>
        <w:numPr>
          <w:ilvl w:val="0"/>
          <w:numId w:val="17"/>
        </w:numPr>
        <w:spacing w:line="276" w:lineRule="auto"/>
        <w:jc w:val="both"/>
        <w:rPr>
          <w:rFonts w:ascii="Arial" w:hAnsi="Arial" w:cs="Arial"/>
          <w:sz w:val="20"/>
          <w:szCs w:val="20"/>
        </w:rPr>
      </w:pPr>
      <w:r>
        <w:rPr>
          <w:rFonts w:ascii="Arial" w:hAnsi="Arial" w:cs="Arial"/>
          <w:sz w:val="20"/>
          <w:szCs w:val="20"/>
        </w:rPr>
        <w:t xml:space="preserve">Kontrole poprawności wykonywanych w ramach realizacji przedmiotu niniejszej Umowy usług, prowadzone będą przez upoważnionych pracowników Urzędu Miasta i Gminy Myślenice, </w:t>
      </w:r>
      <w:r>
        <w:rPr>
          <w:rFonts w:ascii="Arial" w:hAnsi="Arial" w:cs="Arial"/>
          <w:sz w:val="20"/>
          <w:szCs w:val="20"/>
        </w:rPr>
        <w:lastRenderedPageBreak/>
        <w:t>upoważnionych przez osobę uprawnioną do reprezentowania Zamawiającego.</w:t>
      </w:r>
    </w:p>
    <w:p w14:paraId="03F43B00" w14:textId="77777777" w:rsidR="003E656B" w:rsidRDefault="00FB0672">
      <w:pPr>
        <w:pStyle w:val="Standard"/>
        <w:numPr>
          <w:ilvl w:val="0"/>
          <w:numId w:val="1"/>
        </w:numPr>
        <w:spacing w:line="276" w:lineRule="auto"/>
        <w:jc w:val="both"/>
        <w:rPr>
          <w:rFonts w:ascii="Arial" w:hAnsi="Arial" w:cs="Arial"/>
          <w:sz w:val="20"/>
          <w:szCs w:val="20"/>
        </w:rPr>
      </w:pPr>
      <w:r>
        <w:rPr>
          <w:rFonts w:ascii="Arial" w:hAnsi="Arial" w:cs="Arial"/>
          <w:sz w:val="20"/>
          <w:szCs w:val="20"/>
        </w:rPr>
        <w:t>Upoważnienie pracowników, o których mowa powyżej, do kontroli poprawności wykonywanych przez Wykonawcę usług objętych niniejsza Umową, winno zostać im udzielone w formie pisemnej oraz okazane na każde żądanie Wykonawcy przed podjęciem kontroli.</w:t>
      </w:r>
    </w:p>
    <w:p w14:paraId="4B88142A" w14:textId="77777777" w:rsidR="003E656B" w:rsidRDefault="003E656B">
      <w:pPr>
        <w:pStyle w:val="Standard"/>
        <w:spacing w:line="276" w:lineRule="auto"/>
        <w:jc w:val="both"/>
        <w:rPr>
          <w:rFonts w:ascii="Arial" w:hAnsi="Arial" w:cs="Arial"/>
          <w:sz w:val="20"/>
          <w:szCs w:val="20"/>
        </w:rPr>
      </w:pPr>
    </w:p>
    <w:p w14:paraId="3E7A6CB2" w14:textId="77777777" w:rsidR="003E656B" w:rsidRDefault="00FB0672">
      <w:pPr>
        <w:pStyle w:val="Nagwek3"/>
        <w:spacing w:before="0" w:after="0" w:line="276" w:lineRule="auto"/>
        <w:jc w:val="center"/>
        <w:rPr>
          <w:sz w:val="22"/>
          <w:szCs w:val="22"/>
        </w:rPr>
      </w:pPr>
      <w:r>
        <w:rPr>
          <w:sz w:val="22"/>
          <w:szCs w:val="22"/>
        </w:rPr>
        <w:t>§ 4</w:t>
      </w:r>
    </w:p>
    <w:p w14:paraId="79A8AF8B" w14:textId="77777777" w:rsidR="003E656B" w:rsidRDefault="00FB0672">
      <w:pPr>
        <w:pStyle w:val="Nagwek3"/>
        <w:spacing w:before="0" w:after="0" w:line="276" w:lineRule="auto"/>
        <w:jc w:val="center"/>
        <w:rPr>
          <w:sz w:val="22"/>
          <w:szCs w:val="22"/>
        </w:rPr>
      </w:pPr>
      <w:r>
        <w:rPr>
          <w:sz w:val="22"/>
          <w:szCs w:val="22"/>
        </w:rPr>
        <w:t>Termin</w:t>
      </w:r>
    </w:p>
    <w:p w14:paraId="57636141" w14:textId="77777777" w:rsidR="003E656B" w:rsidRDefault="003E656B">
      <w:pPr>
        <w:pStyle w:val="Standard"/>
      </w:pPr>
    </w:p>
    <w:p w14:paraId="1A96DAE6" w14:textId="3C1DB49E" w:rsidR="003E656B" w:rsidRDefault="00FB0672">
      <w:pPr>
        <w:pStyle w:val="Standard"/>
        <w:snapToGrid w:val="0"/>
        <w:spacing w:line="276" w:lineRule="auto"/>
        <w:ind w:left="359" w:hanging="359"/>
        <w:jc w:val="both"/>
        <w:rPr>
          <w:rFonts w:ascii="Arial" w:hAnsi="Arial" w:cs="Arial"/>
          <w:sz w:val="20"/>
          <w:szCs w:val="20"/>
        </w:rPr>
      </w:pPr>
      <w:r>
        <w:rPr>
          <w:rFonts w:ascii="Arial" w:hAnsi="Arial" w:cs="Arial"/>
          <w:sz w:val="20"/>
          <w:szCs w:val="20"/>
        </w:rPr>
        <w:t xml:space="preserve">Termin wykonania niniejszej Umowy - </w:t>
      </w:r>
      <w:r>
        <w:rPr>
          <w:rFonts w:ascii="Arial" w:hAnsi="Arial" w:cs="Arial"/>
          <w:b/>
          <w:bCs/>
          <w:sz w:val="20"/>
          <w:szCs w:val="20"/>
        </w:rPr>
        <w:t>od dnia 01.01.20</w:t>
      </w:r>
      <w:r w:rsidR="00A4255A">
        <w:rPr>
          <w:rFonts w:ascii="Arial" w:hAnsi="Arial" w:cs="Arial"/>
          <w:b/>
          <w:bCs/>
          <w:sz w:val="20"/>
          <w:szCs w:val="20"/>
          <w:lang w:val="pl-PL"/>
        </w:rPr>
        <w:t>20</w:t>
      </w:r>
      <w:r>
        <w:rPr>
          <w:rFonts w:ascii="Arial" w:hAnsi="Arial" w:cs="Arial"/>
          <w:b/>
          <w:bCs/>
          <w:sz w:val="20"/>
          <w:szCs w:val="20"/>
        </w:rPr>
        <w:t xml:space="preserve"> r. do dnia 31.12.20</w:t>
      </w:r>
      <w:r w:rsidR="00A4255A">
        <w:rPr>
          <w:rFonts w:ascii="Arial" w:hAnsi="Arial" w:cs="Arial"/>
          <w:b/>
          <w:bCs/>
          <w:sz w:val="20"/>
          <w:szCs w:val="20"/>
          <w:lang w:val="pl-PL"/>
        </w:rPr>
        <w:t>20</w:t>
      </w:r>
      <w:r>
        <w:rPr>
          <w:rFonts w:ascii="Arial" w:hAnsi="Arial" w:cs="Arial"/>
          <w:b/>
          <w:bCs/>
          <w:sz w:val="20"/>
          <w:szCs w:val="20"/>
        </w:rPr>
        <w:t xml:space="preserve"> r.</w:t>
      </w:r>
    </w:p>
    <w:p w14:paraId="28586CB1" w14:textId="77777777" w:rsidR="003E656B" w:rsidRDefault="003E656B">
      <w:pPr>
        <w:pStyle w:val="Standard"/>
        <w:snapToGrid w:val="0"/>
        <w:spacing w:line="276" w:lineRule="auto"/>
        <w:ind w:left="359" w:hanging="359"/>
        <w:jc w:val="both"/>
        <w:rPr>
          <w:rFonts w:ascii="Arial" w:hAnsi="Arial" w:cs="Arial"/>
          <w:sz w:val="20"/>
          <w:szCs w:val="20"/>
        </w:rPr>
      </w:pPr>
    </w:p>
    <w:p w14:paraId="634E928C" w14:textId="77777777" w:rsidR="003E656B" w:rsidRDefault="003E656B">
      <w:pPr>
        <w:pStyle w:val="Standard"/>
        <w:snapToGrid w:val="0"/>
        <w:spacing w:line="276" w:lineRule="auto"/>
        <w:ind w:left="359" w:hanging="359"/>
        <w:jc w:val="both"/>
        <w:rPr>
          <w:rFonts w:ascii="Arial" w:hAnsi="Arial" w:cs="Arial"/>
          <w:sz w:val="20"/>
          <w:szCs w:val="20"/>
        </w:rPr>
      </w:pPr>
    </w:p>
    <w:p w14:paraId="5858F34D" w14:textId="77777777" w:rsidR="003E656B" w:rsidRDefault="00FB0672">
      <w:pPr>
        <w:pStyle w:val="Nagwek3"/>
        <w:spacing w:before="0" w:after="0" w:line="276" w:lineRule="auto"/>
        <w:jc w:val="center"/>
        <w:rPr>
          <w:sz w:val="22"/>
          <w:szCs w:val="22"/>
        </w:rPr>
      </w:pPr>
      <w:r>
        <w:rPr>
          <w:sz w:val="22"/>
          <w:szCs w:val="22"/>
        </w:rPr>
        <w:t>§ 5</w:t>
      </w:r>
    </w:p>
    <w:p w14:paraId="677AC722" w14:textId="77777777" w:rsidR="003E656B" w:rsidRDefault="00FB0672">
      <w:pPr>
        <w:pStyle w:val="Nagwek3"/>
        <w:spacing w:before="0" w:after="0" w:line="276" w:lineRule="auto"/>
        <w:jc w:val="center"/>
        <w:rPr>
          <w:sz w:val="22"/>
          <w:szCs w:val="22"/>
        </w:rPr>
      </w:pPr>
      <w:r>
        <w:rPr>
          <w:sz w:val="22"/>
          <w:szCs w:val="22"/>
        </w:rPr>
        <w:t>Wynagrodzenie</w:t>
      </w:r>
    </w:p>
    <w:p w14:paraId="6C364E59" w14:textId="77777777" w:rsidR="003E656B" w:rsidRDefault="003E656B">
      <w:pPr>
        <w:pStyle w:val="Standard"/>
      </w:pPr>
    </w:p>
    <w:p w14:paraId="2C2486C0" w14:textId="10711109" w:rsidR="00C11F46" w:rsidRDefault="00FB0672">
      <w:pPr>
        <w:pStyle w:val="Standard"/>
        <w:numPr>
          <w:ilvl w:val="0"/>
          <w:numId w:val="18"/>
        </w:numPr>
        <w:tabs>
          <w:tab w:val="left" w:pos="567"/>
        </w:tabs>
        <w:spacing w:line="276" w:lineRule="auto"/>
        <w:jc w:val="both"/>
        <w:rPr>
          <w:rFonts w:ascii="Arial" w:hAnsi="Arial" w:cs="Arial"/>
          <w:sz w:val="20"/>
          <w:szCs w:val="20"/>
        </w:rPr>
      </w:pPr>
      <w:r>
        <w:rPr>
          <w:rFonts w:ascii="Arial" w:hAnsi="Arial" w:cs="Arial"/>
          <w:sz w:val="20"/>
          <w:szCs w:val="20"/>
        </w:rPr>
        <w:t xml:space="preserve">Wynagrodzenie ryczałtowe za wykonanie przedmiotu Umowy określonego w § 2 Umowy strony ustalają zgodnie z Ofertą Wykonawcy na kwotę netto </w:t>
      </w:r>
      <w:r w:rsidR="00A4255A">
        <w:rPr>
          <w:rFonts w:ascii="Arial" w:hAnsi="Arial" w:cs="Arial"/>
          <w:sz w:val="20"/>
          <w:szCs w:val="20"/>
          <w:lang w:val="pl-PL"/>
        </w:rPr>
        <w:t>……………….</w:t>
      </w:r>
      <w:r>
        <w:rPr>
          <w:rFonts w:ascii="Arial" w:hAnsi="Arial" w:cs="Arial"/>
          <w:sz w:val="20"/>
          <w:szCs w:val="20"/>
        </w:rPr>
        <w:t xml:space="preserve"> PLN</w:t>
      </w:r>
      <w:r w:rsidR="00C11F46">
        <w:rPr>
          <w:rFonts w:ascii="Arial" w:hAnsi="Arial" w:cs="Arial"/>
          <w:sz w:val="20"/>
          <w:szCs w:val="20"/>
          <w:lang w:val="pl-PL"/>
        </w:rPr>
        <w:t xml:space="preserve"> za </w:t>
      </w:r>
      <w:r w:rsidR="00B2188F" w:rsidRPr="00B2188F">
        <w:rPr>
          <w:rFonts w:ascii="Arial" w:hAnsi="Arial" w:cs="Arial"/>
          <w:sz w:val="20"/>
          <w:szCs w:val="20"/>
        </w:rPr>
        <w:t xml:space="preserve">prowadzenie bieżącego utrzymania i konserwacji </w:t>
      </w:r>
      <w:r w:rsidR="00C11F46" w:rsidRPr="00B2188F">
        <w:rPr>
          <w:rFonts w:ascii="Arial" w:hAnsi="Arial" w:cs="Arial"/>
          <w:sz w:val="20"/>
          <w:szCs w:val="20"/>
        </w:rPr>
        <w:t>1</w:t>
      </w:r>
      <w:r w:rsidR="00B2188F">
        <w:rPr>
          <w:rFonts w:ascii="Arial" w:hAnsi="Arial" w:cs="Arial"/>
          <w:sz w:val="20"/>
          <w:szCs w:val="20"/>
          <w:lang w:val="pl-PL"/>
        </w:rPr>
        <w:t xml:space="preserve"> (jednego)</w:t>
      </w:r>
      <w:r w:rsidR="00C11F46" w:rsidRPr="00B2188F">
        <w:rPr>
          <w:rFonts w:ascii="Arial" w:hAnsi="Arial" w:cs="Arial"/>
          <w:sz w:val="20"/>
          <w:szCs w:val="20"/>
        </w:rPr>
        <w:t xml:space="preserve"> punkt</w:t>
      </w:r>
      <w:r w:rsidR="00B2188F">
        <w:rPr>
          <w:rFonts w:ascii="Arial" w:hAnsi="Arial" w:cs="Arial"/>
          <w:sz w:val="20"/>
          <w:szCs w:val="20"/>
          <w:lang w:val="pl-PL"/>
        </w:rPr>
        <w:t>u</w:t>
      </w:r>
      <w:r w:rsidR="00C11F46" w:rsidRPr="00B2188F">
        <w:rPr>
          <w:rFonts w:ascii="Arial" w:hAnsi="Arial" w:cs="Arial"/>
          <w:sz w:val="20"/>
          <w:szCs w:val="20"/>
        </w:rPr>
        <w:t xml:space="preserve"> świetln</w:t>
      </w:r>
      <w:r w:rsidR="00B2188F">
        <w:rPr>
          <w:rFonts w:ascii="Arial" w:hAnsi="Arial" w:cs="Arial"/>
          <w:sz w:val="20"/>
          <w:szCs w:val="20"/>
          <w:lang w:val="pl-PL"/>
        </w:rPr>
        <w:t>ego w okresie 1 (jednego) miesiąca</w:t>
      </w:r>
      <w:r>
        <w:rPr>
          <w:rFonts w:ascii="Arial" w:hAnsi="Arial" w:cs="Arial"/>
          <w:sz w:val="20"/>
          <w:szCs w:val="20"/>
        </w:rPr>
        <w:t xml:space="preserve">, </w:t>
      </w:r>
    </w:p>
    <w:p w14:paraId="7A6894DB" w14:textId="1973223C" w:rsidR="003E656B" w:rsidRDefault="00C11F46" w:rsidP="00C11F46">
      <w:pPr>
        <w:pStyle w:val="Standard"/>
        <w:tabs>
          <w:tab w:val="left" w:pos="567"/>
        </w:tabs>
        <w:spacing w:line="276" w:lineRule="auto"/>
        <w:ind w:left="720"/>
        <w:jc w:val="both"/>
        <w:rPr>
          <w:rFonts w:ascii="Arial" w:hAnsi="Arial" w:cs="Arial"/>
          <w:sz w:val="20"/>
          <w:szCs w:val="20"/>
        </w:rPr>
      </w:pPr>
      <w:bookmarkStart w:id="1" w:name="_Hlk24707187"/>
      <w:r w:rsidRPr="00B2188F">
        <w:rPr>
          <w:rFonts w:ascii="Arial" w:hAnsi="Arial" w:cs="Arial"/>
          <w:b/>
          <w:sz w:val="20"/>
          <w:szCs w:val="20"/>
          <w:lang w:val="pl-PL"/>
        </w:rPr>
        <w:t>Łączna wartość umowy</w:t>
      </w:r>
      <w:r>
        <w:rPr>
          <w:rFonts w:ascii="Arial" w:hAnsi="Arial" w:cs="Arial"/>
          <w:sz w:val="20"/>
          <w:szCs w:val="20"/>
          <w:lang w:val="pl-PL"/>
        </w:rPr>
        <w:t xml:space="preserve"> </w:t>
      </w:r>
      <w:bookmarkEnd w:id="1"/>
      <w:r>
        <w:rPr>
          <w:rFonts w:ascii="Arial" w:hAnsi="Arial" w:cs="Arial"/>
          <w:sz w:val="20"/>
          <w:szCs w:val="20"/>
          <w:lang w:val="pl-PL"/>
        </w:rPr>
        <w:t xml:space="preserve">przy </w:t>
      </w:r>
      <w:r w:rsidR="00A76C07">
        <w:rPr>
          <w:rFonts w:ascii="Arial" w:hAnsi="Arial" w:cs="Arial"/>
          <w:sz w:val="20"/>
          <w:szCs w:val="20"/>
          <w:lang w:val="pl-PL"/>
        </w:rPr>
        <w:t>3158</w:t>
      </w:r>
      <w:r>
        <w:rPr>
          <w:rFonts w:ascii="Arial" w:hAnsi="Arial" w:cs="Arial"/>
          <w:sz w:val="20"/>
          <w:szCs w:val="20"/>
          <w:lang w:val="pl-PL"/>
        </w:rPr>
        <w:t xml:space="preserve"> punkt</w:t>
      </w:r>
      <w:r w:rsidR="00A76C07">
        <w:rPr>
          <w:rFonts w:ascii="Arial" w:hAnsi="Arial" w:cs="Arial"/>
          <w:sz w:val="20"/>
          <w:szCs w:val="20"/>
          <w:lang w:val="pl-PL"/>
        </w:rPr>
        <w:t>ach</w:t>
      </w:r>
      <w:r>
        <w:rPr>
          <w:rFonts w:ascii="Arial" w:hAnsi="Arial" w:cs="Arial"/>
          <w:sz w:val="20"/>
          <w:szCs w:val="20"/>
          <w:lang w:val="pl-PL"/>
        </w:rPr>
        <w:t xml:space="preserve"> świetlnych wynosi </w:t>
      </w:r>
      <w:r>
        <w:rPr>
          <w:rFonts w:ascii="Arial" w:hAnsi="Arial" w:cs="Arial"/>
          <w:sz w:val="20"/>
          <w:szCs w:val="20"/>
        </w:rPr>
        <w:t xml:space="preserve">netto </w:t>
      </w:r>
      <w:r>
        <w:rPr>
          <w:rFonts w:ascii="Arial" w:hAnsi="Arial" w:cs="Arial"/>
          <w:sz w:val="20"/>
          <w:szCs w:val="20"/>
          <w:lang w:val="pl-PL"/>
        </w:rPr>
        <w:t>……………….</w:t>
      </w:r>
      <w:r>
        <w:rPr>
          <w:rFonts w:ascii="Arial" w:hAnsi="Arial" w:cs="Arial"/>
          <w:sz w:val="20"/>
          <w:szCs w:val="20"/>
        </w:rPr>
        <w:t xml:space="preserve"> PLN</w:t>
      </w:r>
      <w:r>
        <w:rPr>
          <w:rFonts w:ascii="Arial" w:hAnsi="Arial" w:cs="Arial"/>
          <w:sz w:val="20"/>
          <w:szCs w:val="20"/>
          <w:lang w:val="pl-PL"/>
        </w:rPr>
        <w:t xml:space="preserve"> </w:t>
      </w:r>
      <w:r w:rsidR="00FB0672">
        <w:rPr>
          <w:rFonts w:ascii="Arial" w:hAnsi="Arial" w:cs="Arial"/>
          <w:sz w:val="20"/>
          <w:szCs w:val="20"/>
        </w:rPr>
        <w:t xml:space="preserve">plus </w:t>
      </w:r>
      <w:r w:rsidR="00A4255A">
        <w:rPr>
          <w:rFonts w:ascii="Arial" w:hAnsi="Arial" w:cs="Arial"/>
          <w:sz w:val="20"/>
          <w:szCs w:val="20"/>
          <w:lang w:val="pl-PL"/>
        </w:rPr>
        <w:t>należny</w:t>
      </w:r>
      <w:r w:rsidR="00FB0672">
        <w:rPr>
          <w:rFonts w:ascii="Arial" w:hAnsi="Arial" w:cs="Arial"/>
          <w:sz w:val="20"/>
          <w:szCs w:val="20"/>
        </w:rPr>
        <w:t xml:space="preserve"> podatek VAT </w:t>
      </w:r>
      <w:r w:rsidR="00A4255A">
        <w:rPr>
          <w:rFonts w:ascii="Arial" w:hAnsi="Arial" w:cs="Arial"/>
          <w:sz w:val="20"/>
          <w:szCs w:val="20"/>
          <w:lang w:val="pl-PL"/>
        </w:rPr>
        <w:t>w wysokości …………….</w:t>
      </w:r>
      <w:r w:rsidR="00FB0672">
        <w:rPr>
          <w:rFonts w:ascii="Arial" w:hAnsi="Arial" w:cs="Arial"/>
          <w:sz w:val="20"/>
          <w:szCs w:val="20"/>
        </w:rPr>
        <w:t xml:space="preserve"> PLN, co łącznie stanowi kwotę brutto </w:t>
      </w:r>
      <w:r w:rsidR="00A4255A">
        <w:rPr>
          <w:rFonts w:ascii="Arial" w:hAnsi="Arial" w:cs="Arial"/>
          <w:sz w:val="20"/>
          <w:szCs w:val="20"/>
          <w:lang w:val="pl-PL"/>
        </w:rPr>
        <w:t>………………..</w:t>
      </w:r>
      <w:r w:rsidR="00FB0672">
        <w:rPr>
          <w:rFonts w:ascii="Arial" w:hAnsi="Arial" w:cs="Arial"/>
          <w:sz w:val="20"/>
          <w:szCs w:val="20"/>
        </w:rPr>
        <w:t xml:space="preserve"> PLN (słownie złotych: </w:t>
      </w:r>
      <w:r w:rsidR="00A4255A">
        <w:rPr>
          <w:rFonts w:ascii="Arial" w:hAnsi="Arial" w:cs="Arial"/>
          <w:sz w:val="20"/>
          <w:szCs w:val="20"/>
          <w:lang w:val="pl-PL"/>
        </w:rPr>
        <w:t>……………….</w:t>
      </w:r>
      <w:r w:rsidR="00FB0672">
        <w:rPr>
          <w:rFonts w:ascii="Arial" w:hAnsi="Arial" w:cs="Arial"/>
          <w:sz w:val="20"/>
          <w:szCs w:val="20"/>
        </w:rPr>
        <w:t>).</w:t>
      </w:r>
      <w:r>
        <w:rPr>
          <w:rFonts w:ascii="Arial" w:hAnsi="Arial" w:cs="Arial"/>
          <w:sz w:val="20"/>
          <w:szCs w:val="20"/>
          <w:lang w:val="pl-PL"/>
        </w:rPr>
        <w:t xml:space="preserve"> </w:t>
      </w:r>
    </w:p>
    <w:p w14:paraId="19237E63" w14:textId="77777777" w:rsidR="003E656B" w:rsidRDefault="00FB0672">
      <w:pPr>
        <w:pStyle w:val="Standard"/>
        <w:numPr>
          <w:ilvl w:val="0"/>
          <w:numId w:val="2"/>
        </w:numPr>
        <w:tabs>
          <w:tab w:val="left" w:pos="567"/>
        </w:tabs>
        <w:spacing w:line="276" w:lineRule="auto"/>
        <w:jc w:val="both"/>
        <w:rPr>
          <w:rFonts w:ascii="Arial" w:hAnsi="Arial" w:cs="Arial"/>
          <w:sz w:val="20"/>
          <w:szCs w:val="20"/>
        </w:rPr>
      </w:pPr>
      <w:r>
        <w:rPr>
          <w:rFonts w:ascii="Arial" w:hAnsi="Arial" w:cs="Arial"/>
          <w:sz w:val="20"/>
          <w:szCs w:val="20"/>
        </w:rPr>
        <w:t>Wynagrodzenie płatne będzie na zasadach określonych w § 8 Umowy.</w:t>
      </w:r>
    </w:p>
    <w:p w14:paraId="01B453F1"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niedotrzymania terminu zapłaty faktury, naliczane będą odsetki ustawowe, zgodnie z obowiązującymi przepisami.</w:t>
      </w:r>
    </w:p>
    <w:p w14:paraId="7E04EBF6" w14:textId="4BC76E3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łączna wynagrodzenia, o której mowa w ust. 1, obejmuje podatki, ubezpieczenie oraz wszelkie inne koszty niezbędne do prawidłowego i zgodnego z prawem wykonania przedmiotu Umowy</w:t>
      </w:r>
      <w:r w:rsidR="00A4255A">
        <w:rPr>
          <w:rFonts w:ascii="Arial" w:hAnsi="Arial" w:cs="Arial"/>
          <w:sz w:val="20"/>
          <w:szCs w:val="20"/>
          <w:lang w:val="pl-PL"/>
        </w:rPr>
        <w:t>, w tym materiały eksploatacyjne i materiały do napraw</w:t>
      </w:r>
      <w:r>
        <w:rPr>
          <w:rFonts w:ascii="Arial" w:hAnsi="Arial" w:cs="Arial"/>
          <w:sz w:val="20"/>
          <w:szCs w:val="20"/>
        </w:rPr>
        <w:t>.</w:t>
      </w:r>
    </w:p>
    <w:p w14:paraId="1DDD2B0B"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W przypadku zmiany określonej w ust. 1 procentowej stawki podatku VAT od towarów i usług będących przedmiotem Umowy, kwota brutto wynagrodzenia zostanie odpowiednio dostosowana aneksem do niniejszej Umowy.</w:t>
      </w:r>
    </w:p>
    <w:p w14:paraId="48C8F3FA" w14:textId="77777777" w:rsidR="003E656B" w:rsidRDefault="00FB0672">
      <w:pPr>
        <w:pStyle w:val="Standard"/>
        <w:numPr>
          <w:ilvl w:val="0"/>
          <w:numId w:val="2"/>
        </w:numPr>
        <w:tabs>
          <w:tab w:val="left" w:pos="426"/>
        </w:tabs>
        <w:spacing w:line="276" w:lineRule="auto"/>
        <w:jc w:val="both"/>
        <w:rPr>
          <w:rFonts w:ascii="Arial" w:hAnsi="Arial" w:cs="Arial"/>
          <w:sz w:val="20"/>
          <w:szCs w:val="20"/>
        </w:rPr>
      </w:pPr>
      <w:r>
        <w:rPr>
          <w:rFonts w:ascii="Arial" w:hAnsi="Arial" w:cs="Arial"/>
          <w:sz w:val="20"/>
          <w:szCs w:val="20"/>
        </w:rPr>
        <w:t>Kwota, o której mowa w ust. 1 jest stała i nie podlega zmianom, z wyjątkiem przypadków przewidzianych w</w:t>
      </w:r>
      <w:r>
        <w:rPr>
          <w:rFonts w:ascii="Arial" w:hAnsi="Arial" w:cs="Arial"/>
          <w:sz w:val="20"/>
          <w:szCs w:val="20"/>
          <w:shd w:val="clear" w:color="auto" w:fill="FFFFFF"/>
        </w:rPr>
        <w:t xml:space="preserve"> § 16 ust. 10 </w:t>
      </w:r>
      <w:r>
        <w:rPr>
          <w:rFonts w:ascii="Arial" w:hAnsi="Arial" w:cs="Arial"/>
          <w:sz w:val="20"/>
          <w:szCs w:val="20"/>
        </w:rPr>
        <w:t>niniejszej Umowy.</w:t>
      </w:r>
    </w:p>
    <w:p w14:paraId="60449363" w14:textId="77777777" w:rsidR="003E656B" w:rsidRDefault="003E656B">
      <w:pPr>
        <w:pStyle w:val="Standard"/>
        <w:spacing w:line="276" w:lineRule="auto"/>
        <w:jc w:val="both"/>
        <w:rPr>
          <w:rFonts w:ascii="Arial" w:hAnsi="Arial" w:cs="Arial"/>
          <w:sz w:val="20"/>
          <w:szCs w:val="20"/>
        </w:rPr>
      </w:pPr>
    </w:p>
    <w:p w14:paraId="41D72770" w14:textId="77777777" w:rsidR="003E656B" w:rsidRDefault="00FB0672">
      <w:pPr>
        <w:pStyle w:val="Standard"/>
        <w:spacing w:line="276" w:lineRule="auto"/>
        <w:jc w:val="center"/>
        <w:rPr>
          <w:rFonts w:ascii="Arial" w:hAnsi="Arial" w:cs="Arial"/>
          <w:b/>
        </w:rPr>
      </w:pPr>
      <w:r>
        <w:rPr>
          <w:rFonts w:ascii="Arial" w:hAnsi="Arial" w:cs="Arial"/>
          <w:b/>
        </w:rPr>
        <w:t>§ 6</w:t>
      </w:r>
    </w:p>
    <w:p w14:paraId="7610D1CB"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Obowiązki Wykonawcy</w:t>
      </w:r>
    </w:p>
    <w:p w14:paraId="7E4D5E57" w14:textId="77777777" w:rsidR="003E656B" w:rsidRDefault="003E656B">
      <w:pPr>
        <w:pStyle w:val="Standard"/>
        <w:spacing w:line="276" w:lineRule="auto"/>
        <w:jc w:val="center"/>
        <w:rPr>
          <w:rFonts w:ascii="Arial" w:hAnsi="Arial" w:cs="Arial"/>
          <w:b/>
          <w:sz w:val="22"/>
          <w:szCs w:val="22"/>
        </w:rPr>
      </w:pPr>
    </w:p>
    <w:p w14:paraId="79292AB6" w14:textId="77777777" w:rsidR="003E656B" w:rsidRDefault="00FB0672">
      <w:pPr>
        <w:pStyle w:val="Standard"/>
        <w:tabs>
          <w:tab w:val="left" w:pos="992"/>
        </w:tabs>
        <w:spacing w:line="276" w:lineRule="auto"/>
        <w:ind w:left="425" w:hanging="567"/>
        <w:rPr>
          <w:rFonts w:ascii="Arial" w:hAnsi="Arial" w:cs="Arial"/>
          <w:sz w:val="20"/>
          <w:szCs w:val="20"/>
        </w:rPr>
      </w:pPr>
      <w:r>
        <w:rPr>
          <w:rFonts w:ascii="Arial" w:hAnsi="Arial" w:cs="Arial"/>
          <w:sz w:val="20"/>
          <w:szCs w:val="20"/>
        </w:rPr>
        <w:t>Wykonawca przyjmuje na siebie następujące obowiązki:</w:t>
      </w:r>
    </w:p>
    <w:p w14:paraId="3B5872BE" w14:textId="77777777" w:rsidR="003E656B" w:rsidRDefault="00FB0672">
      <w:pPr>
        <w:pStyle w:val="Standard"/>
        <w:numPr>
          <w:ilvl w:val="0"/>
          <w:numId w:val="19"/>
        </w:numPr>
        <w:tabs>
          <w:tab w:val="left" w:pos="993"/>
        </w:tabs>
        <w:spacing w:line="276" w:lineRule="auto"/>
        <w:jc w:val="both"/>
        <w:rPr>
          <w:rFonts w:ascii="Arial" w:hAnsi="Arial" w:cs="Arial"/>
          <w:sz w:val="20"/>
          <w:szCs w:val="20"/>
        </w:rPr>
      </w:pPr>
      <w:r>
        <w:rPr>
          <w:rFonts w:ascii="Arial" w:hAnsi="Arial" w:cs="Arial"/>
          <w:sz w:val="20"/>
          <w:szCs w:val="20"/>
        </w:rPr>
        <w:t>Wykonawca zobowiązany jest, w terminie do 30 dni od dnia podpisania niniejszej Umowy dostarczyć Zamawiającemu do podpisu, opracowaną Instrukcję Współpracy Ruchowej pomiędzy Zamawiającym a TAURON Dystrybucja S.A. Oddział Kraków w zakresie konserwacji oświetlenia ulicznego.</w:t>
      </w:r>
    </w:p>
    <w:p w14:paraId="4B36A8C8"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używania w trakcie realizacji niniejszej Umowy sprzętu - środków transportu dopuszczonych do ruchu, posiadających wymagane prawem atesty oraz ważne ubezpieczenie, co najmniej OC pojazdów, używanych do wykonania niniejszej umowy.</w:t>
      </w:r>
    </w:p>
    <w:p w14:paraId="0AF5DE9F"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wykorzystywania, w ramach realizacji Umowy materiałów, preparatów spełniających normy ochrony środowiska oraz posiadających przewidziane prawem atesty.</w:t>
      </w:r>
    </w:p>
    <w:p w14:paraId="156A24B3" w14:textId="77777777" w:rsidR="003E656B" w:rsidRDefault="00FB0672">
      <w:pPr>
        <w:pStyle w:val="Standard"/>
        <w:numPr>
          <w:ilvl w:val="0"/>
          <w:numId w:val="3"/>
        </w:numPr>
        <w:tabs>
          <w:tab w:val="left" w:pos="993"/>
        </w:tabs>
        <w:autoSpaceDE w:val="0"/>
        <w:spacing w:line="276" w:lineRule="auto"/>
        <w:jc w:val="both"/>
        <w:rPr>
          <w:rFonts w:ascii="Arial" w:hAnsi="Arial" w:cs="Arial"/>
          <w:sz w:val="20"/>
          <w:szCs w:val="20"/>
        </w:rPr>
      </w:pPr>
      <w:r>
        <w:rPr>
          <w:rFonts w:ascii="Arial" w:hAnsi="Arial" w:cs="Arial"/>
          <w:sz w:val="20"/>
          <w:szCs w:val="20"/>
        </w:rPr>
        <w:t>Wykonawca zobowiązuje się do wykonania przedmiotu Umowy z materiałów własnych, dostarczonych przez Wykonawcę, posiadających wszelkie wymagane atesty, a dodatkowo posiadających takie parametry, jakich wymagają konserwowane/naprawiane urządzenia, zgodnie z ich specyfikacją techniczną,</w:t>
      </w:r>
    </w:p>
    <w:p w14:paraId="240E9D94"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 xml:space="preserve">Wykonawca zobowiązany jest skierować do realizacji niniejszej Umowy, w tym do napraw </w:t>
      </w:r>
      <w:r>
        <w:rPr>
          <w:rFonts w:ascii="Arial" w:hAnsi="Arial" w:cs="Arial"/>
          <w:sz w:val="20"/>
          <w:szCs w:val="20"/>
        </w:rPr>
        <w:br/>
        <w:t>i konserwacji urządzeń, osoby posiadające uprawnienia do wykonywania określonych czynności, o ile przepisy prawa nakładają obowiązek posiadania takich uprawnień,</w:t>
      </w:r>
    </w:p>
    <w:p w14:paraId="5FBFF33B" w14:textId="77777777" w:rsidR="003E656B" w:rsidRDefault="00FB0672">
      <w:pPr>
        <w:pStyle w:val="Standard"/>
        <w:numPr>
          <w:ilvl w:val="0"/>
          <w:numId w:val="3"/>
        </w:numPr>
        <w:tabs>
          <w:tab w:val="left" w:pos="993"/>
        </w:tab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Wykonawca zobowiązany jest skierować do realizacji niniejszej Umowy w zakresie związanym z ingerencją w tereny zieleni, osoby posiadające stosowne uprawnienia, jeśli są wymagane. </w:t>
      </w:r>
      <w:r>
        <w:rPr>
          <w:rFonts w:ascii="Arial" w:hAnsi="Arial" w:cs="Arial"/>
          <w:sz w:val="20"/>
          <w:szCs w:val="20"/>
          <w:shd w:val="clear" w:color="auto" w:fill="FFFFFF"/>
        </w:rPr>
        <w:lastRenderedPageBreak/>
        <w:t xml:space="preserve">Świadczenie usług związanych z ingerencją w tereny zieleni, winno być wykonywane w sposób jak najmniej szkodzący zieleni, a jeśli na dokonanie danego zabiegu (np. wycinka drzew) konieczna jest zgoda właściwego organu administracji, po uzyskaniu takiej zgody.  </w:t>
      </w:r>
    </w:p>
    <w:p w14:paraId="61E30EAD"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we własnym zakresie i na własny koszt do zabezpieczenia materiałów i preparatów niezbędnych do prawidłowego wykonania niniejszej Umowy</w:t>
      </w:r>
    </w:p>
    <w:p w14:paraId="5EB6E06E"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zobowiązany jest do wykonywania Umowy w sposób jak najmniej uciążliwy, przestrzegając przepisów prawa związanych z wykonywaniem poszczególnych czynności.</w:t>
      </w:r>
    </w:p>
    <w:p w14:paraId="28CCD725" w14:textId="77777777" w:rsidR="003E656B" w:rsidRDefault="00FB0672">
      <w:pPr>
        <w:pStyle w:val="Standard"/>
        <w:numPr>
          <w:ilvl w:val="0"/>
          <w:numId w:val="3"/>
        </w:numPr>
        <w:tabs>
          <w:tab w:val="left" w:pos="993"/>
        </w:tabs>
        <w:spacing w:line="276" w:lineRule="auto"/>
        <w:jc w:val="both"/>
        <w:rPr>
          <w:rFonts w:ascii="Arial" w:hAnsi="Arial" w:cs="Arial"/>
          <w:sz w:val="20"/>
          <w:szCs w:val="20"/>
        </w:rPr>
      </w:pPr>
      <w:r>
        <w:rPr>
          <w:rFonts w:ascii="Arial" w:hAnsi="Arial" w:cs="Arial"/>
          <w:sz w:val="20"/>
          <w:szCs w:val="20"/>
        </w:rPr>
        <w:t>Wykonawca zobowiązuje się, że będzie dokonywać utylizacji wszelkich odpadów pozyskanych w wyniku realizacji obowiązków umownych w szczególności zużytych elementów, zgodnie z wymogami wynikającymi z przepisów o ochronie środowiska.</w:t>
      </w:r>
    </w:p>
    <w:p w14:paraId="55667198" w14:textId="77777777" w:rsidR="003E656B" w:rsidRDefault="003E656B">
      <w:pPr>
        <w:pStyle w:val="Standard"/>
        <w:tabs>
          <w:tab w:val="left" w:pos="993"/>
        </w:tabs>
        <w:spacing w:line="276" w:lineRule="auto"/>
        <w:jc w:val="both"/>
        <w:rPr>
          <w:rFonts w:ascii="Arial" w:hAnsi="Arial" w:cs="Arial"/>
          <w:sz w:val="20"/>
          <w:szCs w:val="20"/>
        </w:rPr>
      </w:pPr>
    </w:p>
    <w:p w14:paraId="5620B52D"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 7</w:t>
      </w:r>
    </w:p>
    <w:p w14:paraId="3FD35AD6" w14:textId="77777777" w:rsidR="003E656B" w:rsidRDefault="00FB0672">
      <w:pPr>
        <w:pStyle w:val="Standard"/>
        <w:spacing w:line="276" w:lineRule="auto"/>
        <w:jc w:val="center"/>
        <w:rPr>
          <w:rFonts w:ascii="Arial" w:hAnsi="Arial" w:cs="Arial"/>
          <w:b/>
          <w:sz w:val="22"/>
          <w:szCs w:val="22"/>
        </w:rPr>
      </w:pPr>
      <w:r>
        <w:rPr>
          <w:rFonts w:ascii="Arial" w:hAnsi="Arial" w:cs="Arial"/>
          <w:b/>
          <w:sz w:val="22"/>
          <w:szCs w:val="22"/>
        </w:rPr>
        <w:t>Harmonogram świadczenia usług</w:t>
      </w:r>
    </w:p>
    <w:p w14:paraId="2A509544" w14:textId="77777777" w:rsidR="003E656B" w:rsidRDefault="003E656B">
      <w:pPr>
        <w:pStyle w:val="Standard"/>
        <w:spacing w:line="276" w:lineRule="auto"/>
        <w:jc w:val="center"/>
        <w:rPr>
          <w:rFonts w:ascii="Arial" w:hAnsi="Arial" w:cs="Arial"/>
          <w:b/>
          <w:sz w:val="22"/>
          <w:szCs w:val="22"/>
        </w:rPr>
      </w:pPr>
    </w:p>
    <w:p w14:paraId="707B1D27" w14:textId="6EF2041C" w:rsidR="003E656B" w:rsidRDefault="00FB0672">
      <w:pPr>
        <w:pStyle w:val="Standard"/>
        <w:numPr>
          <w:ilvl w:val="0"/>
          <w:numId w:val="20"/>
        </w:numPr>
        <w:tabs>
          <w:tab w:val="left" w:pos="852"/>
        </w:tabs>
        <w:spacing w:line="276" w:lineRule="auto"/>
        <w:jc w:val="both"/>
        <w:rPr>
          <w:rFonts w:ascii="Arial" w:hAnsi="Arial" w:cs="Arial"/>
          <w:sz w:val="20"/>
          <w:szCs w:val="20"/>
        </w:rPr>
      </w:pPr>
      <w:r>
        <w:rPr>
          <w:rFonts w:ascii="Arial" w:hAnsi="Arial" w:cs="Arial"/>
          <w:sz w:val="20"/>
          <w:szCs w:val="20"/>
        </w:rPr>
        <w:t xml:space="preserve">Przedmiot Umowy określony w § 2 będzie realizowany zgodnie z Harmonogramem świadczenia usług. Wykonawca zobowiązany jest przedstawić Harmonogram świadczenia usług, w zakresie wskazanym w Opisie Przedmiotu Zamówienia, najpóźniej </w:t>
      </w:r>
      <w:r w:rsidR="00C11F46">
        <w:rPr>
          <w:rFonts w:ascii="Arial" w:hAnsi="Arial" w:cs="Arial"/>
          <w:sz w:val="20"/>
          <w:szCs w:val="20"/>
          <w:lang w:val="pl-PL"/>
        </w:rPr>
        <w:t>do 7</w:t>
      </w:r>
      <w:r>
        <w:rPr>
          <w:rFonts w:ascii="Arial" w:hAnsi="Arial" w:cs="Arial"/>
          <w:sz w:val="20"/>
          <w:szCs w:val="20"/>
        </w:rPr>
        <w:t xml:space="preserve"> dni</w:t>
      </w:r>
      <w:r w:rsidR="00C11F46">
        <w:rPr>
          <w:rFonts w:ascii="Arial" w:hAnsi="Arial" w:cs="Arial"/>
          <w:sz w:val="20"/>
          <w:szCs w:val="20"/>
          <w:lang w:val="pl-PL"/>
        </w:rPr>
        <w:t xml:space="preserve"> od</w:t>
      </w:r>
      <w:r>
        <w:rPr>
          <w:rFonts w:ascii="Arial" w:hAnsi="Arial" w:cs="Arial"/>
          <w:sz w:val="20"/>
          <w:szCs w:val="20"/>
        </w:rPr>
        <w:t xml:space="preserve"> zawarcia niniejszej Umowy.</w:t>
      </w:r>
    </w:p>
    <w:p w14:paraId="3E1A5E00" w14:textId="77777777" w:rsidR="003E656B" w:rsidRDefault="00FB0672">
      <w:pPr>
        <w:pStyle w:val="Standard"/>
        <w:numPr>
          <w:ilvl w:val="0"/>
          <w:numId w:val="4"/>
        </w:numPr>
        <w:tabs>
          <w:tab w:val="left" w:pos="426"/>
        </w:tabs>
        <w:spacing w:line="276" w:lineRule="auto"/>
        <w:jc w:val="both"/>
        <w:rPr>
          <w:rFonts w:ascii="Arial" w:hAnsi="Arial" w:cs="Arial"/>
          <w:sz w:val="20"/>
          <w:szCs w:val="20"/>
        </w:rPr>
      </w:pPr>
      <w:r>
        <w:rPr>
          <w:rFonts w:ascii="Arial" w:hAnsi="Arial" w:cs="Arial"/>
          <w:sz w:val="20"/>
          <w:szCs w:val="20"/>
        </w:rPr>
        <w:t>Zamawiający zgłosi uwagi do Harmonogramu, o którym mowa w ust. 1 w ciągu 3 dni od daty przedłożenia Harmonogramu do zatwierdzenia lub zatwierdzi Harmonogram w ciągu 3 dni od daty jego przedłożenia do zatwierdzenia.</w:t>
      </w:r>
    </w:p>
    <w:p w14:paraId="1494F128"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przypadku zgłoszenia uwag do Harmonogramu, Wykonawca usunie nieprawidłowości w terminie 3 dni i przedłoży Harmonogram w celu zatwierdzenia. Postanowienia ust. 3 mają zastosowanie do kolejnych poprawek Harmonogramu.</w:t>
      </w:r>
    </w:p>
    <w:p w14:paraId="30F44620"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Wykonawca zobowiązany jest przedłożyć Zamawiającemu uaktualniony Harmonogram świadczenia usług, w terminie 3 dni od daty zawarcia aneksu zmieniającego umowę, o ile w związku ze zmianą umowy zaistnieje konieczność zmiany Harmonogram świadczenia usług.</w:t>
      </w:r>
    </w:p>
    <w:p w14:paraId="2633151D"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W zależności od potrzeb Zamawiającego, podyktowanych szczególnymi warunkami atmosferycznymi, koniecznością zabezpieczenia porządku publicznego lub ochrony zdrowia publicznego, dopuszczalne jest odstępstwo od ustaleń zawartych w Harmonogramie świadczenia usług oraz Opisie przedmiotu Zamówienia, co do częstotliwości i zakresu wykonywania czynności przedmiotu umowy. W takim przypadku Strony Umowy na bieżąco uzgodnią kolejność wykonywania czynności, ich zakres i terminy.</w:t>
      </w:r>
    </w:p>
    <w:p w14:paraId="10BDCB0F"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Strony Umowy będą uzgadniać powyższe kwestie w drodze telefonicznych konsultacji, po przeprowadzeniu sporządzana będzie stosowna notatka.</w:t>
      </w:r>
    </w:p>
    <w:p w14:paraId="5C23C9E7" w14:textId="77777777" w:rsidR="003E656B" w:rsidRDefault="00FB0672">
      <w:pPr>
        <w:pStyle w:val="Standard"/>
        <w:numPr>
          <w:ilvl w:val="0"/>
          <w:numId w:val="4"/>
        </w:numPr>
        <w:tabs>
          <w:tab w:val="left" w:pos="852"/>
        </w:tabs>
        <w:spacing w:line="276" w:lineRule="auto"/>
        <w:jc w:val="both"/>
        <w:rPr>
          <w:rFonts w:ascii="Arial" w:hAnsi="Arial" w:cs="Arial"/>
          <w:sz w:val="20"/>
          <w:szCs w:val="20"/>
        </w:rPr>
      </w:pPr>
      <w:r>
        <w:rPr>
          <w:rFonts w:ascii="Arial" w:hAnsi="Arial" w:cs="Arial"/>
          <w:sz w:val="20"/>
          <w:szCs w:val="20"/>
        </w:rPr>
        <w:t>Zmiany w okresie miesięcznym wykonywania Umowy, nie wykraczające poza ustalony łączny zakres przewidywanych do wykonania usług oraz końcowy termin wykonania Umowy nie będą wymagały wprowadzenia zmian do Umowy w formie Aneksu.</w:t>
      </w:r>
    </w:p>
    <w:p w14:paraId="64057962" w14:textId="77777777" w:rsidR="003E656B" w:rsidRDefault="003E656B">
      <w:pPr>
        <w:pStyle w:val="Nagwek3"/>
        <w:spacing w:before="0" w:after="0" w:line="276" w:lineRule="auto"/>
        <w:rPr>
          <w:sz w:val="22"/>
          <w:szCs w:val="22"/>
        </w:rPr>
      </w:pPr>
    </w:p>
    <w:p w14:paraId="410E95F8" w14:textId="77777777" w:rsidR="003E656B" w:rsidRDefault="00FB0672">
      <w:pPr>
        <w:pStyle w:val="Nagwek3"/>
        <w:spacing w:before="0" w:after="0" w:line="276" w:lineRule="auto"/>
        <w:jc w:val="center"/>
        <w:rPr>
          <w:sz w:val="22"/>
          <w:szCs w:val="22"/>
        </w:rPr>
      </w:pPr>
      <w:r>
        <w:rPr>
          <w:sz w:val="22"/>
          <w:szCs w:val="22"/>
        </w:rPr>
        <w:t>§ 8</w:t>
      </w:r>
    </w:p>
    <w:p w14:paraId="679C1E1D" w14:textId="77777777" w:rsidR="003E656B" w:rsidRDefault="00FB0672">
      <w:pPr>
        <w:pStyle w:val="Nagwek3"/>
        <w:spacing w:before="0" w:after="0" w:line="276" w:lineRule="auto"/>
        <w:jc w:val="center"/>
        <w:rPr>
          <w:sz w:val="22"/>
          <w:szCs w:val="22"/>
        </w:rPr>
      </w:pPr>
      <w:r>
        <w:rPr>
          <w:sz w:val="22"/>
          <w:szCs w:val="22"/>
        </w:rPr>
        <w:t>Płatności</w:t>
      </w:r>
    </w:p>
    <w:p w14:paraId="6B3C2243" w14:textId="77777777" w:rsidR="003E656B" w:rsidRDefault="003E656B">
      <w:pPr>
        <w:pStyle w:val="Standard"/>
        <w:spacing w:line="276" w:lineRule="auto"/>
        <w:jc w:val="center"/>
      </w:pPr>
    </w:p>
    <w:p w14:paraId="7CFB5B79" w14:textId="298115DE" w:rsidR="003E656B" w:rsidRDefault="00FB0672">
      <w:pPr>
        <w:pStyle w:val="Standard"/>
        <w:numPr>
          <w:ilvl w:val="0"/>
          <w:numId w:val="21"/>
        </w:numPr>
        <w:tabs>
          <w:tab w:val="left" w:pos="1134"/>
        </w:tabs>
        <w:autoSpaceDE w:val="0"/>
        <w:spacing w:line="276" w:lineRule="auto"/>
        <w:ind w:left="567" w:hanging="567"/>
        <w:jc w:val="both"/>
        <w:rPr>
          <w:rFonts w:ascii="Arial" w:hAnsi="Arial" w:cs="Arial"/>
          <w:sz w:val="20"/>
          <w:szCs w:val="20"/>
        </w:rPr>
      </w:pPr>
      <w:r>
        <w:rPr>
          <w:rFonts w:ascii="Arial" w:hAnsi="Arial" w:cs="Arial"/>
          <w:sz w:val="20"/>
          <w:szCs w:val="20"/>
        </w:rPr>
        <w:t>Wynagrodzenie Wykonawcy, o którym mowa w § 5 ust. 1 niniejszej Umowy, płatne będzie w równych miesięcznych transzach</w:t>
      </w:r>
      <w:r w:rsidR="00C11F46">
        <w:rPr>
          <w:rFonts w:ascii="Arial" w:hAnsi="Arial" w:cs="Arial"/>
          <w:sz w:val="20"/>
          <w:szCs w:val="20"/>
          <w:lang w:val="pl-PL"/>
        </w:rPr>
        <w:t xml:space="preserve"> w wysokości stanowiącej cenę jednostkową za punkt świetlny i ilości punktów świetlnych objętych umową</w:t>
      </w:r>
      <w:r w:rsidR="00B2188F">
        <w:rPr>
          <w:rFonts w:ascii="Arial" w:hAnsi="Arial" w:cs="Arial"/>
          <w:sz w:val="20"/>
          <w:szCs w:val="20"/>
          <w:lang w:val="pl-PL"/>
        </w:rPr>
        <w:t xml:space="preserve"> w danym miesiącu</w:t>
      </w:r>
      <w:r>
        <w:rPr>
          <w:rFonts w:ascii="Arial" w:hAnsi="Arial" w:cs="Arial"/>
          <w:sz w:val="20"/>
          <w:szCs w:val="20"/>
        </w:rPr>
        <w:t>, każdorazowo na podstawie faktury VAT prawidłowo wystawionej przez Wykonawcę na zakończeniu każdego miesiąca realizacji niniejszej Umowy.</w:t>
      </w:r>
      <w:r>
        <w:rPr>
          <w:rFonts w:ascii="Arial" w:eastAsia="Arial" w:hAnsi="Arial" w:cs="Arial"/>
          <w:sz w:val="20"/>
          <w:szCs w:val="20"/>
        </w:rPr>
        <w:t xml:space="preserve"> </w:t>
      </w:r>
      <w:r>
        <w:rPr>
          <w:rFonts w:ascii="Arial" w:hAnsi="Arial" w:cs="Arial"/>
          <w:sz w:val="20"/>
          <w:szCs w:val="20"/>
        </w:rPr>
        <w:t xml:space="preserve">Suma miesięcznych transz wynagrodzenia Wykonawcy nie może przekroczyć </w:t>
      </w:r>
      <w:r w:rsidR="00C11F46">
        <w:rPr>
          <w:rFonts w:ascii="Arial" w:hAnsi="Arial" w:cs="Arial"/>
          <w:sz w:val="20"/>
          <w:szCs w:val="20"/>
          <w:lang w:val="pl-PL"/>
        </w:rPr>
        <w:t xml:space="preserve">łącznej </w:t>
      </w:r>
      <w:r>
        <w:rPr>
          <w:rFonts w:ascii="Arial" w:hAnsi="Arial" w:cs="Arial"/>
          <w:sz w:val="20"/>
          <w:szCs w:val="20"/>
        </w:rPr>
        <w:t>kwoty wskazanej w § 5 ust. 1.</w:t>
      </w:r>
    </w:p>
    <w:p w14:paraId="51F129F7" w14:textId="77777777" w:rsidR="003E656B" w:rsidRDefault="00FB0672">
      <w:pPr>
        <w:pStyle w:val="Standard"/>
        <w:numPr>
          <w:ilvl w:val="0"/>
          <w:numId w:val="5"/>
        </w:numPr>
        <w:tabs>
          <w:tab w:val="left" w:pos="1134"/>
          <w:tab w:val="left" w:pos="2012"/>
        </w:tabs>
        <w:spacing w:line="276" w:lineRule="auto"/>
        <w:ind w:left="567" w:hanging="567"/>
        <w:jc w:val="both"/>
        <w:rPr>
          <w:rFonts w:ascii="Arial" w:hAnsi="Arial" w:cs="Arial"/>
          <w:sz w:val="20"/>
          <w:szCs w:val="20"/>
        </w:rPr>
      </w:pPr>
      <w:r>
        <w:rPr>
          <w:rFonts w:ascii="Arial" w:hAnsi="Arial" w:cs="Arial"/>
          <w:sz w:val="20"/>
          <w:szCs w:val="20"/>
        </w:rPr>
        <w:t>W przypadku zawarcia umowy z Podwykonawcą, do faktury wystawionej przez Wykonawcę załączone będzie zestawienie należności dla wszystkich Podwykonawców wraz z kopiami wystawionych przez nich w danym okresie rozliczeniowym faktur oraz z potwierdzeniami zapłaty należności wynikających   tych faktur przez Wykonawcę na rzecz Podwykonawców.</w:t>
      </w:r>
    </w:p>
    <w:p w14:paraId="2BE3D00F" w14:textId="77777777" w:rsidR="003E656B" w:rsidRDefault="00FB0672">
      <w:pPr>
        <w:pStyle w:val="Standard"/>
        <w:numPr>
          <w:ilvl w:val="0"/>
          <w:numId w:val="5"/>
        </w:numPr>
        <w:tabs>
          <w:tab w:val="left" w:pos="1134"/>
          <w:tab w:val="left" w:pos="2219"/>
        </w:tabs>
        <w:spacing w:line="276" w:lineRule="auto"/>
        <w:ind w:left="567" w:hanging="567"/>
        <w:jc w:val="both"/>
        <w:rPr>
          <w:rFonts w:ascii="Arial" w:hAnsi="Arial" w:cs="Arial"/>
          <w:sz w:val="20"/>
          <w:szCs w:val="20"/>
        </w:rPr>
      </w:pPr>
      <w:r>
        <w:rPr>
          <w:rFonts w:ascii="Arial" w:hAnsi="Arial" w:cs="Arial"/>
          <w:sz w:val="20"/>
          <w:szCs w:val="20"/>
        </w:rPr>
        <w:t xml:space="preserve">Zamawiający ma obowiązek zapłaty faktury w terminie do 30 dni licząc od daty otrzymania    prawidłowo wystawionej faktury VAT, przy czym faktura za dany okres rozliczeniowy może być przedłożona </w:t>
      </w:r>
      <w:r>
        <w:rPr>
          <w:rFonts w:ascii="Arial" w:hAnsi="Arial" w:cs="Arial"/>
          <w:sz w:val="20"/>
          <w:szCs w:val="20"/>
        </w:rPr>
        <w:lastRenderedPageBreak/>
        <w:t>najwcześniej w ostatnim dniu tego okresu. Datą zapłaty jest dzień wydania polecenia   przelewu bankowego.</w:t>
      </w:r>
    </w:p>
    <w:p w14:paraId="29A07CF4"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t>§9</w:t>
      </w:r>
    </w:p>
    <w:p w14:paraId="0CE65451" w14:textId="77777777" w:rsidR="003E656B" w:rsidRDefault="00FB0672">
      <w:pPr>
        <w:pStyle w:val="Standard"/>
        <w:spacing w:line="276" w:lineRule="auto"/>
        <w:ind w:left="426" w:hanging="426"/>
        <w:jc w:val="center"/>
        <w:rPr>
          <w:rFonts w:ascii="Arial" w:hAnsi="Arial" w:cs="Arial"/>
          <w:b/>
          <w:sz w:val="22"/>
          <w:szCs w:val="22"/>
        </w:rPr>
      </w:pPr>
      <w:r>
        <w:rPr>
          <w:rFonts w:ascii="Arial" w:hAnsi="Arial" w:cs="Arial"/>
          <w:b/>
          <w:sz w:val="22"/>
          <w:szCs w:val="22"/>
        </w:rPr>
        <w:t>Pracownicy Wykonawcy</w:t>
      </w:r>
    </w:p>
    <w:p w14:paraId="7B3D64D4"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 xml:space="preserve">Zamawiający </w:t>
      </w:r>
      <w:r>
        <w:rPr>
          <w:rFonts w:ascii="Arial" w:hAnsi="Arial" w:cs="Arial"/>
          <w:b/>
          <w:sz w:val="20"/>
          <w:szCs w:val="20"/>
        </w:rPr>
        <w:t>wymaga</w:t>
      </w:r>
      <w:r>
        <w:rPr>
          <w:rFonts w:ascii="Arial" w:hAnsi="Arial" w:cs="Arial"/>
          <w:sz w:val="20"/>
          <w:szCs w:val="20"/>
        </w:rPr>
        <w:t xml:space="preserve"> zatrudnienia przez Wykonawcę lub Podwykonawcę, na podstawie umowy </w:t>
      </w:r>
      <w:r>
        <w:rPr>
          <w:rFonts w:ascii="Arial" w:hAnsi="Arial" w:cs="Arial"/>
          <w:sz w:val="20"/>
          <w:szCs w:val="20"/>
        </w:rPr>
        <w:br/>
        <w:t>o pracę, osób stanowiący personel Wykonawcy lub Podwykonawcy.</w:t>
      </w:r>
    </w:p>
    <w:p w14:paraId="7D520073" w14:textId="77777777" w:rsidR="003E656B" w:rsidRDefault="00FB0672">
      <w:pPr>
        <w:pStyle w:val="Akapitzlist"/>
        <w:numPr>
          <w:ilvl w:val="1"/>
          <w:numId w:val="22"/>
        </w:numPr>
        <w:suppressAutoHyphens w:val="0"/>
        <w:spacing w:before="120"/>
        <w:ind w:left="357" w:hanging="360"/>
        <w:jc w:val="both"/>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w:t>
      </w:r>
    </w:p>
    <w:p w14:paraId="4DE845DF" w14:textId="77777777" w:rsidR="003E656B" w:rsidRDefault="00FB0672">
      <w:pPr>
        <w:pStyle w:val="Akapitzlist"/>
        <w:numPr>
          <w:ilvl w:val="0"/>
          <w:numId w:val="23"/>
        </w:numPr>
        <w:suppressAutoHyphens w:val="0"/>
        <w:spacing w:before="120"/>
        <w:ind w:left="709" w:hanging="283"/>
        <w:jc w:val="both"/>
        <w:rPr>
          <w:rFonts w:ascii="Arial" w:hAnsi="Arial" w:cs="Arial"/>
          <w:sz w:val="20"/>
          <w:szCs w:val="20"/>
        </w:rPr>
      </w:pPr>
      <w:r>
        <w:rPr>
          <w:rFonts w:ascii="Arial" w:hAnsi="Arial" w:cs="Arial"/>
          <w:sz w:val="20"/>
          <w:szCs w:val="20"/>
        </w:rPr>
        <w:t xml:space="preserve">żądania oświadczeń i dokumentów w zakresie potwierdzenia spełniania ww. wymogów </w:t>
      </w:r>
      <w:r>
        <w:rPr>
          <w:rFonts w:ascii="Arial" w:hAnsi="Arial" w:cs="Arial"/>
          <w:sz w:val="20"/>
          <w:szCs w:val="20"/>
        </w:rPr>
        <w:br/>
        <w:t>i dokonywania ich oceny;</w:t>
      </w:r>
    </w:p>
    <w:p w14:paraId="62CD4CDC"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żądania wyjaśnień w przypadku wątpliwości w zakresie potwierdzenia spełniania ww. wymogów;</w:t>
      </w:r>
    </w:p>
    <w:p w14:paraId="790A6D62" w14:textId="77777777" w:rsidR="003E656B" w:rsidRDefault="00FB0672">
      <w:pPr>
        <w:pStyle w:val="Akapitzlist"/>
        <w:numPr>
          <w:ilvl w:val="0"/>
          <w:numId w:val="6"/>
        </w:numPr>
        <w:suppressAutoHyphens w:val="0"/>
        <w:spacing w:before="120"/>
        <w:ind w:left="709" w:hanging="283"/>
        <w:jc w:val="both"/>
        <w:rPr>
          <w:rFonts w:ascii="Arial" w:hAnsi="Arial" w:cs="Arial"/>
          <w:sz w:val="20"/>
          <w:szCs w:val="20"/>
        </w:rPr>
      </w:pPr>
      <w:r>
        <w:rPr>
          <w:rFonts w:ascii="Arial" w:hAnsi="Arial" w:cs="Arial"/>
          <w:sz w:val="20"/>
          <w:szCs w:val="20"/>
        </w:rPr>
        <w:t>przeprowadzania kontroli na miejscu wykonywania świadczenia.</w:t>
      </w:r>
    </w:p>
    <w:p w14:paraId="20134429"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E2AA09A" w14:textId="77777777" w:rsidR="003E656B" w:rsidRDefault="00FB0672">
      <w:pPr>
        <w:pStyle w:val="Akapitzlist"/>
        <w:numPr>
          <w:ilvl w:val="0"/>
          <w:numId w:val="24"/>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umowy/umów o pracę</w:t>
      </w:r>
      <w:r>
        <w:rPr>
          <w:rFonts w:ascii="Arial" w:hAnsi="Arial" w:cs="Arial"/>
          <w:sz w:val="20"/>
          <w:szCs w:val="20"/>
        </w:rPr>
        <w:t xml:space="preserve"> osób wykonujących w trakcie realizacji zamówienia czynności, których dotyczy ww. oświadczenie Wykonawcy lub </w:t>
      </w:r>
      <w:r>
        <w:rPr>
          <w:rFonts w:ascii="Arial" w:hAnsi="Arial" w:cs="Arial"/>
          <w:color w:val="000000"/>
          <w:sz w:val="20"/>
          <w:szCs w:val="20"/>
        </w:rPr>
        <w:t>podwykonawcy (wraz z dokumentem regulującym zakres obowiązków, jeżeli został sporządzony). Kopia</w:t>
      </w:r>
      <w:r>
        <w:rPr>
          <w:rFonts w:ascii="Arial" w:hAnsi="Arial" w:cs="Arial"/>
          <w:sz w:val="20"/>
          <w:szCs w:val="20"/>
        </w:rPr>
        <w:t xml:space="preserve"> umowy/umów powinna zostać zanonimizowana </w:t>
      </w:r>
      <w:r>
        <w:rPr>
          <w:rFonts w:ascii="Arial" w:hAnsi="Arial" w:cs="Arial"/>
          <w:sz w:val="20"/>
          <w:szCs w:val="20"/>
        </w:rPr>
        <w:br/>
        <w:t xml:space="preserve">w sposób zapewniający ochronę danych osobowych pracowników, zgodnie z przepisami ustawy </w:t>
      </w:r>
      <w:r>
        <w:rPr>
          <w:rFonts w:ascii="Arial" w:hAnsi="Arial" w:cs="Arial"/>
          <w:sz w:val="20"/>
          <w:szCs w:val="20"/>
        </w:rPr>
        <w:br/>
        <w:t xml:space="preserve">z dnia 29 sierpnia 1997 r. </w:t>
      </w:r>
      <w:r>
        <w:rPr>
          <w:rFonts w:ascii="Arial" w:hAnsi="Arial" w:cs="Arial"/>
          <w:i/>
          <w:sz w:val="20"/>
          <w:szCs w:val="20"/>
        </w:rPr>
        <w:t>o ochronie danych osobowych</w:t>
      </w:r>
      <w:r>
        <w:rPr>
          <w:rFonts w:ascii="Arial" w:hAnsi="Arial" w:cs="Arial"/>
          <w:sz w:val="20"/>
          <w:szCs w:val="20"/>
        </w:rPr>
        <w:t xml:space="preserve"> (tj. w szczególności</w:t>
      </w:r>
      <w:r>
        <w:rPr>
          <w:rStyle w:val="Odwoanieprzypisudolnego"/>
        </w:rPr>
        <w:footnoteReference w:id="1"/>
      </w:r>
      <w:r>
        <w:rPr>
          <w:rFonts w:ascii="Arial" w:hAnsi="Arial" w:cs="Arial"/>
          <w:sz w:val="20"/>
          <w:szCs w:val="20"/>
        </w:rPr>
        <w:t xml:space="preserve"> bez imion, nazwisk, adresów, nr PESEL pracowników). Informacje takie jak: data zawarcia umowy, rodzaj umowy </w:t>
      </w:r>
      <w:r>
        <w:rPr>
          <w:rFonts w:ascii="Arial" w:hAnsi="Arial" w:cs="Arial"/>
          <w:sz w:val="20"/>
          <w:szCs w:val="20"/>
        </w:rPr>
        <w:br/>
        <w:t>o pracę i wymiar etatu powinny być możliwe do zidentyfikowania;</w:t>
      </w:r>
    </w:p>
    <w:p w14:paraId="64600744"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sz w:val="20"/>
          <w:szCs w:val="20"/>
        </w:rPr>
        <w:t>poświadczoną za zgodność z oryginałem odpowiednio przez wykonawcę lub podwykonawcę</w:t>
      </w:r>
      <w:r>
        <w:rPr>
          <w:rFonts w:ascii="Arial" w:hAnsi="Arial" w:cs="Arial"/>
          <w:b/>
          <w:sz w:val="20"/>
          <w:szCs w:val="20"/>
        </w:rPr>
        <w:t xml:space="preserve"> kopię dowodu potwierdzającego zgłoszenie pracownika przez pracodawcę do ubezpieczeń</w:t>
      </w:r>
      <w:r>
        <w:rPr>
          <w:rFonts w:ascii="Arial" w:hAnsi="Arial" w:cs="Arial"/>
          <w:sz w:val="20"/>
          <w:szCs w:val="20"/>
        </w:rPr>
        <w:t xml:space="preserve">, zanonimizowaną w sposób zapewniający ochronę danych osobowych pracowników, zgodnie z przepisami ustawy z dnia 29 sierpnia 1997 r. </w:t>
      </w:r>
      <w:r>
        <w:rPr>
          <w:rFonts w:ascii="Arial" w:hAnsi="Arial" w:cs="Arial"/>
          <w:i/>
          <w:sz w:val="20"/>
          <w:szCs w:val="20"/>
        </w:rPr>
        <w:t>o ochronie danych osobowych.</w:t>
      </w:r>
    </w:p>
    <w:p w14:paraId="530394F1" w14:textId="77777777" w:rsidR="003E656B" w:rsidRDefault="00FB0672">
      <w:pPr>
        <w:pStyle w:val="Akapitzlist"/>
        <w:numPr>
          <w:ilvl w:val="0"/>
          <w:numId w:val="7"/>
        </w:numPr>
        <w:suppressAutoHyphens w:val="0"/>
        <w:spacing w:before="120"/>
        <w:ind w:left="709" w:hanging="283"/>
        <w:jc w:val="both"/>
        <w:rPr>
          <w:rFonts w:ascii="Arial" w:hAnsi="Arial" w:cs="Arial"/>
          <w:sz w:val="20"/>
          <w:szCs w:val="20"/>
        </w:rPr>
      </w:pPr>
      <w:r>
        <w:rPr>
          <w:rFonts w:ascii="Arial" w:hAnsi="Arial" w:cs="Arial"/>
          <w:b/>
          <w:sz w:val="20"/>
          <w:szCs w:val="20"/>
        </w:rPr>
        <w:t>zaświadczenie właściwego oddziału ZUS,</w:t>
      </w:r>
      <w:r>
        <w:rPr>
          <w:rFonts w:ascii="Arial" w:hAnsi="Arial" w:cs="Arial"/>
          <w:sz w:val="20"/>
          <w:szCs w:val="20"/>
        </w:rPr>
        <w:t xml:space="preserve"> potwierdzające opłacanie </w:t>
      </w:r>
      <w:r>
        <w:rPr>
          <w:rFonts w:ascii="Arial" w:hAnsi="Arial" w:cs="Arial"/>
          <w:color w:val="000000"/>
          <w:sz w:val="20"/>
          <w:szCs w:val="20"/>
        </w:rPr>
        <w:t>przez wykonawcę lub podwykonawcę składek na ubezpieczenia</w:t>
      </w:r>
      <w:r>
        <w:rPr>
          <w:rFonts w:ascii="Arial" w:hAnsi="Arial" w:cs="Arial"/>
          <w:sz w:val="20"/>
          <w:szCs w:val="20"/>
        </w:rPr>
        <w:t xml:space="preserve"> społeczne i zdrowotne z tytułu zatrudnienia na podstawie umów o pracę za ostatni okres rozliczeniowy;</w:t>
      </w:r>
    </w:p>
    <w:p w14:paraId="4B75C83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08E46E4" w14:textId="77777777" w:rsidR="003E656B" w:rsidRDefault="00FB0672">
      <w:pPr>
        <w:pStyle w:val="Akapitzlist"/>
        <w:numPr>
          <w:ilvl w:val="1"/>
          <w:numId w:val="22"/>
        </w:numPr>
        <w:suppressAutoHyphens w:val="0"/>
        <w:spacing w:before="120"/>
        <w:ind w:left="360" w:hanging="360"/>
        <w:jc w:val="both"/>
        <w:rPr>
          <w:rFonts w:ascii="Arial" w:hAnsi="Arial" w:cs="Arial"/>
          <w:sz w:val="20"/>
          <w:szCs w:val="20"/>
        </w:rPr>
      </w:pPr>
      <w:r>
        <w:rPr>
          <w:rFonts w:ascii="Arial" w:hAnsi="Arial" w:cs="Arial"/>
          <w:sz w:val="20"/>
          <w:szCs w:val="20"/>
        </w:rPr>
        <w:t>W przypadku ujawnienia w toku kontroli większej ilości wykonujących czynności wskazane w ust 1 aniżeli ilość wskazana w oświadczeniu składanym na podstawie ust 3, wszystkie niezgłoszone osoby zostaną potraktowane jako niezgłoszeni podwykonawcy.</w:t>
      </w:r>
    </w:p>
    <w:p w14:paraId="6D423DB1" w14:textId="77777777" w:rsidR="003E656B" w:rsidRDefault="003E656B">
      <w:pPr>
        <w:pStyle w:val="Standard"/>
        <w:tabs>
          <w:tab w:val="left" w:pos="0"/>
        </w:tabs>
        <w:spacing w:line="276" w:lineRule="auto"/>
        <w:jc w:val="both"/>
        <w:rPr>
          <w:rFonts w:ascii="Arial" w:hAnsi="Arial" w:cs="Arial"/>
          <w:sz w:val="20"/>
          <w:szCs w:val="20"/>
        </w:rPr>
      </w:pPr>
    </w:p>
    <w:p w14:paraId="2145973B" w14:textId="77777777" w:rsidR="003E656B" w:rsidRDefault="003E656B">
      <w:pPr>
        <w:pStyle w:val="Standard"/>
        <w:tabs>
          <w:tab w:val="left" w:pos="1134"/>
        </w:tabs>
        <w:spacing w:line="276" w:lineRule="auto"/>
        <w:ind w:left="567" w:hanging="567"/>
        <w:jc w:val="both"/>
        <w:rPr>
          <w:rFonts w:ascii="Arial" w:hAnsi="Arial" w:cs="Arial"/>
          <w:sz w:val="20"/>
          <w:szCs w:val="20"/>
        </w:rPr>
      </w:pPr>
    </w:p>
    <w:p w14:paraId="05C76F0E" w14:textId="77777777" w:rsidR="003E656B" w:rsidRDefault="00FB0672">
      <w:pPr>
        <w:pStyle w:val="Nagwek3"/>
        <w:spacing w:before="0" w:after="0" w:line="276" w:lineRule="auto"/>
        <w:jc w:val="center"/>
        <w:rPr>
          <w:sz w:val="22"/>
          <w:szCs w:val="22"/>
        </w:rPr>
      </w:pPr>
      <w:r>
        <w:rPr>
          <w:sz w:val="22"/>
          <w:szCs w:val="22"/>
        </w:rPr>
        <w:t>§ 10</w:t>
      </w:r>
    </w:p>
    <w:p w14:paraId="4EFC1D8A" w14:textId="77777777" w:rsidR="003E656B" w:rsidRDefault="00FB0672">
      <w:pPr>
        <w:pStyle w:val="Nagwek3"/>
        <w:spacing w:before="0" w:after="0" w:line="276" w:lineRule="auto"/>
        <w:jc w:val="center"/>
        <w:rPr>
          <w:sz w:val="22"/>
          <w:szCs w:val="22"/>
        </w:rPr>
      </w:pPr>
      <w:r>
        <w:rPr>
          <w:sz w:val="22"/>
          <w:szCs w:val="22"/>
        </w:rPr>
        <w:t>Osoby odpowiedzialne za realizację niniejszej umowy</w:t>
      </w:r>
    </w:p>
    <w:p w14:paraId="39060C7A" w14:textId="77777777" w:rsidR="003E656B" w:rsidRDefault="003E656B">
      <w:pPr>
        <w:pStyle w:val="Standard"/>
        <w:spacing w:line="276" w:lineRule="auto"/>
      </w:pPr>
    </w:p>
    <w:p w14:paraId="381979E4"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Za realizację niniejszej Umowy po stronie Wykonawcy odpowiedzialny jest:</w:t>
      </w:r>
    </w:p>
    <w:p w14:paraId="4465E3F0" w14:textId="1CE2856D"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ab/>
      </w:r>
      <w:r w:rsidR="00791316">
        <w:rPr>
          <w:rFonts w:ascii="Arial" w:hAnsi="Arial" w:cs="Arial"/>
          <w:sz w:val="20"/>
          <w:szCs w:val="20"/>
          <w:lang w:val="pl-PL"/>
        </w:rPr>
        <w:t>……………………..</w:t>
      </w:r>
      <w:r>
        <w:rPr>
          <w:rFonts w:ascii="Arial" w:hAnsi="Arial" w:cs="Arial"/>
          <w:sz w:val="20"/>
          <w:szCs w:val="20"/>
        </w:rPr>
        <w:t>.</w:t>
      </w:r>
    </w:p>
    <w:p w14:paraId="13E64C4D" w14:textId="77777777" w:rsidR="003E656B" w:rsidRDefault="00FB0672">
      <w:pPr>
        <w:pStyle w:val="Standard"/>
        <w:spacing w:line="276" w:lineRule="auto"/>
        <w:ind w:left="426" w:hanging="426"/>
        <w:rPr>
          <w:rFonts w:ascii="Arial" w:hAnsi="Arial" w:cs="Arial"/>
          <w:sz w:val="20"/>
          <w:szCs w:val="20"/>
        </w:rPr>
      </w:pPr>
      <w:r>
        <w:rPr>
          <w:rFonts w:ascii="Arial" w:hAnsi="Arial" w:cs="Arial"/>
          <w:sz w:val="20"/>
          <w:szCs w:val="20"/>
        </w:rPr>
        <w:t xml:space="preserve">2.   </w:t>
      </w:r>
      <w:r>
        <w:rPr>
          <w:rFonts w:ascii="Arial" w:hAnsi="Arial" w:cs="Arial"/>
          <w:sz w:val="20"/>
          <w:szCs w:val="20"/>
        </w:rPr>
        <w:tab/>
        <w:t>Za realizację niniejszej Umowy po stronie Zamawiającego odpowiedzialny jest:</w:t>
      </w:r>
    </w:p>
    <w:p w14:paraId="0509DED9" w14:textId="43999543" w:rsidR="003E656B" w:rsidRDefault="00791316">
      <w:pPr>
        <w:pStyle w:val="Standard"/>
        <w:spacing w:line="276" w:lineRule="auto"/>
        <w:ind w:left="426"/>
        <w:rPr>
          <w:rFonts w:ascii="Arial" w:hAnsi="Arial" w:cs="Arial"/>
          <w:sz w:val="20"/>
          <w:szCs w:val="20"/>
        </w:rPr>
      </w:pPr>
      <w:r>
        <w:rPr>
          <w:rFonts w:ascii="Arial" w:hAnsi="Arial" w:cs="Arial"/>
          <w:sz w:val="20"/>
          <w:szCs w:val="20"/>
          <w:lang w:val="pl-PL"/>
        </w:rPr>
        <w:t>……………………..</w:t>
      </w:r>
      <w:r w:rsidR="00FB0672">
        <w:rPr>
          <w:rFonts w:ascii="Arial" w:hAnsi="Arial" w:cs="Arial"/>
          <w:sz w:val="20"/>
          <w:szCs w:val="20"/>
        </w:rPr>
        <w:t>.</w:t>
      </w:r>
    </w:p>
    <w:p w14:paraId="66B6D923" w14:textId="77777777" w:rsidR="003E656B" w:rsidRDefault="003E656B">
      <w:pPr>
        <w:pStyle w:val="Standard"/>
        <w:spacing w:line="276" w:lineRule="auto"/>
        <w:ind w:left="426"/>
        <w:rPr>
          <w:rFonts w:ascii="Arial" w:hAnsi="Arial" w:cs="Arial"/>
          <w:sz w:val="20"/>
          <w:szCs w:val="20"/>
        </w:rPr>
      </w:pPr>
    </w:p>
    <w:p w14:paraId="0FB4F74C" w14:textId="77777777" w:rsidR="003E656B" w:rsidRDefault="00FB0672">
      <w:pPr>
        <w:pStyle w:val="Nagwek3"/>
        <w:spacing w:before="0" w:after="0" w:line="276" w:lineRule="auto"/>
        <w:jc w:val="center"/>
        <w:rPr>
          <w:sz w:val="22"/>
          <w:szCs w:val="22"/>
        </w:rPr>
      </w:pPr>
      <w:r>
        <w:rPr>
          <w:sz w:val="22"/>
          <w:szCs w:val="22"/>
        </w:rPr>
        <w:lastRenderedPageBreak/>
        <w:t>§ 11</w:t>
      </w:r>
    </w:p>
    <w:p w14:paraId="2C7FE172" w14:textId="77777777" w:rsidR="003E656B" w:rsidRDefault="00FB0672">
      <w:pPr>
        <w:pStyle w:val="Nagwek3"/>
        <w:spacing w:before="0" w:after="0" w:line="276" w:lineRule="auto"/>
        <w:jc w:val="center"/>
        <w:rPr>
          <w:sz w:val="22"/>
          <w:szCs w:val="22"/>
        </w:rPr>
      </w:pPr>
      <w:r>
        <w:rPr>
          <w:sz w:val="22"/>
          <w:szCs w:val="22"/>
        </w:rPr>
        <w:t>Kary umowne</w:t>
      </w:r>
    </w:p>
    <w:p w14:paraId="40F8AD27" w14:textId="77777777" w:rsidR="003E656B" w:rsidRDefault="003E656B">
      <w:pPr>
        <w:pStyle w:val="Standard"/>
        <w:spacing w:line="276" w:lineRule="auto"/>
        <w:rPr>
          <w:rFonts w:ascii="Arial" w:hAnsi="Arial" w:cs="Arial"/>
        </w:rPr>
      </w:pPr>
    </w:p>
    <w:p w14:paraId="1F1789BC"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W przypadku stwierdzenia przez Zamawiającego, w szczególności w toku kontroli, o której mowa </w:t>
      </w:r>
      <w:r>
        <w:rPr>
          <w:rFonts w:ascii="Arial" w:hAnsi="Arial" w:cs="Arial"/>
          <w:sz w:val="20"/>
          <w:szCs w:val="20"/>
        </w:rPr>
        <w:br/>
        <w:t xml:space="preserve">w § 3, że Wykonawca nie realizuje, lub realizuje w sposób nienależyty, obowiązki wynikające </w:t>
      </w:r>
      <w:r>
        <w:rPr>
          <w:rFonts w:ascii="Arial" w:hAnsi="Arial" w:cs="Arial"/>
          <w:sz w:val="20"/>
          <w:szCs w:val="20"/>
        </w:rPr>
        <w:br/>
        <w:t>z niniejszej Umowy, Zamawiający niezwłocznie poinformuje Wykonawcę (pisemnie lub telefonicznie) o stwierdzonych nieprawidłowościach, wzywając go do usunięcia nieprawidłowości w terminie wskazanym w wezwaniu.</w:t>
      </w:r>
    </w:p>
    <w:p w14:paraId="650BBF9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2.  Wykonawca zapłaci Zamawiającemu kary umowne:</w:t>
      </w:r>
    </w:p>
    <w:p w14:paraId="0EC2234E" w14:textId="467A23FA"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 opóźnienie w wykonaniu któregokolwiek z obowiązków wynikających z Umowy, zgodnie z przedłożonym Harmonogramem świadczenia usług, w wysokości 2 % kwoty łącznej brutto określonej w § 5 ust 1 niniejszej Umowy, za każdy dzień opóźnienia,</w:t>
      </w:r>
    </w:p>
    <w:p w14:paraId="48D12F31" w14:textId="551BF0BE"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2)</w:t>
      </w:r>
      <w:r>
        <w:rPr>
          <w:rFonts w:ascii="Arial" w:hAnsi="Arial" w:cs="Arial"/>
          <w:sz w:val="20"/>
          <w:szCs w:val="20"/>
        </w:rPr>
        <w:tab/>
        <w:t>za niedotrzymanie terminu określonego zgodnie z ust., w wysokości 3 % kwoty</w:t>
      </w:r>
      <w:r w:rsidRPr="00791316">
        <w:rPr>
          <w:rFonts w:ascii="Arial" w:hAnsi="Arial" w:cs="Arial"/>
          <w:b/>
          <w:sz w:val="20"/>
          <w:szCs w:val="20"/>
          <w:lang w:val="pl-PL"/>
        </w:rPr>
        <w:t xml:space="preserve">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określonej w § 5 ust. 1 niniejszej Umowy, za każdy dzień opóźnienia</w:t>
      </w:r>
    </w:p>
    <w:p w14:paraId="1C0C4C0F" w14:textId="71D00D71"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za spowodowanie przerwy w świadczeniu przedmiotu umowy z przyczyn zależnych od Wykonawcy, dłuższej niż 10 dni - w wysokości 3 %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dzień przerwy, trwającej dłużej niż 10 dni.</w:t>
      </w:r>
    </w:p>
    <w:p w14:paraId="1ECEAC73" w14:textId="0DEB083B"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z tytułu odstąpienia od umowy z przyczyn leżących po stronie Wykonawcy - w wysokości 30%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79BA78D0" w14:textId="0F494250"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przedmiot niniejszej umowy będzie wykonywał podmiot inny niż Wykonawca lub inny niż Podwykonawca skierowany do wykonywania Umowy zgodnie z zapisami</w:t>
      </w:r>
      <w:r>
        <w:rPr>
          <w:rFonts w:ascii="Arial" w:hAnsi="Arial" w:cs="Arial"/>
          <w:sz w:val="20"/>
          <w:szCs w:val="20"/>
        </w:rPr>
        <w:br/>
      </w:r>
      <w:r>
        <w:rPr>
          <w:rFonts w:ascii="Arial" w:hAnsi="Arial" w:cs="Arial"/>
          <w:sz w:val="20"/>
          <w:szCs w:val="20"/>
          <w:shd w:val="clear" w:color="auto" w:fill="FFFFFF"/>
        </w:rPr>
        <w:t>§ 11</w:t>
      </w:r>
      <w:r>
        <w:rPr>
          <w:rFonts w:ascii="Arial" w:hAnsi="Arial" w:cs="Arial"/>
          <w:sz w:val="20"/>
          <w:szCs w:val="20"/>
        </w:rPr>
        <w:t xml:space="preserve"> niniejszej Umowy - karę umowną w wysokości 10%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w:t>
      </w:r>
    </w:p>
    <w:p w14:paraId="01B9B6E2" w14:textId="6F81386F"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w przypadku naruszenia obowiązku opisanego w § 13 ust. 5 w wysokości równowartości </w:t>
      </w:r>
      <w:r>
        <w:rPr>
          <w:rFonts w:ascii="Arial" w:hAnsi="Arial" w:cs="Arial"/>
          <w:sz w:val="20"/>
          <w:szCs w:val="20"/>
        </w:rPr>
        <w:br/>
        <w:t xml:space="preserve">5 % kwoty </w:t>
      </w:r>
      <w:r w:rsidR="00791316" w:rsidRPr="00791316">
        <w:rPr>
          <w:rFonts w:ascii="Arial" w:hAnsi="Arial" w:cs="Arial"/>
          <w:b/>
          <w:sz w:val="20"/>
          <w:szCs w:val="20"/>
          <w:lang w:val="pl-PL"/>
        </w:rPr>
        <w:t>ł</w:t>
      </w:r>
      <w:r w:rsidR="00791316" w:rsidRPr="00B2188F">
        <w:rPr>
          <w:rFonts w:ascii="Arial" w:hAnsi="Arial" w:cs="Arial"/>
          <w:b/>
          <w:sz w:val="20"/>
          <w:szCs w:val="20"/>
          <w:lang w:val="pl-PL"/>
        </w:rPr>
        <w:t>ączn</w:t>
      </w:r>
      <w:r w:rsidR="00791316">
        <w:rPr>
          <w:rFonts w:ascii="Arial" w:hAnsi="Arial" w:cs="Arial"/>
          <w:b/>
          <w:sz w:val="20"/>
          <w:szCs w:val="20"/>
          <w:lang w:val="pl-PL"/>
        </w:rPr>
        <w:t>ej</w:t>
      </w:r>
      <w:r w:rsidR="00791316" w:rsidRPr="00B2188F">
        <w:rPr>
          <w:rFonts w:ascii="Arial" w:hAnsi="Arial" w:cs="Arial"/>
          <w:b/>
          <w:sz w:val="20"/>
          <w:szCs w:val="20"/>
          <w:lang w:val="pl-PL"/>
        </w:rPr>
        <w:t xml:space="preserve"> wartoś</w:t>
      </w:r>
      <w:r w:rsidR="00791316">
        <w:rPr>
          <w:rFonts w:ascii="Arial" w:hAnsi="Arial" w:cs="Arial"/>
          <w:b/>
          <w:sz w:val="20"/>
          <w:szCs w:val="20"/>
          <w:lang w:val="pl-PL"/>
        </w:rPr>
        <w:t>ci</w:t>
      </w:r>
      <w:r w:rsidR="00791316" w:rsidRPr="00B2188F">
        <w:rPr>
          <w:rFonts w:ascii="Arial" w:hAnsi="Arial" w:cs="Arial"/>
          <w:b/>
          <w:sz w:val="20"/>
          <w:szCs w:val="20"/>
          <w:lang w:val="pl-PL"/>
        </w:rPr>
        <w:t xml:space="preserve"> umowy</w:t>
      </w:r>
      <w:r>
        <w:rPr>
          <w:rFonts w:ascii="Arial" w:hAnsi="Arial" w:cs="Arial"/>
          <w:sz w:val="20"/>
          <w:szCs w:val="20"/>
        </w:rPr>
        <w:t xml:space="preserve"> brutto wskazanej w § 5 ust 1 niniejszej Umowy, za każdy przypadek naruszenia,</w:t>
      </w:r>
    </w:p>
    <w:p w14:paraId="4CA99E32" w14:textId="77777777" w:rsidR="003E656B" w:rsidRDefault="00FB0672">
      <w:pPr>
        <w:pStyle w:val="Standard"/>
        <w:autoSpaceDE w:val="0"/>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Naliczone Wykonawcy kary umowne, mogą być potrącane z przysługującego Wykonawcy wynagrodzenia, z dowolnej przysługującej Wykonawcy transzy płatności, z zastrzeżeniem, iż kara umowna, o której mowa w ust. 2 pkt 4), płatna będzie w terminie 14 dni od daty odstąpienia od Umowy przez Zamawiającego.</w:t>
      </w:r>
    </w:p>
    <w:p w14:paraId="2226B07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Zamawiający zastrzega sobie prawo do dochodzenia odszkodowania przewyższającego wysokość kar umownych do wysokości rzeczywiście poniesionej szkody i utraconych korzyści na zasadach ogólnych.</w:t>
      </w:r>
    </w:p>
    <w:p w14:paraId="414BCC72" w14:textId="77777777" w:rsidR="003E656B" w:rsidRDefault="003E656B">
      <w:pPr>
        <w:pStyle w:val="Nagwek3"/>
        <w:spacing w:before="0" w:after="0" w:line="276" w:lineRule="auto"/>
        <w:jc w:val="center"/>
        <w:rPr>
          <w:sz w:val="22"/>
          <w:szCs w:val="22"/>
        </w:rPr>
      </w:pPr>
    </w:p>
    <w:p w14:paraId="13EF12C0" w14:textId="77777777" w:rsidR="003E656B" w:rsidRDefault="00FB0672">
      <w:pPr>
        <w:pStyle w:val="Nagwek3"/>
        <w:spacing w:before="0" w:after="0" w:line="276" w:lineRule="auto"/>
        <w:jc w:val="center"/>
        <w:rPr>
          <w:sz w:val="22"/>
          <w:szCs w:val="22"/>
        </w:rPr>
      </w:pPr>
      <w:r>
        <w:rPr>
          <w:sz w:val="22"/>
          <w:szCs w:val="22"/>
        </w:rPr>
        <w:t>§ 12</w:t>
      </w:r>
    </w:p>
    <w:p w14:paraId="55AF015A" w14:textId="77777777" w:rsidR="003E656B" w:rsidRDefault="00FB0672">
      <w:pPr>
        <w:pStyle w:val="Nagwek3"/>
        <w:spacing w:before="0" w:after="0" w:line="276" w:lineRule="auto"/>
        <w:jc w:val="center"/>
        <w:rPr>
          <w:sz w:val="22"/>
          <w:szCs w:val="22"/>
        </w:rPr>
      </w:pPr>
      <w:r>
        <w:rPr>
          <w:sz w:val="22"/>
          <w:szCs w:val="22"/>
        </w:rPr>
        <w:t>Podwykonawstwo</w:t>
      </w:r>
    </w:p>
    <w:p w14:paraId="35D3BCFA" w14:textId="77777777" w:rsidR="003E656B" w:rsidRDefault="003E656B">
      <w:pPr>
        <w:pStyle w:val="Standard"/>
        <w:spacing w:line="276" w:lineRule="auto"/>
        <w:rPr>
          <w:rFonts w:ascii="Arial" w:hAnsi="Arial" w:cs="Arial"/>
          <w:sz w:val="20"/>
          <w:szCs w:val="20"/>
        </w:rPr>
      </w:pPr>
    </w:p>
    <w:p w14:paraId="17059026" w14:textId="77777777" w:rsidR="003E656B" w:rsidRDefault="00FB0672">
      <w:pPr>
        <w:pStyle w:val="Standard"/>
        <w:widowControl/>
        <w:numPr>
          <w:ilvl w:val="0"/>
          <w:numId w:val="25"/>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Każde porozumienie, na mocy którego Wykonawca powierza wykonanie części usług osobie trzeciej, uważane jest za umowę zawartą z Podwykonawcą.</w:t>
      </w:r>
    </w:p>
    <w:p w14:paraId="4B77C6AA"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żąda, aby przed przystąpieniem do wykonania przedmiotu Umowy Wykonawca, o ile już są znane, podał nazwy albo imiona i nazwiska oraz dane kontaktowe Podwykonawców i osób do kontaktu z nimi, zaangażowanych w usługi. Wykonawca zobowiązany jest zawiadomić Zamawiającego o wszelkich zmianach danych, o których mowa w zdaniu pierwszym, w trakcie realizacji umowy, a także przekazać informacje na temat nowych Podwykonawców, którym w późniejszym okresie zamierza powierzyć realizację usług.</w:t>
      </w:r>
    </w:p>
    <w:p w14:paraId="4D0D3ED3"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przed zawarciem umowy z Podwykonawcą musi uprzednio uzyskać pisemną zgodę Zamawiającego na powierzenie wykonania części zamówienia wskazanego w ofercie konkretnemu podwykonawcy. Podstawą do uzyskania takiej zgody będzie wniosek Wykonawcy przedstawiający część zamówienia, którego wykonanie zamierza powierzyć Podwykonawcy wraz z wykazaniem zdolności Podwykonawcy do jej wykonania.</w:t>
      </w:r>
    </w:p>
    <w:p w14:paraId="1030010B"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powiadomi Wykonawcę o swojej decyzji w terminie 14 dni, licząc od dnia otrzymania wniosku, z podaniem powodów, w przypadku odmowy udzielenia zgody.</w:t>
      </w:r>
    </w:p>
    <w:p w14:paraId="1CA4B50D"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Wykonawca ponosi odpowiedzialność za działania, uchybienia i zaniedbania swoich Podwykonawców, tak jak gdyby były to działania, uchybienia lub zaniedbania samego Wykonawcy.</w:t>
      </w:r>
    </w:p>
    <w:p w14:paraId="75C2741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lastRenderedPageBreak/>
        <w:t>Zgoda Zamawiającego na wykonanie jakiejkolwiek części umowy przez Podwykonawcę nie zwalnia Wykonawcy z jakichkolwiek jego zobowiązań wynikających z niniejszej Umowy.</w:t>
      </w:r>
    </w:p>
    <w:p w14:paraId="3FEC4AF5"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Usługi powierzone Podwykonawcy przez Wykonawcę nie mogą zostać powierzone przez Podwykonawcę osobie trzeciej bez uprzedniej zgody Zamawiającego wyrażonej na piśmie pod rygorem nieważności.</w:t>
      </w:r>
    </w:p>
    <w:p w14:paraId="67046042"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W przypadku zaistnienia w toku realizacji umowy szczególnych okoliczności, powodujących konieczność powierzenia wykonania części usług Podwykonawcy nie wskazanemu uprzednio w ofercie lub innemu Podwykonawcy niż temu, któremu część usług powierzono już do realizacji, Wykonawca zobowiązany jest wraz z wnioskiem, o którym mowa w ust. 2, przedłożyć uzasadnienie konieczności podwykonawstwa lub zmiany Podwykonawcy. Dodatkowo, Wykonawca na żądanie Zamawiającego zobowiązany jest przedstawić oświadczenie, o którym mowa w art. 25a ust. 1 u.p.z.p. oraz dokumenty potwierdzające brak podstaw do wykluczenia wobec tego Podwykonawcy w zakresie wskazanym w Specyfikacji Istotnych Warunków Zamówienia.</w:t>
      </w:r>
    </w:p>
    <w:p w14:paraId="2DEDBA37"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zmiana albo rezygnacja z Podwykonawcy dotyczy podmiotu, na którego zasoby Wykonawca powoływał się na zasadach określonych w art. 22a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40D9B96"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Jeżeli Zamawiający stwierdzi, że wobec danego Podwykonawcy zachodzą podstawy wykluczenia, Wykonawca obowiązany jest zastąpić tego Podwykonawcę lub zrezygnować z powierzenia wykonania części zamówienia Podwykonawcy.</w:t>
      </w:r>
    </w:p>
    <w:p w14:paraId="691687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Zamawiający zastrzega, iż przed wystawieniem Faktury VAT, obejmującej wynagrodzenie należne Podwykonawcy, Zamawiający może żądać od Wykonawcy dowodu, że Podwykonawca otrzymał wszystkie kwoty należne mu na mocy wcześniejszych faktur VAT, pomniejszone o odpowiednie i dopuszczalne potrącenia.</w:t>
      </w:r>
    </w:p>
    <w:p w14:paraId="205A5588" w14:textId="77777777" w:rsidR="003E656B" w:rsidRDefault="00FB0672">
      <w:pPr>
        <w:pStyle w:val="Standard"/>
        <w:widowControl/>
        <w:numPr>
          <w:ilvl w:val="0"/>
          <w:numId w:val="8"/>
        </w:numPr>
        <w:tabs>
          <w:tab w:val="left" w:pos="852"/>
        </w:tabs>
        <w:suppressAutoHyphens w:val="0"/>
        <w:autoSpaceDE w:val="0"/>
        <w:spacing w:line="276" w:lineRule="auto"/>
        <w:ind w:left="426" w:hanging="426"/>
        <w:jc w:val="both"/>
        <w:rPr>
          <w:rFonts w:ascii="Arial" w:eastAsia="Calibri" w:hAnsi="Arial" w:cs="Arial"/>
          <w:sz w:val="20"/>
          <w:szCs w:val="20"/>
        </w:rPr>
      </w:pPr>
      <w:r>
        <w:rPr>
          <w:rFonts w:ascii="Arial" w:eastAsia="Calibri" w:hAnsi="Arial" w:cs="Arial"/>
          <w:sz w:val="20"/>
          <w:szCs w:val="20"/>
        </w:rPr>
        <w:t>Jakakolwiek przerwa w realizacji przedmiotu umowy, w tym któregokolwiek zlecenia, wynikająca z braku Podwykonawcy będzie traktowana jako przerwa wynikła z przyczyn zależnych od Wykonawcy i nie może stanowić podstawy do zmiany terminu wykonania umowy.</w:t>
      </w:r>
    </w:p>
    <w:p w14:paraId="4490162D" w14:textId="77777777" w:rsidR="003E656B" w:rsidRDefault="003E656B">
      <w:pPr>
        <w:pStyle w:val="Standard"/>
        <w:spacing w:line="276" w:lineRule="auto"/>
        <w:ind w:left="360" w:hanging="360"/>
        <w:jc w:val="both"/>
        <w:rPr>
          <w:rFonts w:ascii="Arial" w:hAnsi="Arial" w:cs="Arial"/>
          <w:sz w:val="20"/>
          <w:szCs w:val="20"/>
        </w:rPr>
      </w:pPr>
    </w:p>
    <w:p w14:paraId="66AF9908"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 13</w:t>
      </w:r>
    </w:p>
    <w:p w14:paraId="798EBC31" w14:textId="77777777" w:rsidR="003E656B" w:rsidRDefault="00FB0672">
      <w:pPr>
        <w:pStyle w:val="Nagwek5"/>
        <w:spacing w:before="0" w:after="0" w:line="276" w:lineRule="auto"/>
        <w:jc w:val="center"/>
        <w:rPr>
          <w:rFonts w:ascii="Arial" w:hAnsi="Arial" w:cs="Arial"/>
          <w:i w:val="0"/>
          <w:sz w:val="22"/>
          <w:szCs w:val="22"/>
          <w:shd w:val="clear" w:color="auto" w:fill="FFFFFF"/>
        </w:rPr>
      </w:pPr>
      <w:r>
        <w:rPr>
          <w:rFonts w:ascii="Arial" w:hAnsi="Arial" w:cs="Arial"/>
          <w:i w:val="0"/>
          <w:sz w:val="22"/>
          <w:szCs w:val="22"/>
          <w:shd w:val="clear" w:color="auto" w:fill="FFFFFF"/>
        </w:rPr>
        <w:t>Odstąpienie od umowy</w:t>
      </w:r>
    </w:p>
    <w:p w14:paraId="73D6A067" w14:textId="77777777" w:rsidR="003E656B" w:rsidRDefault="003E656B">
      <w:pPr>
        <w:pStyle w:val="Standard"/>
        <w:spacing w:line="276" w:lineRule="auto"/>
      </w:pPr>
    </w:p>
    <w:p w14:paraId="0BD4925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Zamawiającemu przysługuje prawo do odstąpienia od umowy, w terminie 30 dni od dnia zaistnienia określonego zdarzenia jeżeli:</w:t>
      </w:r>
    </w:p>
    <w:p w14:paraId="74FE13DA"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nie przystąpił do realizacji Umowy w terminie określonym w § 4</w:t>
      </w:r>
    </w:p>
    <w:p w14:paraId="524C77A6"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Wykonawca przerwał z przyczyn leżących po stronie Wykonawcy realizację przedmiotu Umowy i przerwa ta trwa dłużej niż 15 dni,</w:t>
      </w:r>
    </w:p>
    <w:p w14:paraId="5A96F30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BF6E1BB" w14:textId="77777777" w:rsidR="003E656B" w:rsidRDefault="00FB0672">
      <w:pPr>
        <w:pStyle w:val="Standard"/>
        <w:spacing w:line="276" w:lineRule="auto"/>
        <w:ind w:left="900" w:hanging="474"/>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Wykonawca świadczy usługi przewidziane niniejszą Umową w sposób niezgodny z Opisem Przedmiotu Zamówienia, wskazaniami Zamawiającego, przepisami prawa, lub niniejszą Umową,</w:t>
      </w:r>
    </w:p>
    <w:p w14:paraId="793EC2FC" w14:textId="77777777" w:rsidR="003E656B" w:rsidRDefault="00FB0672">
      <w:pPr>
        <w:pStyle w:val="Standard"/>
        <w:shd w:val="clear" w:color="auto" w:fill="FFFFFF"/>
        <w:tabs>
          <w:tab w:val="left" w:pos="5340"/>
        </w:tabs>
        <w:spacing w:line="276" w:lineRule="auto"/>
        <w:ind w:left="900" w:hanging="47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Wykonawca staje się niewypłacalny, przechodzi w stan likwidacji lub układa się ze swoimi </w:t>
      </w:r>
      <w:r>
        <w:rPr>
          <w:rFonts w:ascii="Arial" w:hAnsi="Arial" w:cs="Arial"/>
          <w:spacing w:val="-4"/>
          <w:sz w:val="20"/>
          <w:szCs w:val="20"/>
        </w:rPr>
        <w:t xml:space="preserve">wierzycielami lub prowadzi Przedsiębiorstwo z likwidatorem, kuratorem </w:t>
      </w:r>
      <w:r>
        <w:rPr>
          <w:rFonts w:ascii="Arial" w:hAnsi="Arial" w:cs="Arial"/>
          <w:spacing w:val="-7"/>
          <w:sz w:val="20"/>
          <w:szCs w:val="20"/>
        </w:rPr>
        <w:t xml:space="preserve">w celu zabezpieczenia należności kredytodawców, lub jeżeli prowadzone </w:t>
      </w:r>
      <w:r>
        <w:rPr>
          <w:rFonts w:ascii="Arial" w:hAnsi="Arial" w:cs="Arial"/>
          <w:spacing w:val="3"/>
          <w:sz w:val="20"/>
          <w:szCs w:val="20"/>
        </w:rPr>
        <w:t>jest jakiekolwiek działanie lub ma miejsce jakiekolwiek wydarzenie, które</w:t>
      </w:r>
      <w:r>
        <w:rPr>
          <w:rFonts w:ascii="Arial" w:hAnsi="Arial" w:cs="Arial"/>
          <w:spacing w:val="-3"/>
          <w:sz w:val="20"/>
          <w:szCs w:val="20"/>
        </w:rPr>
        <w:t xml:space="preserve"> ma podobny skutek do któregokolwiek z wyżej wymienionych czynów lub wydarzeń.</w:t>
      </w:r>
    </w:p>
    <w:p w14:paraId="77CB27B8" w14:textId="77777777" w:rsidR="003E656B" w:rsidRDefault="00FB0672">
      <w:pPr>
        <w:pStyle w:val="Standard"/>
        <w:shd w:val="clear" w:color="auto" w:fill="FFFFFF"/>
        <w:tabs>
          <w:tab w:val="left" w:pos="5340"/>
        </w:tabs>
        <w:spacing w:line="276" w:lineRule="auto"/>
        <w:ind w:left="900" w:hanging="474"/>
        <w:jc w:val="both"/>
        <w:rPr>
          <w:rFonts w:ascii="Arial" w:hAnsi="Arial" w:cs="Arial"/>
          <w:spacing w:val="-3"/>
          <w:sz w:val="20"/>
          <w:szCs w:val="20"/>
        </w:rPr>
      </w:pPr>
      <w:r>
        <w:rPr>
          <w:rFonts w:ascii="Arial" w:hAnsi="Arial" w:cs="Arial"/>
          <w:spacing w:val="-3"/>
          <w:sz w:val="20"/>
          <w:szCs w:val="20"/>
        </w:rPr>
        <w:t>6)</w:t>
      </w:r>
      <w:r>
        <w:rPr>
          <w:rFonts w:ascii="Arial" w:hAnsi="Arial" w:cs="Arial"/>
          <w:spacing w:val="-3"/>
          <w:sz w:val="20"/>
          <w:szCs w:val="20"/>
        </w:rPr>
        <w:tab/>
        <w:t>Wykonawca utracił uprawnienia niezbędne do realizacji niniejszej Umowy,</w:t>
      </w:r>
    </w:p>
    <w:p w14:paraId="47BFA685"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pacing w:val="-3"/>
          <w:sz w:val="20"/>
          <w:szCs w:val="20"/>
        </w:rPr>
        <w:t>2.</w:t>
      </w:r>
      <w:r>
        <w:rPr>
          <w:rFonts w:ascii="Arial" w:hAnsi="Arial" w:cs="Arial"/>
          <w:spacing w:val="-3"/>
          <w:sz w:val="20"/>
          <w:szCs w:val="20"/>
        </w:rPr>
        <w:tab/>
      </w:r>
      <w:r>
        <w:rPr>
          <w:rFonts w:ascii="Arial" w:hAnsi="Arial" w:cs="Arial"/>
          <w:sz w:val="20"/>
          <w:szCs w:val="20"/>
        </w:rPr>
        <w:t>W przypadku, gdy wysokość kar umownych, o których mowa w § 11 ust. 2 pkt. 1-3, wyniesie więcej niż równowartość 10% łącznego wynagrodzenia (wraz z podatkiem VAT), o którym mowa w § 5 ust 1, Zamawiający, po powiadomieniu Wykonawcy, może odstąpić od Umowy z terminem natychmiastowym.</w:t>
      </w:r>
    </w:p>
    <w:p w14:paraId="1E640CB8" w14:textId="77777777" w:rsidR="003E656B" w:rsidRDefault="00FB0672">
      <w:pPr>
        <w:pStyle w:val="Standard"/>
        <w:shd w:val="clear" w:color="auto" w:fill="FFFFFF"/>
        <w:tabs>
          <w:tab w:val="left" w:pos="1278"/>
        </w:tabs>
        <w:spacing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t>Odstąpienie od Umowy powinno nastąpić w formie pisemnej pod rygorem nieważności takiego oświadczenia i powinno zawierać uzasadnienie.</w:t>
      </w:r>
    </w:p>
    <w:p w14:paraId="7F489E7F" w14:textId="77777777" w:rsidR="003E656B" w:rsidRDefault="003E656B">
      <w:pPr>
        <w:pStyle w:val="Nagwek3"/>
        <w:spacing w:before="0" w:after="0" w:line="276" w:lineRule="auto"/>
        <w:jc w:val="center"/>
        <w:rPr>
          <w:sz w:val="22"/>
          <w:szCs w:val="22"/>
        </w:rPr>
      </w:pPr>
    </w:p>
    <w:p w14:paraId="1FF55C0F" w14:textId="77777777" w:rsidR="003E656B" w:rsidRDefault="00FB0672">
      <w:pPr>
        <w:pStyle w:val="Nagwek3"/>
        <w:spacing w:before="0" w:after="0" w:line="276" w:lineRule="auto"/>
        <w:jc w:val="center"/>
        <w:rPr>
          <w:sz w:val="22"/>
          <w:szCs w:val="22"/>
        </w:rPr>
      </w:pPr>
      <w:r>
        <w:rPr>
          <w:sz w:val="22"/>
          <w:szCs w:val="22"/>
        </w:rPr>
        <w:t>§14</w:t>
      </w:r>
    </w:p>
    <w:p w14:paraId="22D970E9" w14:textId="77777777" w:rsidR="003E656B" w:rsidRDefault="00FB0672">
      <w:pPr>
        <w:pStyle w:val="Nagwek3"/>
        <w:spacing w:before="0" w:after="0" w:line="276" w:lineRule="auto"/>
        <w:jc w:val="center"/>
        <w:rPr>
          <w:sz w:val="22"/>
          <w:szCs w:val="22"/>
        </w:rPr>
      </w:pPr>
      <w:r>
        <w:rPr>
          <w:sz w:val="22"/>
          <w:szCs w:val="22"/>
        </w:rPr>
        <w:t>Ubezpieczenie</w:t>
      </w:r>
    </w:p>
    <w:p w14:paraId="0ACD5CBC" w14:textId="77777777" w:rsidR="003E656B" w:rsidRDefault="003E656B">
      <w:pPr>
        <w:pStyle w:val="Standard"/>
        <w:spacing w:line="276" w:lineRule="auto"/>
      </w:pPr>
    </w:p>
    <w:p w14:paraId="036B53B8" w14:textId="4668E47D" w:rsidR="003E656B" w:rsidRDefault="00FB0672">
      <w:pPr>
        <w:pStyle w:val="Standarduser"/>
        <w:numPr>
          <w:ilvl w:val="1"/>
          <w:numId w:val="9"/>
        </w:numPr>
        <w:tabs>
          <w:tab w:val="left" w:pos="852"/>
          <w:tab w:val="left" w:pos="2128"/>
        </w:tabs>
        <w:spacing w:line="276" w:lineRule="auto"/>
        <w:ind w:left="426" w:hanging="426"/>
        <w:jc w:val="both"/>
        <w:rPr>
          <w:rFonts w:ascii="Arial" w:hAnsi="Arial" w:cs="Arial"/>
          <w:sz w:val="20"/>
          <w:szCs w:val="20"/>
        </w:rPr>
      </w:pPr>
      <w:r>
        <w:rPr>
          <w:rFonts w:ascii="Arial" w:hAnsi="Arial" w:cs="Arial"/>
          <w:sz w:val="20"/>
          <w:szCs w:val="20"/>
        </w:rPr>
        <w:t xml:space="preserve">Wykonawca zobowiązany jest </w:t>
      </w:r>
      <w:r w:rsidR="00791316">
        <w:rPr>
          <w:rFonts w:ascii="Arial" w:hAnsi="Arial" w:cs="Arial"/>
          <w:sz w:val="20"/>
          <w:szCs w:val="20"/>
        </w:rPr>
        <w:t>posiadać</w:t>
      </w:r>
      <w:r>
        <w:rPr>
          <w:rFonts w:ascii="Arial" w:hAnsi="Arial" w:cs="Arial"/>
          <w:sz w:val="20"/>
          <w:szCs w:val="20"/>
        </w:rPr>
        <w:t xml:space="preserve"> Ubezpieczenia od odpowiedzialności cywilnej w zakresie prowadzonej działalności związanej z przedmiotem zamówienia w wysokości co najmniej </w:t>
      </w:r>
      <w:r w:rsidR="00791316" w:rsidRPr="00791316">
        <w:rPr>
          <w:rFonts w:ascii="Arial" w:hAnsi="Arial" w:cs="Arial"/>
          <w:sz w:val="20"/>
          <w:szCs w:val="20"/>
        </w:rPr>
        <w:t>2</w:t>
      </w:r>
      <w:r w:rsidRPr="00791316">
        <w:rPr>
          <w:rFonts w:ascii="Arial" w:hAnsi="Arial" w:cs="Arial"/>
          <w:sz w:val="20"/>
          <w:szCs w:val="20"/>
        </w:rPr>
        <w:t>00.000,00 PLN</w:t>
      </w:r>
      <w:r>
        <w:rPr>
          <w:rFonts w:ascii="Arial" w:hAnsi="Arial" w:cs="Arial"/>
          <w:sz w:val="20"/>
          <w:szCs w:val="20"/>
        </w:rPr>
        <w:t>.</w:t>
      </w:r>
    </w:p>
    <w:p w14:paraId="54439BF6" w14:textId="3B99A5E4"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791316">
        <w:rPr>
          <w:rFonts w:ascii="Arial" w:hAnsi="Arial" w:cs="Arial"/>
          <w:sz w:val="20"/>
          <w:szCs w:val="20"/>
        </w:rPr>
        <w:t xml:space="preserve">Na wniosek </w:t>
      </w:r>
      <w:proofErr w:type="spellStart"/>
      <w:r w:rsidR="00791316">
        <w:rPr>
          <w:rFonts w:ascii="Arial" w:hAnsi="Arial" w:cs="Arial"/>
          <w:sz w:val="20"/>
          <w:szCs w:val="20"/>
        </w:rPr>
        <w:t>Zamawiajacego</w:t>
      </w:r>
      <w:proofErr w:type="spellEnd"/>
      <w:r>
        <w:rPr>
          <w:rFonts w:ascii="Arial" w:hAnsi="Arial" w:cs="Arial"/>
          <w:sz w:val="20"/>
          <w:szCs w:val="20"/>
        </w:rPr>
        <w:t xml:space="preserve"> Wykonawca zobowiązany jest </w:t>
      </w:r>
      <w:r w:rsidR="00791316">
        <w:rPr>
          <w:rFonts w:ascii="Arial" w:hAnsi="Arial" w:cs="Arial"/>
          <w:sz w:val="20"/>
          <w:szCs w:val="20"/>
        </w:rPr>
        <w:t xml:space="preserve">okazać </w:t>
      </w:r>
      <w:r>
        <w:rPr>
          <w:rFonts w:ascii="Arial" w:hAnsi="Arial" w:cs="Arial"/>
          <w:sz w:val="20"/>
          <w:szCs w:val="20"/>
        </w:rPr>
        <w:t xml:space="preserve">Zamawiającemu polisę lub inny dokument ubezpieczenia potwierdzający, że Wykonawca posiada ubezpieczenie odpowiedzialności cywilnej deliktowej i kontraktowej wskazane w ust. 1. </w:t>
      </w:r>
    </w:p>
    <w:p w14:paraId="40C30276" w14:textId="77777777" w:rsidR="003E656B" w:rsidRDefault="00FB0672">
      <w:pPr>
        <w:pStyle w:val="Standarduser"/>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w:t>
      </w:r>
    </w:p>
    <w:p w14:paraId="14423765" w14:textId="77777777" w:rsidR="003E656B" w:rsidRDefault="003E656B">
      <w:pPr>
        <w:pStyle w:val="Standarduser"/>
        <w:spacing w:line="276" w:lineRule="auto"/>
        <w:ind w:left="426" w:hanging="426"/>
        <w:jc w:val="both"/>
        <w:rPr>
          <w:rFonts w:ascii="Arial" w:hAnsi="Arial" w:cs="Arial"/>
          <w:sz w:val="20"/>
          <w:szCs w:val="20"/>
        </w:rPr>
      </w:pPr>
    </w:p>
    <w:p w14:paraId="4B53DEF4" w14:textId="77777777" w:rsidR="003E656B" w:rsidRDefault="00FB0672">
      <w:pPr>
        <w:pStyle w:val="Standard"/>
        <w:keepNext/>
        <w:widowControl/>
        <w:numPr>
          <w:ilvl w:val="4"/>
          <w:numId w:val="10"/>
        </w:numPr>
        <w:suppressAutoHyphens w:val="0"/>
        <w:snapToGrid w:val="0"/>
        <w:spacing w:line="276" w:lineRule="auto"/>
        <w:ind w:left="0"/>
        <w:jc w:val="center"/>
        <w:rPr>
          <w:rFonts w:ascii="Arial" w:eastAsia="Times New Roman" w:hAnsi="Arial" w:cs="Arial"/>
          <w:b/>
          <w:bCs/>
          <w:sz w:val="22"/>
          <w:szCs w:val="22"/>
        </w:rPr>
      </w:pPr>
      <w:r>
        <w:rPr>
          <w:rFonts w:ascii="Arial" w:eastAsia="Times New Roman" w:hAnsi="Arial" w:cs="Arial"/>
          <w:b/>
          <w:bCs/>
          <w:sz w:val="22"/>
          <w:szCs w:val="22"/>
        </w:rPr>
        <w:t>§ 15</w:t>
      </w:r>
    </w:p>
    <w:p w14:paraId="6B9D187F" w14:textId="77777777" w:rsidR="003E656B" w:rsidRDefault="00FB0672">
      <w:pPr>
        <w:pStyle w:val="Nagwek3"/>
        <w:spacing w:before="0" w:after="0" w:line="276" w:lineRule="auto"/>
        <w:jc w:val="center"/>
        <w:rPr>
          <w:sz w:val="22"/>
          <w:szCs w:val="22"/>
        </w:rPr>
      </w:pPr>
      <w:r>
        <w:rPr>
          <w:sz w:val="22"/>
          <w:szCs w:val="22"/>
        </w:rPr>
        <w:t>Odpowiedzialność za szkody</w:t>
      </w:r>
    </w:p>
    <w:p w14:paraId="04C1A286" w14:textId="77777777" w:rsidR="003E656B" w:rsidRDefault="003E656B">
      <w:pPr>
        <w:pStyle w:val="Standard"/>
        <w:spacing w:line="276" w:lineRule="auto"/>
        <w:rPr>
          <w:rFonts w:ascii="Arial" w:hAnsi="Arial" w:cs="Arial"/>
        </w:rPr>
      </w:pPr>
    </w:p>
    <w:p w14:paraId="13848ED4" w14:textId="77777777" w:rsidR="003E656B" w:rsidRDefault="00FB0672">
      <w:pPr>
        <w:pStyle w:val="Standard"/>
        <w:numPr>
          <w:ilvl w:val="0"/>
          <w:numId w:val="26"/>
        </w:numPr>
        <w:tabs>
          <w:tab w:val="left" w:pos="852"/>
        </w:tabs>
        <w:spacing w:line="276" w:lineRule="auto"/>
        <w:ind w:left="426" w:hanging="426"/>
        <w:jc w:val="both"/>
        <w:rPr>
          <w:rFonts w:ascii="Arial" w:hAnsi="Arial" w:cs="Arial"/>
          <w:sz w:val="20"/>
          <w:szCs w:val="20"/>
        </w:rPr>
      </w:pPr>
      <w:r>
        <w:rPr>
          <w:rFonts w:ascii="Arial" w:hAnsi="Arial" w:cs="Arial"/>
          <w:sz w:val="20"/>
          <w:szCs w:val="20"/>
        </w:rPr>
        <w:t>Wykonawca odpowiada za szkody powstałe w trakcie realizacji niniejszej Umowy oraz za szkody wyrz</w:t>
      </w:r>
      <w:r>
        <w:rPr>
          <w:rFonts w:ascii="Arial" w:eastAsia="TimesNewRoman, 'Times New Roman" w:hAnsi="Arial" w:cs="Arial"/>
          <w:sz w:val="20"/>
          <w:szCs w:val="20"/>
        </w:rPr>
        <w:t>ą</w:t>
      </w:r>
      <w:r>
        <w:rPr>
          <w:rFonts w:ascii="Arial" w:hAnsi="Arial" w:cs="Arial"/>
          <w:sz w:val="20"/>
          <w:szCs w:val="20"/>
        </w:rPr>
        <w:t>dzone przez osoby, którym powierzył wykonanie czynno</w:t>
      </w:r>
      <w:r>
        <w:rPr>
          <w:rFonts w:ascii="Arial" w:eastAsia="TimesNewRoman, 'Times New Roman" w:hAnsi="Arial" w:cs="Arial"/>
          <w:sz w:val="20"/>
          <w:szCs w:val="20"/>
        </w:rPr>
        <w:t>ś</w:t>
      </w:r>
      <w:r>
        <w:rPr>
          <w:rFonts w:ascii="Arial" w:hAnsi="Arial" w:cs="Arial"/>
          <w:sz w:val="20"/>
          <w:szCs w:val="20"/>
        </w:rPr>
        <w:t>ci z niniejszej umowy.</w:t>
      </w:r>
    </w:p>
    <w:p w14:paraId="5F680B91" w14:textId="4CFB5F23" w:rsidR="003E656B" w:rsidRDefault="00FB0672">
      <w:pPr>
        <w:pStyle w:val="Standard"/>
        <w:numPr>
          <w:ilvl w:val="0"/>
          <w:numId w:val="11"/>
        </w:numPr>
        <w:tabs>
          <w:tab w:val="left" w:pos="852"/>
        </w:tabs>
        <w:spacing w:line="276" w:lineRule="auto"/>
        <w:ind w:left="426" w:hanging="426"/>
        <w:jc w:val="both"/>
        <w:rPr>
          <w:rFonts w:ascii="Arial" w:hAnsi="Arial" w:cs="Arial"/>
          <w:sz w:val="20"/>
          <w:szCs w:val="20"/>
        </w:rPr>
      </w:pPr>
      <w:r>
        <w:rPr>
          <w:rFonts w:ascii="Arial" w:hAnsi="Arial" w:cs="Arial"/>
          <w:sz w:val="20"/>
          <w:szCs w:val="20"/>
        </w:rPr>
        <w:t xml:space="preserve">Wykonawca ponosi odpowiedzialność za szkody wyrządzone osobom trzecim, jeżeli zachodzi związek przyczynowo-skutkowy pomiędzy zachowaniem (działanie/zaniechanie) Wykonawcy w związku </w:t>
      </w:r>
      <w:r w:rsidR="00791316">
        <w:rPr>
          <w:rFonts w:ascii="Arial" w:hAnsi="Arial" w:cs="Arial"/>
          <w:sz w:val="20"/>
          <w:szCs w:val="20"/>
        </w:rPr>
        <w:br/>
      </w:r>
      <w:r>
        <w:rPr>
          <w:rFonts w:ascii="Arial" w:hAnsi="Arial" w:cs="Arial"/>
          <w:sz w:val="20"/>
          <w:szCs w:val="20"/>
        </w:rPr>
        <w:t>z realizowaniem Umowy, a szkodą wyrządzoną osobie trzeciej.</w:t>
      </w:r>
    </w:p>
    <w:p w14:paraId="3590AE7D" w14:textId="77777777" w:rsidR="003E656B" w:rsidRDefault="003E656B">
      <w:pPr>
        <w:pStyle w:val="Nagwek3"/>
        <w:spacing w:before="0" w:after="0" w:line="276" w:lineRule="auto"/>
        <w:rPr>
          <w:sz w:val="22"/>
          <w:szCs w:val="22"/>
        </w:rPr>
      </w:pPr>
    </w:p>
    <w:p w14:paraId="0A82D212" w14:textId="77777777" w:rsidR="003E656B" w:rsidRDefault="00FB0672">
      <w:pPr>
        <w:pStyle w:val="Nagwek3"/>
        <w:spacing w:before="0" w:after="0" w:line="276" w:lineRule="auto"/>
        <w:jc w:val="center"/>
        <w:rPr>
          <w:sz w:val="22"/>
          <w:szCs w:val="22"/>
        </w:rPr>
      </w:pPr>
      <w:r>
        <w:rPr>
          <w:sz w:val="22"/>
          <w:szCs w:val="22"/>
        </w:rPr>
        <w:t>§ 16</w:t>
      </w:r>
    </w:p>
    <w:p w14:paraId="57C1BC27" w14:textId="77777777" w:rsidR="003E656B" w:rsidRDefault="00FB0672">
      <w:pPr>
        <w:pStyle w:val="Nagwek3"/>
        <w:spacing w:before="0" w:after="0" w:line="276" w:lineRule="auto"/>
        <w:jc w:val="center"/>
        <w:rPr>
          <w:sz w:val="22"/>
          <w:szCs w:val="22"/>
        </w:rPr>
      </w:pPr>
      <w:r>
        <w:rPr>
          <w:sz w:val="22"/>
          <w:szCs w:val="22"/>
        </w:rPr>
        <w:t>Zmiana Umowy</w:t>
      </w:r>
    </w:p>
    <w:p w14:paraId="3E5C062D" w14:textId="77777777" w:rsidR="003E656B" w:rsidRDefault="003E656B">
      <w:pPr>
        <w:pStyle w:val="Standard"/>
        <w:spacing w:line="276" w:lineRule="auto"/>
      </w:pPr>
    </w:p>
    <w:p w14:paraId="6B65B64D"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w:t>
      </w:r>
      <w:r>
        <w:rPr>
          <w:rFonts w:ascii="Arial" w:eastAsia="Times New Roman" w:hAnsi="Arial" w:cs="Arial"/>
          <w:sz w:val="20"/>
          <w:szCs w:val="20"/>
          <w:lang w:eastAsia="pl-PL"/>
        </w:rPr>
        <w:tab/>
        <w:t>Zmiana istotnych postanowień niniejszej Umowy w stosunku do treści oferty, na podstawie której dokonano wyboru Wykonawcy, jest dopuszczalna w szczególnie uzasadnionych przypadkach, na zasadach wskazanych w ust 2 – 12.</w:t>
      </w:r>
    </w:p>
    <w:p w14:paraId="380F8C87"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2.</w:t>
      </w:r>
      <w:r>
        <w:rPr>
          <w:rFonts w:ascii="Arial" w:eastAsia="Times New Roman" w:hAnsi="Arial" w:cs="Arial"/>
          <w:sz w:val="20"/>
          <w:szCs w:val="20"/>
          <w:lang w:eastAsia="pl-PL"/>
        </w:rPr>
        <w:tab/>
        <w:t>Zmiana może obejmować:</w:t>
      </w:r>
    </w:p>
    <w:p w14:paraId="478EE7E4" w14:textId="77777777" w:rsidR="003E656B" w:rsidRDefault="00FB0672">
      <w:pPr>
        <w:pStyle w:val="Standard"/>
        <w:widowControl/>
        <w:numPr>
          <w:ilvl w:val="0"/>
          <w:numId w:val="27"/>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pominięcie jakiejkolwiek części usług (jednak bez prawa zlecenia jej osobom trzecim),</w:t>
      </w:r>
    </w:p>
    <w:p w14:paraId="5062EF4B"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zmiany w kolejności i terminach wykonywania usług,</w:t>
      </w:r>
    </w:p>
    <w:p w14:paraId="7E82E570"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zastąpienie zakresu planowanych do wykonania usług innym zakresem usług przy zachowaniu wymogów jakościowych oraz wymogu zgodności z celem i zasadami realizacji umowy,</w:t>
      </w:r>
    </w:p>
    <w:p w14:paraId="7EA8E7AE" w14:textId="0B16FDD3"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przypadku wystąpienia obiektywnych zmian ocenianych jako korzystne dla Zamawiającego</w:t>
      </w:r>
      <w:r w:rsidR="00791316">
        <w:rPr>
          <w:rFonts w:ascii="Arial" w:eastAsia="Times New Roman" w:hAnsi="Arial" w:cs="Arial"/>
          <w:sz w:val="20"/>
          <w:szCs w:val="20"/>
          <w:lang w:val="pl-PL" w:eastAsia="pl-PL"/>
        </w:rPr>
        <w:t xml:space="preserve"> a w szczególności zmiany ilości punktów świetlnych</w:t>
      </w:r>
      <w:r w:rsidR="006149B5">
        <w:rPr>
          <w:rFonts w:ascii="Arial" w:eastAsia="Times New Roman" w:hAnsi="Arial" w:cs="Arial"/>
          <w:sz w:val="20"/>
          <w:szCs w:val="20"/>
          <w:lang w:val="pl-PL" w:eastAsia="pl-PL"/>
        </w:rPr>
        <w:t xml:space="preserve"> objętych umową</w:t>
      </w:r>
      <w:r>
        <w:rPr>
          <w:rFonts w:ascii="Arial" w:eastAsia="Times New Roman" w:hAnsi="Arial" w:cs="Arial"/>
          <w:sz w:val="20"/>
          <w:szCs w:val="20"/>
          <w:lang w:eastAsia="pl-PL"/>
        </w:rPr>
        <w:t>,</w:t>
      </w:r>
    </w:p>
    <w:p w14:paraId="30CCF0ED"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wypadku zmian stanu prawnego lub faktycznego, które mają wpływ na treść zawartej umowy,</w:t>
      </w:r>
    </w:p>
    <w:p w14:paraId="41439189" w14:textId="7777777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zmianę wynagrodzenia w wypadku wystąpienia którejkolwiek ze zmian przepisów wskazanych w art. 142 ust. 5 u.p.z.p., tj. zmiany:</w:t>
      </w:r>
    </w:p>
    <w:p w14:paraId="5832FBA7" w14:textId="77777777" w:rsidR="003E656B" w:rsidRDefault="00FB0672">
      <w:pPr>
        <w:pStyle w:val="Standard"/>
        <w:widowControl/>
        <w:numPr>
          <w:ilvl w:val="0"/>
          <w:numId w:val="28"/>
        </w:numPr>
        <w:suppressAutoHyphens w:val="0"/>
        <w:autoSpaceDE w:val="0"/>
        <w:spacing w:line="276" w:lineRule="auto"/>
        <w:ind w:hanging="294"/>
        <w:jc w:val="both"/>
        <w:rPr>
          <w:rFonts w:ascii="Arial" w:eastAsia="Times New Roman" w:hAnsi="Arial" w:cs="Arial"/>
          <w:sz w:val="20"/>
          <w:szCs w:val="20"/>
        </w:rPr>
      </w:pPr>
      <w:r>
        <w:rPr>
          <w:rFonts w:ascii="Arial" w:eastAsia="Times New Roman" w:hAnsi="Arial" w:cs="Arial"/>
          <w:sz w:val="20"/>
          <w:szCs w:val="20"/>
        </w:rPr>
        <w:t>stawki podatku od towarów i usług,</w:t>
      </w:r>
    </w:p>
    <w:p w14:paraId="616F27B3" w14:textId="0F85CC47" w:rsidR="003E656B" w:rsidRDefault="00FB0672">
      <w:pPr>
        <w:pStyle w:val="Standard"/>
        <w:widowControl/>
        <w:numPr>
          <w:ilvl w:val="0"/>
          <w:numId w:val="12"/>
        </w:numPr>
        <w:suppressAutoHyphens w:val="0"/>
        <w:autoSpaceDE w:val="0"/>
        <w:spacing w:line="276" w:lineRule="auto"/>
        <w:ind w:left="851" w:hanging="425"/>
        <w:jc w:val="both"/>
        <w:rPr>
          <w:rFonts w:ascii="Arial" w:hAnsi="Arial" w:cs="Arial"/>
          <w:sz w:val="20"/>
          <w:szCs w:val="20"/>
          <w:lang w:eastAsia="pl-PL"/>
        </w:rPr>
      </w:pPr>
      <w:r>
        <w:rPr>
          <w:rFonts w:ascii="Arial" w:eastAsia="Times New Roman" w:hAnsi="Arial" w:cs="Arial"/>
          <w:sz w:val="20"/>
          <w:szCs w:val="20"/>
          <w:lang w:eastAsia="pl-PL"/>
        </w:rPr>
        <w:t>w sytuacjach i na warunkach określonych w art. 144 ust. 1 pkt 2-6 u.p.z.p.</w:t>
      </w:r>
    </w:p>
    <w:p w14:paraId="0052EC1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Pr>
          <w:rFonts w:ascii="Arial" w:eastAsia="Times New Roman" w:hAnsi="Arial" w:cs="Arial"/>
          <w:sz w:val="20"/>
          <w:szCs w:val="20"/>
          <w:lang w:eastAsia="pl-PL"/>
        </w:rPr>
        <w:tab/>
        <w:t>Zmiany mogą być wprowadzone jedną z następujących metod:</w:t>
      </w:r>
    </w:p>
    <w:p w14:paraId="08384E68" w14:textId="77777777" w:rsidR="003E656B" w:rsidRDefault="00FB0672">
      <w:pPr>
        <w:pStyle w:val="Standard"/>
        <w:widowControl/>
        <w:numPr>
          <w:ilvl w:val="0"/>
          <w:numId w:val="29"/>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Wykonawca może zaproponować zmianę, przez złożenie pisemnej propozycji zmian, propozycja zmian może również zostać zgłoszona telefoniczne pod warunkiem bezzwłocznego jej pisemnego potwierdzenia, które zdaniem Wykonawcy w razie przyjęcia pozwolą zoptymalizować częstotliwość  realizacji czynności z zakresu przedmiotu Umowy lub obniżą koszty realizacji umowy lub w inny sposób będą korzystne dla Zamawiającego.</w:t>
      </w:r>
    </w:p>
    <w:p w14:paraId="73249EA8" w14:textId="77777777" w:rsidR="003E656B" w:rsidRDefault="00FB0672">
      <w:pPr>
        <w:pStyle w:val="Standard"/>
        <w:widowControl/>
        <w:numPr>
          <w:ilvl w:val="0"/>
          <w:numId w:val="14"/>
        </w:numPr>
        <w:suppressAutoHyphens w:val="0"/>
        <w:autoSpaceDE w:val="0"/>
        <w:spacing w:line="276" w:lineRule="auto"/>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może przedłożyć pisemną propozycję zmian jak również propozycja zmian może zostać zgłoszona telefoniczne pod warunkiem bezzwłocznego jej pisemnego potwierdzenia, jeżeli ich wprowadzenie jest konieczne dla zabezpieczenia porządku publicznego lub ochrony zdrowia publicznego, które w razie przyjęcia pozwolą zoptymalizować częstotliwość realizacji czynności z </w:t>
      </w:r>
      <w:r>
        <w:rPr>
          <w:rFonts w:ascii="Arial" w:eastAsia="Times New Roman" w:hAnsi="Arial" w:cs="Arial"/>
          <w:sz w:val="20"/>
          <w:szCs w:val="20"/>
          <w:lang w:eastAsia="pl-PL"/>
        </w:rPr>
        <w:lastRenderedPageBreak/>
        <w:t>zakresu przedmiotu Umowy lub obniżą koszty realizacji Umowy lub w inny sposób będą korzystne dla Zamawiającego lub jeżeli konieczności ich wprowadzenia wynika z decyzji krajowych instytucji właściwych w sprawach zabezpieczenia porządku publicznego i ochrony zdrowia publicznego, ze zmiany prawa lub ze zmiany okoliczności, której nie można było przewidzieć w chwili zawarcia Umowy.</w:t>
      </w:r>
    </w:p>
    <w:p w14:paraId="5EE7880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4.</w:t>
      </w:r>
      <w:r>
        <w:rPr>
          <w:rFonts w:ascii="Arial" w:eastAsia="Times New Roman" w:hAnsi="Arial" w:cs="Arial"/>
          <w:sz w:val="20"/>
          <w:szCs w:val="20"/>
          <w:lang w:eastAsia="pl-PL"/>
        </w:rPr>
        <w:tab/>
        <w:t>Każda ze stron przedkładając drugiej stronie propozycję zmian spełniającą wymogi określone w ust 3, wraz z tą propozycją przedłoży:</w:t>
      </w:r>
    </w:p>
    <w:p w14:paraId="735B8DE0" w14:textId="77777777" w:rsidR="003E656B" w:rsidRDefault="00FB0672">
      <w:pPr>
        <w:pStyle w:val="Standard"/>
        <w:widowControl/>
        <w:numPr>
          <w:ilvl w:val="0"/>
          <w:numId w:val="30"/>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opis proponowanych zmian i ich wpływ na zasady świadczenia usług i harmonogram wykonania zmian,</w:t>
      </w:r>
    </w:p>
    <w:p w14:paraId="1A5EAFD5"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propozycję dotyczącą jakichkolwiek koniecznych modyfikacji w zasadach świadczenia usług opisanych postanowieniami § 2 Umowy i szacunek w jaki sposób zakładane zmiany wpłyną na termin realizacji przedmiotu umowy,</w:t>
      </w:r>
    </w:p>
    <w:p w14:paraId="3D8C2FC2" w14:textId="77777777" w:rsidR="003E656B" w:rsidRDefault="00FB0672">
      <w:pPr>
        <w:pStyle w:val="Standard"/>
        <w:widowControl/>
        <w:numPr>
          <w:ilvl w:val="0"/>
          <w:numId w:val="15"/>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szacunki dotyczące wpływu zmian na wynagrodzenie należne Wykonawcy wraz z uzasadnieniem.</w:t>
      </w:r>
    </w:p>
    <w:p w14:paraId="4610F3DA"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5.</w:t>
      </w:r>
      <w:r>
        <w:rPr>
          <w:rFonts w:ascii="Arial" w:eastAsia="Times New Roman" w:hAnsi="Arial" w:cs="Arial"/>
          <w:sz w:val="20"/>
          <w:szCs w:val="20"/>
          <w:lang w:eastAsia="pl-PL"/>
        </w:rPr>
        <w:tab/>
        <w:t>Po otrzymaniu propozycji, Wykonawca albo Zamawiający (w zależności od przypadku) w terminie 3 dni zatwierdzi bądź odrzuci otrzymaną propozycję zmiany bądź w tym terminie wystąpi do strony występującej z propozycją zmian przesyłając zmodyfikowaną propozycję zmian spełniającą wymogi opisane w ust. 4.</w:t>
      </w:r>
    </w:p>
    <w:p w14:paraId="1367CBE3"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w:t>
      </w:r>
      <w:r>
        <w:rPr>
          <w:rFonts w:ascii="Arial" w:eastAsia="Times New Roman" w:hAnsi="Arial" w:cs="Arial"/>
          <w:sz w:val="20"/>
          <w:szCs w:val="20"/>
          <w:lang w:eastAsia="pl-PL"/>
        </w:rPr>
        <w:tab/>
        <w:t>W przypadku upływu terminu podanego ust. 5 traktuje się, iż propozycja wprowadzenia zmian została odrzucona.</w:t>
      </w:r>
    </w:p>
    <w:p w14:paraId="10058734"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7.</w:t>
      </w:r>
      <w:r>
        <w:rPr>
          <w:rFonts w:ascii="Arial" w:eastAsia="Times New Roman" w:hAnsi="Arial" w:cs="Arial"/>
          <w:sz w:val="20"/>
          <w:szCs w:val="20"/>
          <w:lang w:eastAsia="pl-PL"/>
        </w:rPr>
        <w:tab/>
        <w:t>Do przesłanych zmodyfikowanych propozycji zmian mają zastosowanie postanowienia ust. 5 i 6.</w:t>
      </w:r>
    </w:p>
    <w:p w14:paraId="3F209129"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8.</w:t>
      </w:r>
      <w:r>
        <w:rPr>
          <w:rFonts w:ascii="Arial" w:eastAsia="Times New Roman" w:hAnsi="Arial" w:cs="Arial"/>
          <w:sz w:val="20"/>
          <w:szCs w:val="20"/>
          <w:lang w:eastAsia="pl-PL"/>
        </w:rPr>
        <w:tab/>
        <w:t>W przypadku przyjęcia propozycji zmian wchodzą one w życie pod warunkiem objęcia ich pisemnym aneksem.</w:t>
      </w:r>
    </w:p>
    <w:p w14:paraId="5F6D9F5E"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9.</w:t>
      </w:r>
      <w:r>
        <w:rPr>
          <w:rFonts w:ascii="Arial" w:eastAsia="Times New Roman" w:hAnsi="Arial" w:cs="Arial"/>
          <w:sz w:val="20"/>
          <w:szCs w:val="20"/>
          <w:lang w:eastAsia="pl-PL"/>
        </w:rPr>
        <w:tab/>
        <w:t>Zmiana nie może powodować zmiany zryczałtowanych kwot za jeden miesiąc świadczenia usług i/lub kwot dyżurów dobowych czynnych i biernych, ustalonych w ofercie Wykonawcy, przy przyjęciu, których w postępowaniu o udzielenie zamówienia publicznego na wykonanie zamówienia będącego przedmiotem niniejszej umowy zostałaby wybrana inna oferta, aniżeli oferta Wykonawcy.</w:t>
      </w:r>
    </w:p>
    <w:p w14:paraId="0B87D250"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 </w:t>
      </w:r>
      <w:r>
        <w:rPr>
          <w:rFonts w:ascii="Arial" w:eastAsia="Times New Roman" w:hAnsi="Arial" w:cs="Arial"/>
          <w:sz w:val="20"/>
          <w:szCs w:val="20"/>
          <w:lang w:eastAsia="pl-PL"/>
        </w:rPr>
        <w:tab/>
        <w:t>Cena Umowy zostanie skorygowana w związku z wprowadzonymi zmianami w następujący sposób:</w:t>
      </w:r>
    </w:p>
    <w:p w14:paraId="749BEF85" w14:textId="77777777" w:rsidR="003E656B" w:rsidRDefault="00FB0672">
      <w:pPr>
        <w:pStyle w:val="Standard"/>
        <w:widowControl/>
        <w:numPr>
          <w:ilvl w:val="0"/>
          <w:numId w:val="31"/>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są pomijane – zostanie zmniejszona o wartość nie wykonanych usług ustaloną zgodnie z cenami rynkowymi za usługi nie wykonane,</w:t>
      </w:r>
    </w:p>
    <w:p w14:paraId="1D40C4D1" w14:textId="77777777" w:rsidR="003E656B" w:rsidRDefault="00FB0672">
      <w:pPr>
        <w:pStyle w:val="Standard"/>
        <w:widowControl/>
        <w:numPr>
          <w:ilvl w:val="0"/>
          <w:numId w:val="16"/>
        </w:numPr>
        <w:suppressAutoHyphens w:val="0"/>
        <w:autoSpaceDE w:val="0"/>
        <w:spacing w:line="276" w:lineRule="auto"/>
        <w:ind w:left="851" w:hanging="425"/>
        <w:jc w:val="both"/>
        <w:rPr>
          <w:rFonts w:ascii="Arial" w:hAnsi="Arial" w:cs="Arial"/>
          <w:sz w:val="20"/>
          <w:szCs w:val="20"/>
          <w:lang w:eastAsia="pl-PL"/>
        </w:rPr>
      </w:pPr>
      <w:r>
        <w:rPr>
          <w:rFonts w:ascii="Arial" w:eastAsia="Arial" w:hAnsi="Arial" w:cs="Arial"/>
          <w:sz w:val="20"/>
          <w:szCs w:val="20"/>
          <w:lang w:eastAsia="pl-PL"/>
        </w:rPr>
        <w:t xml:space="preserve"> </w:t>
      </w:r>
      <w:r>
        <w:rPr>
          <w:rFonts w:ascii="Arial" w:eastAsia="Times New Roman" w:hAnsi="Arial" w:cs="Arial"/>
          <w:sz w:val="20"/>
          <w:szCs w:val="20"/>
          <w:lang w:eastAsia="pl-PL"/>
        </w:rPr>
        <w:t>w stosunku do usług, które będą realizowane, a które nie są pod względem ilościowym objęte ofertą oraz usług nie objętych ofertą - zostanie zwiększona zgodnie z cenami rynkowymi za usługi wykonywane w ramach zmiany.</w:t>
      </w:r>
    </w:p>
    <w:p w14:paraId="58CB575F" w14:textId="77777777" w:rsidR="003E656B" w:rsidRDefault="00FB0672">
      <w:pPr>
        <w:pStyle w:val="Standard"/>
        <w:widowControl/>
        <w:suppressAutoHyphens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11.</w:t>
      </w:r>
      <w:r>
        <w:rPr>
          <w:rFonts w:ascii="Arial" w:eastAsia="Times New Roman" w:hAnsi="Arial" w:cs="Arial"/>
          <w:sz w:val="20"/>
          <w:szCs w:val="20"/>
          <w:lang w:eastAsia="pl-PL"/>
        </w:rPr>
        <w:tab/>
        <w:t>Każda zmiana do Umowy wymaga formy pisemnej i musi być dokonana poprzez sporządzenie zmiany do Umowy - Aneksu.</w:t>
      </w:r>
    </w:p>
    <w:p w14:paraId="0BE3C25D" w14:textId="77777777" w:rsidR="003E656B" w:rsidRDefault="00FB0672">
      <w:pPr>
        <w:pStyle w:val="Standard"/>
        <w:autoSpaceDE w:val="0"/>
        <w:spacing w:line="276"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12.</w:t>
      </w:r>
      <w:r>
        <w:rPr>
          <w:rFonts w:ascii="Arial" w:eastAsia="Times New Roman" w:hAnsi="Arial" w:cs="Arial"/>
          <w:sz w:val="20"/>
          <w:szCs w:val="20"/>
          <w:lang w:eastAsia="pl-PL"/>
        </w:rPr>
        <w:tab/>
        <w:t>Zmiana Umowy dokonana z naruszeniem postanowień Klauzul ust. 1 – 11 jest nieważna.</w:t>
      </w:r>
    </w:p>
    <w:p w14:paraId="3BA41E03" w14:textId="77777777" w:rsidR="003E656B" w:rsidRDefault="003E656B">
      <w:pPr>
        <w:pStyle w:val="Standard"/>
        <w:autoSpaceDE w:val="0"/>
        <w:spacing w:line="276" w:lineRule="auto"/>
        <w:ind w:left="360" w:hanging="360"/>
        <w:jc w:val="both"/>
        <w:rPr>
          <w:rFonts w:ascii="Arial" w:hAnsi="Arial" w:cs="Arial"/>
          <w:sz w:val="20"/>
          <w:szCs w:val="20"/>
        </w:rPr>
      </w:pPr>
    </w:p>
    <w:p w14:paraId="222023B8" w14:textId="77777777" w:rsidR="003E656B" w:rsidRDefault="00FB0672">
      <w:pPr>
        <w:pStyle w:val="Nagwek3"/>
        <w:spacing w:before="0" w:after="0" w:line="276" w:lineRule="auto"/>
        <w:jc w:val="center"/>
        <w:rPr>
          <w:sz w:val="22"/>
          <w:szCs w:val="22"/>
        </w:rPr>
      </w:pPr>
      <w:r>
        <w:rPr>
          <w:sz w:val="22"/>
          <w:szCs w:val="22"/>
        </w:rPr>
        <w:t>§17</w:t>
      </w:r>
    </w:p>
    <w:p w14:paraId="46072063" w14:textId="77777777" w:rsidR="003E656B" w:rsidRDefault="00FB0672">
      <w:pPr>
        <w:pStyle w:val="Nagwek3"/>
        <w:spacing w:before="0" w:after="0" w:line="276" w:lineRule="auto"/>
        <w:jc w:val="center"/>
        <w:rPr>
          <w:sz w:val="22"/>
          <w:szCs w:val="22"/>
        </w:rPr>
      </w:pPr>
      <w:r>
        <w:rPr>
          <w:sz w:val="22"/>
          <w:szCs w:val="22"/>
        </w:rPr>
        <w:t>Postanowienia Końcowe</w:t>
      </w:r>
    </w:p>
    <w:p w14:paraId="1A7247F0" w14:textId="77777777" w:rsidR="003E656B" w:rsidRDefault="003E656B">
      <w:pPr>
        <w:pStyle w:val="Standard"/>
        <w:spacing w:line="276" w:lineRule="auto"/>
      </w:pPr>
    </w:p>
    <w:p w14:paraId="2D3E9117"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 sprawach nie uregulowanych mniejszą Umową stosuje się powszechnie obowiązujące przepisy w szczególności ustawy z dnia 23 kwietnia 1964 r. - Kodeks cywilny i ustawy z dnia 29 stycznia 2004 r.-  Prawo zamówień publicznych.</w:t>
      </w:r>
    </w:p>
    <w:p w14:paraId="5450DD18"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Wszelkie spory mogące wyniknąć w związku z realizacją niniejszej Umowy będą rozstrzygane przez sąd powszechny właściwy dla siedziby Zamawiającego.</w:t>
      </w:r>
    </w:p>
    <w:p w14:paraId="3D3ED555"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 xml:space="preserve">Wykonawca nie może dokonać przeniesienia swoich wierzytelności wobec Zamawiającego, </w:t>
      </w:r>
      <w:r>
        <w:rPr>
          <w:rFonts w:ascii="Arial" w:hAnsi="Arial" w:cs="Arial"/>
          <w:sz w:val="20"/>
          <w:szCs w:val="20"/>
        </w:rPr>
        <w:br/>
        <w:t>a wynikających z niniejszej Umowy, na osoby lub podmioty trzecie bez uprzedniej zgody Zamawiającego. Jakakolwiek cesja dokonana bez takiej zgody nie będzie ważna i stanowić będzie istotne naruszenie postanowień Umowy.</w:t>
      </w:r>
    </w:p>
    <w:p w14:paraId="2E8B0222"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t>Umowę niniejszą sporządzono w 3 jednobrzmiących egzemplarzach, dwa egzemplarze dla Zamawiającego oraz jeden egzemplarz dla Wykonawcy.</w:t>
      </w:r>
    </w:p>
    <w:p w14:paraId="25DDAD8B" w14:textId="77777777" w:rsidR="003E656B" w:rsidRDefault="00FB0672">
      <w:pPr>
        <w:pStyle w:val="Standard"/>
        <w:spacing w:line="276" w:lineRule="auto"/>
        <w:ind w:left="426" w:hanging="426"/>
        <w:jc w:val="both"/>
        <w:rPr>
          <w:rFonts w:ascii="Arial" w:hAnsi="Arial" w:cs="Arial"/>
          <w:sz w:val="20"/>
          <w:szCs w:val="20"/>
        </w:rPr>
      </w:pPr>
      <w:r>
        <w:rPr>
          <w:rFonts w:ascii="Arial" w:hAnsi="Arial" w:cs="Arial"/>
          <w:sz w:val="20"/>
          <w:szCs w:val="20"/>
        </w:rPr>
        <w:t>5.</w:t>
      </w:r>
      <w:r>
        <w:rPr>
          <w:rFonts w:ascii="Arial" w:hAnsi="Arial" w:cs="Arial"/>
          <w:sz w:val="20"/>
          <w:szCs w:val="20"/>
        </w:rPr>
        <w:tab/>
        <w:t>Umowa wchodzi w życie z dniem podpisania.</w:t>
      </w:r>
    </w:p>
    <w:p w14:paraId="44576325" w14:textId="77777777" w:rsidR="003E656B" w:rsidRDefault="003E656B">
      <w:pPr>
        <w:pStyle w:val="Standard"/>
        <w:spacing w:line="276" w:lineRule="auto"/>
        <w:ind w:left="360" w:hanging="360"/>
        <w:jc w:val="both"/>
        <w:rPr>
          <w:rFonts w:ascii="Arial" w:hAnsi="Arial" w:cs="Arial"/>
          <w:sz w:val="20"/>
          <w:szCs w:val="20"/>
        </w:rPr>
      </w:pPr>
    </w:p>
    <w:p w14:paraId="67835E60" w14:textId="77777777" w:rsidR="003E656B" w:rsidRDefault="003E656B">
      <w:pPr>
        <w:pStyle w:val="Standard"/>
        <w:spacing w:line="276" w:lineRule="auto"/>
        <w:ind w:left="360" w:hanging="360"/>
        <w:jc w:val="both"/>
        <w:rPr>
          <w:rFonts w:ascii="Arial" w:hAnsi="Arial" w:cs="Arial"/>
          <w:sz w:val="20"/>
          <w:szCs w:val="20"/>
        </w:rPr>
      </w:pPr>
    </w:p>
    <w:p w14:paraId="35C88435" w14:textId="77777777" w:rsidR="003E656B" w:rsidRDefault="00FB0672">
      <w:pPr>
        <w:pStyle w:val="Standard"/>
        <w:spacing w:line="276" w:lineRule="auto"/>
        <w:ind w:firstLine="426"/>
        <w:rPr>
          <w:rFonts w:ascii="Arial" w:hAnsi="Arial" w:cs="Arial"/>
          <w:i/>
          <w:sz w:val="22"/>
          <w:szCs w:val="22"/>
        </w:rPr>
      </w:pPr>
      <w:r>
        <w:rPr>
          <w:rFonts w:ascii="Arial" w:hAnsi="Arial" w:cs="Arial"/>
          <w:b/>
          <w:i/>
          <w:sz w:val="22"/>
          <w:szCs w:val="22"/>
        </w:rPr>
        <w:lastRenderedPageBreak/>
        <w:t>ZAMAWIAJĄCY</w:t>
      </w:r>
      <w:r>
        <w:rPr>
          <w:rFonts w:ascii="Arial" w:hAnsi="Arial" w:cs="Arial"/>
          <w:b/>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b/>
          <w:i/>
          <w:sz w:val="22"/>
          <w:szCs w:val="22"/>
        </w:rPr>
        <w:t>WYKONAWCA</w:t>
      </w:r>
    </w:p>
    <w:p w14:paraId="6884BE57" w14:textId="77777777" w:rsidR="003E656B" w:rsidRDefault="003E656B">
      <w:pPr>
        <w:pStyle w:val="Standard"/>
        <w:spacing w:line="276" w:lineRule="auto"/>
      </w:pPr>
    </w:p>
    <w:sectPr w:rsidR="003E656B">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E129" w14:textId="77777777" w:rsidR="0057781E" w:rsidRDefault="00FB0672">
      <w:r>
        <w:separator/>
      </w:r>
    </w:p>
  </w:endnote>
  <w:endnote w:type="continuationSeparator" w:id="0">
    <w:p w14:paraId="592F8124" w14:textId="77777777" w:rsidR="0057781E" w:rsidRDefault="00FB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Calibri">
    <w:panose1 w:val="020F0502020204030204"/>
    <w:charset w:val="EE"/>
    <w:family w:val="swiss"/>
    <w:pitch w:val="variable"/>
    <w:sig w:usb0="E4002EFF" w:usb1="C000247B" w:usb2="00000009" w:usb3="00000000" w:csb0="000001FF" w:csb1="00000000"/>
  </w:font>
  <w:font w:name="TimesNewRoman, '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EB7C" w14:textId="77777777" w:rsidR="00FB0672" w:rsidRDefault="00FB0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EC9F" w14:textId="77777777" w:rsidR="00FB0672" w:rsidRDefault="00FB06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AD7E" w14:textId="77777777" w:rsidR="00FB0672" w:rsidRDefault="00FB0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0EAF" w14:textId="77777777" w:rsidR="0057781E" w:rsidRDefault="00FB0672">
      <w:r>
        <w:rPr>
          <w:color w:val="000000"/>
        </w:rPr>
        <w:ptab w:relativeTo="margin" w:alignment="center" w:leader="none"/>
      </w:r>
    </w:p>
  </w:footnote>
  <w:footnote w:type="continuationSeparator" w:id="0">
    <w:p w14:paraId="15DC950B" w14:textId="77777777" w:rsidR="0057781E" w:rsidRDefault="00FB0672">
      <w:r>
        <w:continuationSeparator/>
      </w:r>
    </w:p>
  </w:footnote>
  <w:footnote w:id="1">
    <w:p w14:paraId="52B7F99E" w14:textId="77777777" w:rsidR="003E656B" w:rsidRDefault="00FB0672">
      <w:pPr>
        <w:pStyle w:val="Footnote"/>
        <w:jc w:val="both"/>
      </w:pPr>
      <w:r>
        <w:rPr>
          <w:rStyle w:val="Odwoanieprzypisudolnego"/>
        </w:rPr>
        <w:footnoteRef/>
      </w:r>
      <w:r>
        <w:rPr>
          <w:rFonts w:ascii="Arial" w:eastAsia="Arial" w:hAnsi="Arial" w:cs="Arial"/>
          <w:sz w:val="16"/>
          <w:szCs w:val="16"/>
        </w:rPr>
        <w:t xml:space="preserve"> </w:t>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64A6" w14:textId="77777777" w:rsidR="00FB0672" w:rsidRDefault="00FB06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426E" w14:textId="482A8CA2" w:rsidR="00FB0672" w:rsidRPr="00FB0672" w:rsidRDefault="00FB0672">
    <w:pPr>
      <w:pStyle w:val="Nagwek"/>
      <w:rPr>
        <w:lang w:val="pl-PL"/>
      </w:rPr>
    </w:pPr>
    <w:proofErr w:type="spellStart"/>
    <w:r>
      <w:rPr>
        <w:lang w:val="pl-PL"/>
      </w:rPr>
      <w:t>Zal</w:t>
    </w:r>
    <w:proofErr w:type="spellEnd"/>
    <w:r>
      <w:rPr>
        <w:lang w:val="pl-PL"/>
      </w:rPr>
      <w:t xml:space="preserve"> 3 do </w:t>
    </w:r>
    <w:proofErr w:type="spellStart"/>
    <w:r>
      <w:rPr>
        <w:lang w:val="pl-PL"/>
      </w:rPr>
      <w:t>siwz</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2ACD" w14:textId="77777777" w:rsidR="00FB0672" w:rsidRDefault="00FB06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0D8"/>
    <w:multiLevelType w:val="multilevel"/>
    <w:tmpl w:val="852C500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B114E4"/>
    <w:multiLevelType w:val="multilevel"/>
    <w:tmpl w:val="37FACA76"/>
    <w:styleLink w:val="WW8Num2"/>
    <w:lvl w:ilvl="0">
      <w:start w:val="1"/>
      <w:numFmt w:val="decimal"/>
      <w:lvlText w:val="%1."/>
      <w:lvlJc w:val="left"/>
      <w:pPr>
        <w:ind w:left="720" w:hanging="360"/>
      </w:pPr>
      <w:rPr>
        <w:rFonts w:ascii="Arial" w:eastAsia="Times New Roman" w:hAnsi="Arial" w:cs="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2C090C"/>
    <w:multiLevelType w:val="multilevel"/>
    <w:tmpl w:val="771A832E"/>
    <w:styleLink w:val="WW8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E121FE"/>
    <w:multiLevelType w:val="multilevel"/>
    <w:tmpl w:val="9EFCA7A2"/>
    <w:styleLink w:val="WW8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B43209"/>
    <w:multiLevelType w:val="multilevel"/>
    <w:tmpl w:val="5F26A6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31A32A3"/>
    <w:multiLevelType w:val="multilevel"/>
    <w:tmpl w:val="A30EC4A2"/>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624E1D"/>
    <w:multiLevelType w:val="multilevel"/>
    <w:tmpl w:val="CCFECCDE"/>
    <w:styleLink w:val="WW8Num7"/>
    <w:lvl w:ilvl="0">
      <w:start w:val="1"/>
      <w:numFmt w:val="decimal"/>
      <w:lvlText w:val="%1."/>
      <w:lvlJc w:val="left"/>
      <w:pPr>
        <w:ind w:left="5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8D4ED5"/>
    <w:multiLevelType w:val="multilevel"/>
    <w:tmpl w:val="E89AFF0A"/>
    <w:styleLink w:val="WW8Num12"/>
    <w:lvl w:ilvl="0">
      <w:start w:val="1"/>
      <w:numFmt w:val="upperRoman"/>
      <w:lvlText w:val="%1"/>
      <w:lvlJc w:val="left"/>
      <w:pPr>
        <w:ind w:left="567" w:hanging="567"/>
      </w:pPr>
    </w:lvl>
    <w:lvl w:ilvl="1">
      <w:start w:val="1"/>
      <w:numFmt w:val="decimal"/>
      <w:lvlText w:val="%2."/>
      <w:lvlJc w:val="left"/>
      <w:pPr>
        <w:ind w:left="360" w:hanging="360"/>
      </w:pPr>
    </w:lvl>
    <w:lvl w:ilvl="2">
      <w:start w:val="1"/>
      <w:numFmt w:val="decimal"/>
      <w:suff w:val="nothing"/>
      <w:lvlText w:val="%3)"/>
      <w:lvlJc w:val="left"/>
      <w:pPr>
        <w:ind w:left="1418" w:hanging="567"/>
      </w:pPr>
    </w:lvl>
    <w:lvl w:ilvl="3">
      <w:start w:val="1"/>
      <w:numFmt w:val="none"/>
      <w:suff w:val="nothing"/>
      <w:lvlText w:val="%4"/>
      <w:lvlJc w:val="left"/>
      <w:pPr>
        <w:ind w:left="540" w:firstLine="0"/>
      </w:pPr>
    </w:lvl>
    <w:lvl w:ilvl="4">
      <w:start w:val="1"/>
      <w:numFmt w:val="none"/>
      <w:suff w:val="nothing"/>
      <w:lvlText w:val="%5"/>
      <w:lvlJc w:val="left"/>
      <w:pPr>
        <w:ind w:left="540" w:firstLine="0"/>
      </w:pPr>
    </w:lvl>
    <w:lvl w:ilvl="5">
      <w:start w:val="1"/>
      <w:numFmt w:val="none"/>
      <w:suff w:val="nothing"/>
      <w:lvlText w:val="%6"/>
      <w:lvlJc w:val="left"/>
      <w:pPr>
        <w:ind w:left="540" w:firstLine="0"/>
      </w:pPr>
    </w:lvl>
    <w:lvl w:ilvl="6">
      <w:start w:val="1"/>
      <w:numFmt w:val="none"/>
      <w:suff w:val="nothing"/>
      <w:lvlText w:val="%7"/>
      <w:lvlJc w:val="left"/>
      <w:pPr>
        <w:ind w:left="540" w:firstLine="0"/>
      </w:pPr>
    </w:lvl>
    <w:lvl w:ilvl="7">
      <w:start w:val="1"/>
      <w:numFmt w:val="none"/>
      <w:suff w:val="nothing"/>
      <w:lvlText w:val="%8"/>
      <w:lvlJc w:val="left"/>
      <w:pPr>
        <w:ind w:left="540" w:firstLine="0"/>
      </w:pPr>
    </w:lvl>
    <w:lvl w:ilvl="8">
      <w:start w:val="1"/>
      <w:numFmt w:val="none"/>
      <w:suff w:val="nothing"/>
      <w:lvlText w:val="%9"/>
      <w:lvlJc w:val="left"/>
      <w:pPr>
        <w:ind w:left="540" w:firstLine="0"/>
      </w:pPr>
    </w:lvl>
  </w:abstractNum>
  <w:abstractNum w:abstractNumId="8" w15:restartNumberingAfterBreak="0">
    <w:nsid w:val="4FF23256"/>
    <w:multiLevelType w:val="multilevel"/>
    <w:tmpl w:val="7AE08024"/>
    <w:styleLink w:val="WW8Num17"/>
    <w:lvl w:ilvl="0">
      <w:start w:val="1"/>
      <w:numFmt w:val="decimal"/>
      <w:lvlText w:val="%1)"/>
      <w:lvlJc w:val="left"/>
      <w:pPr>
        <w:ind w:left="1080" w:hanging="360"/>
      </w:pPr>
      <w:rPr>
        <w:i w:val="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534C4F54"/>
    <w:multiLevelType w:val="multilevel"/>
    <w:tmpl w:val="36DE61CC"/>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0FE38B9"/>
    <w:multiLevelType w:val="multilevel"/>
    <w:tmpl w:val="8BE8EC96"/>
    <w:styleLink w:val="WW8Num1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1A2552B"/>
    <w:multiLevelType w:val="multilevel"/>
    <w:tmpl w:val="193EDDFE"/>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9E07C04"/>
    <w:multiLevelType w:val="multilevel"/>
    <w:tmpl w:val="017C372A"/>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FC23965"/>
    <w:multiLevelType w:val="multilevel"/>
    <w:tmpl w:val="188033A6"/>
    <w:styleLink w:val="WW8Num10"/>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1DF4CBA"/>
    <w:multiLevelType w:val="multilevel"/>
    <w:tmpl w:val="74C41820"/>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B4D0CD8"/>
    <w:multiLevelType w:val="multilevel"/>
    <w:tmpl w:val="CF743BB6"/>
    <w:styleLink w:val="WW8Num9"/>
    <w:lvl w:ilvl="0">
      <w:numFmt w:val="bullet"/>
      <w:lvlText w:val=""/>
      <w:lvlJc w:val="left"/>
      <w:pPr>
        <w:ind w:left="1145" w:hanging="36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B5A0680"/>
    <w:multiLevelType w:val="multilevel"/>
    <w:tmpl w:val="3798460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
  </w:num>
  <w:num w:numId="2">
    <w:abstractNumId w:val="1"/>
  </w:num>
  <w:num w:numId="3">
    <w:abstractNumId w:val="9"/>
  </w:num>
  <w:num w:numId="4">
    <w:abstractNumId w:val="5"/>
  </w:num>
  <w:num w:numId="5">
    <w:abstractNumId w:val="0"/>
  </w:num>
  <w:num w:numId="6">
    <w:abstractNumId w:val="3"/>
  </w:num>
  <w:num w:numId="7">
    <w:abstractNumId w:val="8"/>
  </w:num>
  <w:num w:numId="8">
    <w:abstractNumId w:val="6"/>
  </w:num>
  <w:num w:numId="9">
    <w:abstractNumId w:val="16"/>
  </w:num>
  <w:num w:numId="10">
    <w:abstractNumId w:val="7"/>
  </w:num>
  <w:num w:numId="11">
    <w:abstractNumId w:val="12"/>
  </w:num>
  <w:num w:numId="12">
    <w:abstractNumId w:val="10"/>
  </w:num>
  <w:num w:numId="13">
    <w:abstractNumId w:val="15"/>
  </w:num>
  <w:num w:numId="14">
    <w:abstractNumId w:val="2"/>
  </w:num>
  <w:num w:numId="15">
    <w:abstractNumId w:val="14"/>
  </w:num>
  <w:num w:numId="16">
    <w:abstractNumId w:val="13"/>
  </w:num>
  <w:num w:numId="17">
    <w:abstractNumId w:val="11"/>
    <w:lvlOverride w:ilvl="0">
      <w:startOverride w:val="1"/>
    </w:lvlOverride>
  </w:num>
  <w:num w:numId="18">
    <w:abstractNumId w:val="1"/>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0"/>
    <w:lvlOverride w:ilvl="0">
      <w:startOverride w:val="1"/>
    </w:lvlOverride>
  </w:num>
  <w:num w:numId="22">
    <w:abstractNumId w:val="4"/>
  </w:num>
  <w:num w:numId="23">
    <w:abstractNumId w:val="3"/>
    <w:lvlOverride w:ilvl="0">
      <w:startOverride w:val="1"/>
    </w:lvlOverride>
  </w:num>
  <w:num w:numId="24">
    <w:abstractNumId w:val="8"/>
    <w:lvlOverride w:ilvl="0">
      <w:startOverride w:val="1"/>
    </w:lvlOverride>
  </w:num>
  <w:num w:numId="25">
    <w:abstractNumId w:val="6"/>
    <w:lvlOverride w:ilvl="0">
      <w:startOverride w:val="1"/>
    </w:lvlOverride>
  </w:num>
  <w:num w:numId="26">
    <w:abstractNumId w:val="12"/>
    <w:lvlOverride w:ilvl="0">
      <w:startOverride w:val="1"/>
    </w:lvlOverride>
  </w:num>
  <w:num w:numId="27">
    <w:abstractNumId w:val="10"/>
    <w:lvlOverride w:ilvl="0">
      <w:startOverride w:val="1"/>
    </w:lvlOverride>
  </w:num>
  <w:num w:numId="28">
    <w:abstractNumId w:val="15"/>
  </w:num>
  <w:num w:numId="29">
    <w:abstractNumId w:val="2"/>
    <w:lvlOverride w:ilvl="0">
      <w:startOverride w:val="1"/>
    </w:lvlOverride>
  </w:num>
  <w:num w:numId="30">
    <w:abstractNumId w:val="14"/>
    <w:lvlOverride w:ilvl="0">
      <w:startOverride w:val="1"/>
    </w:lvlOverride>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6B"/>
    <w:rsid w:val="003E656B"/>
    <w:rsid w:val="004B5811"/>
    <w:rsid w:val="0057781E"/>
    <w:rsid w:val="006149B5"/>
    <w:rsid w:val="00791316"/>
    <w:rsid w:val="00A4255A"/>
    <w:rsid w:val="00A76C07"/>
    <w:rsid w:val="00B2188F"/>
    <w:rsid w:val="00C11F46"/>
    <w:rsid w:val="00FB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B01F"/>
  <w15:docId w15:val="{C2FD0D22-EB40-43CC-9685-051332B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Standard"/>
    <w:next w:val="Standard"/>
    <w:uiPriority w:val="9"/>
    <w:unhideWhenUsed/>
    <w:qFormat/>
    <w:pPr>
      <w:keepNext/>
      <w:spacing w:before="240" w:after="60"/>
      <w:outlineLvl w:val="2"/>
    </w:pPr>
    <w:rPr>
      <w:rFonts w:ascii="Arial" w:hAnsi="Arial" w:cs="Arial"/>
      <w:b/>
      <w:bCs/>
      <w:sz w:val="26"/>
      <w:szCs w:val="26"/>
    </w:rPr>
  </w:style>
  <w:style w:type="paragraph" w:styleId="Nagwek5">
    <w:name w:val="heading 5"/>
    <w:basedOn w:val="Standard"/>
    <w:next w:val="Standard"/>
    <w:uiPriority w:val="9"/>
    <w:unhideWhenUsed/>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basedOn w:val="Standard"/>
    <w:pPr>
      <w:tabs>
        <w:tab w:val="center" w:pos="4536"/>
        <w:tab w:val="right" w:pos="9072"/>
      </w:tabs>
    </w:pPr>
  </w:style>
  <w:style w:type="paragraph" w:customStyle="1" w:styleId="Nagwek30">
    <w:name w:val="Nagłówek3"/>
    <w:basedOn w:val="Standard"/>
    <w:next w:val="Podtytu"/>
    <w:pPr>
      <w:ind w:left="709" w:hanging="709"/>
      <w:jc w:val="center"/>
    </w:pPr>
    <w:rPr>
      <w:rFonts w:ascii="Arial" w:hAnsi="Arial" w:cs="Arial"/>
      <w:b/>
      <w:sz w:val="36"/>
      <w:szCs w:val="20"/>
      <w:lang w:val="en-GB"/>
    </w:rPr>
  </w:style>
  <w:style w:type="paragraph" w:customStyle="1" w:styleId="Nagwek1">
    <w:name w:val="Nagłówek1"/>
    <w:basedOn w:val="Standard"/>
    <w:next w:val="Textbody"/>
    <w:pPr>
      <w:keepNext/>
      <w:spacing w:before="240" w:after="120"/>
    </w:pPr>
    <w:rPr>
      <w:rFonts w:ascii="Arial" w:eastAsia="Arial Unicode MS" w:hAnsi="Arial"/>
      <w:sz w:val="28"/>
      <w:szCs w:val="28"/>
    </w:rPr>
  </w:style>
  <w:style w:type="paragraph" w:styleId="Podtytu">
    <w:name w:val="Subtitle"/>
    <w:basedOn w:val="Nagwek1"/>
    <w:next w:val="Textbody"/>
    <w:uiPriority w:val="11"/>
    <w:qFormat/>
    <w:pPr>
      <w:jc w:val="center"/>
    </w:pPr>
    <w:rPr>
      <w:i/>
      <w:iCs/>
    </w:rPr>
  </w:style>
  <w:style w:type="paragraph" w:styleId="Akapitzlist">
    <w:name w:val="List Paragraph"/>
    <w:basedOn w:val="Standard"/>
    <w:pPr>
      <w:widowControl/>
      <w:ind w:left="708"/>
    </w:pPr>
    <w:rPr>
      <w:rFonts w:eastAsia="Times New Roman"/>
    </w:rPr>
  </w:style>
  <w:style w:type="paragraph" w:customStyle="1" w:styleId="Footnote">
    <w:name w:val="Footnote"/>
    <w:basedOn w:val="Standard"/>
    <w:pPr>
      <w:suppressLineNumbers/>
      <w:ind w:left="339" w:hanging="339"/>
    </w:pPr>
    <w:rPr>
      <w:sz w:val="20"/>
      <w:szCs w:val="20"/>
    </w:rPr>
  </w:style>
  <w:style w:type="paragraph" w:customStyle="1" w:styleId="Standarduser">
    <w:name w:val="Standard (user)"/>
    <w:pPr>
      <w:autoSpaceDE w:val="0"/>
    </w:pPr>
    <w:rPr>
      <w:rFonts w:eastAsia="Arial" w:cs="Times New Roman"/>
      <w:lang w:val="pl-PL" w:eastAsia="zh-CN" w:bidi="ar-SA"/>
    </w:rPr>
  </w:style>
  <w:style w:type="paragraph" w:customStyle="1" w:styleId="TableContents">
    <w:name w:val="Table Contents"/>
    <w:basedOn w:val="Standard"/>
    <w:pPr>
      <w:suppressLineNumbers/>
    </w:pPr>
  </w:style>
  <w:style w:type="character" w:customStyle="1" w:styleId="WW8Num2z0">
    <w:name w:val="WW8Num2z0"/>
    <w:rPr>
      <w:rFonts w:ascii="Arial" w:eastAsia="Times New Roman" w:hAnsi="Arial" w:cs="Arial"/>
      <w:sz w:val="20"/>
      <w:szCs w:val="20"/>
    </w:rPr>
  </w:style>
  <w:style w:type="character" w:styleId="Odwoaniedokomentarza">
    <w:name w:val="annotation reference"/>
    <w:rPr>
      <w:sz w:val="16"/>
      <w:szCs w:val="16"/>
    </w:rPr>
  </w:style>
  <w:style w:type="character" w:customStyle="1" w:styleId="WW8Num17z0">
    <w:name w:val="WW8Num17z0"/>
    <w:rPr>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styleId="Odwoanieprzypisudolnego">
    <w:name w:val="footnote reference"/>
    <w:rPr>
      <w:position w:val="0"/>
      <w:vertAlign w:val="superscript"/>
    </w:rPr>
  </w:style>
  <w:style w:type="character" w:customStyle="1" w:styleId="WW8Num7z0">
    <w:name w:val="WW8Num7z0"/>
    <w:rPr>
      <w:b w:val="0"/>
    </w:rPr>
  </w:style>
  <w:style w:type="character" w:customStyle="1" w:styleId="WW8Num9z0">
    <w:name w:val="WW8Num9z0"/>
    <w:rPr>
      <w:b w:val="0"/>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8Num13">
    <w:name w:val="WW8Num13"/>
    <w:basedOn w:val="Bezlisty"/>
    <w:pPr>
      <w:numPr>
        <w:numId w:val="1"/>
      </w:numPr>
    </w:pPr>
  </w:style>
  <w:style w:type="numbering" w:customStyle="1" w:styleId="WW8Num2">
    <w:name w:val="WW8Num2"/>
    <w:basedOn w:val="Bezlisty"/>
    <w:pPr>
      <w:numPr>
        <w:numId w:val="2"/>
      </w:numPr>
    </w:pPr>
  </w:style>
  <w:style w:type="numbering" w:customStyle="1" w:styleId="WW8Num14">
    <w:name w:val="WW8Num14"/>
    <w:basedOn w:val="Bezlisty"/>
    <w:pPr>
      <w:numPr>
        <w:numId w:val="3"/>
      </w:numPr>
    </w:pPr>
  </w:style>
  <w:style w:type="numbering" w:customStyle="1" w:styleId="WW8Num15">
    <w:name w:val="WW8Num15"/>
    <w:basedOn w:val="Bezlisty"/>
    <w:pPr>
      <w:numPr>
        <w:numId w:val="4"/>
      </w:numPr>
    </w:pPr>
  </w:style>
  <w:style w:type="numbering" w:customStyle="1" w:styleId="WW8Num4">
    <w:name w:val="WW8Num4"/>
    <w:basedOn w:val="Bezlisty"/>
    <w:pPr>
      <w:numPr>
        <w:numId w:val="5"/>
      </w:numPr>
    </w:pPr>
  </w:style>
  <w:style w:type="numbering" w:customStyle="1" w:styleId="WW8Num18">
    <w:name w:val="WW8Num18"/>
    <w:basedOn w:val="Bezlisty"/>
    <w:pPr>
      <w:numPr>
        <w:numId w:val="6"/>
      </w:numPr>
    </w:pPr>
  </w:style>
  <w:style w:type="numbering" w:customStyle="1" w:styleId="WW8Num17">
    <w:name w:val="WW8Num17"/>
    <w:basedOn w:val="Bezlisty"/>
    <w:pPr>
      <w:numPr>
        <w:numId w:val="7"/>
      </w:numPr>
    </w:pPr>
  </w:style>
  <w:style w:type="numbering" w:customStyle="1" w:styleId="WW8Num7">
    <w:name w:val="WW8Num7"/>
    <w:basedOn w:val="Bezlisty"/>
    <w:pPr>
      <w:numPr>
        <w:numId w:val="8"/>
      </w:numPr>
    </w:pPr>
  </w:style>
  <w:style w:type="numbering" w:customStyle="1" w:styleId="WW8Num3">
    <w:name w:val="WW8Num3"/>
    <w:basedOn w:val="Bezlisty"/>
    <w:pPr>
      <w:numPr>
        <w:numId w:val="9"/>
      </w:numPr>
    </w:pPr>
  </w:style>
  <w:style w:type="numbering" w:customStyle="1" w:styleId="WW8Num12">
    <w:name w:val="WW8Num12"/>
    <w:basedOn w:val="Bezlisty"/>
    <w:pPr>
      <w:numPr>
        <w:numId w:val="10"/>
      </w:numPr>
    </w:pPr>
  </w:style>
  <w:style w:type="numbering" w:customStyle="1" w:styleId="WW8Num5">
    <w:name w:val="WW8Num5"/>
    <w:basedOn w:val="Bezlisty"/>
    <w:pPr>
      <w:numPr>
        <w:numId w:val="11"/>
      </w:numPr>
    </w:pPr>
  </w:style>
  <w:style w:type="numbering" w:customStyle="1" w:styleId="WW8Num11">
    <w:name w:val="WW8Num11"/>
    <w:basedOn w:val="Bezlisty"/>
    <w:pPr>
      <w:numPr>
        <w:numId w:val="12"/>
      </w:numPr>
    </w:pPr>
  </w:style>
  <w:style w:type="numbering" w:customStyle="1" w:styleId="WW8Num9">
    <w:name w:val="WW8Num9"/>
    <w:basedOn w:val="Bezlisty"/>
    <w:pPr>
      <w:numPr>
        <w:numId w:val="13"/>
      </w:numPr>
    </w:pPr>
  </w:style>
  <w:style w:type="numbering" w:customStyle="1" w:styleId="WW8Num8">
    <w:name w:val="WW8Num8"/>
    <w:basedOn w:val="Bezlisty"/>
    <w:pPr>
      <w:numPr>
        <w:numId w:val="14"/>
      </w:numPr>
    </w:pPr>
  </w:style>
  <w:style w:type="numbering" w:customStyle="1" w:styleId="WW8Num6">
    <w:name w:val="WW8Num6"/>
    <w:basedOn w:val="Bezlisty"/>
    <w:pPr>
      <w:numPr>
        <w:numId w:val="15"/>
      </w:numPr>
    </w:pPr>
  </w:style>
  <w:style w:type="numbering" w:customStyle="1" w:styleId="WW8Num10">
    <w:name w:val="WW8Num10"/>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3760</Words>
  <Characters>22562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Pacek</dc:creator>
  <cp:lastModifiedBy>Bogdan Pacek</cp:lastModifiedBy>
  <cp:revision>2</cp:revision>
  <dcterms:created xsi:type="dcterms:W3CDTF">2019-11-26T13:16:00Z</dcterms:created>
  <dcterms:modified xsi:type="dcterms:W3CDTF">2019-11-26T13:16:00Z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