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8D8" w:rsidRPr="00984D76" w:rsidRDefault="002678D8" w:rsidP="002678D8">
      <w:pPr>
        <w:jc w:val="both"/>
      </w:pPr>
      <w:r w:rsidRPr="00984D76">
        <w:rPr>
          <w:b/>
        </w:rPr>
        <w:t>Umowa na Zamówienie Publiczne nr ZP-272-</w:t>
      </w:r>
      <w:r w:rsidRPr="00984D76">
        <w:t>…</w:t>
      </w:r>
      <w:r w:rsidRPr="00984D76">
        <w:rPr>
          <w:b/>
        </w:rPr>
        <w:t xml:space="preserve">/… </w:t>
      </w:r>
      <w:r w:rsidRPr="00984D76">
        <w:rPr>
          <w:sz w:val="16"/>
          <w:szCs w:val="16"/>
        </w:rPr>
        <w:t xml:space="preserve">do postępowania </w:t>
      </w:r>
      <w:r w:rsidR="004E1D6E" w:rsidRPr="004E1D6E">
        <w:rPr>
          <w:sz w:val="16"/>
          <w:szCs w:val="16"/>
        </w:rPr>
        <w:t>ZP-271-71/19</w:t>
      </w:r>
    </w:p>
    <w:p w:rsidR="002678D8" w:rsidRPr="00984D76" w:rsidRDefault="002678D8" w:rsidP="002678D8">
      <w:pPr>
        <w:jc w:val="both"/>
      </w:pPr>
    </w:p>
    <w:p w:rsidR="002678D8" w:rsidRPr="00984D76" w:rsidRDefault="002678D8" w:rsidP="002678D8">
      <w:pPr>
        <w:jc w:val="both"/>
      </w:pPr>
      <w:r w:rsidRPr="00984D76">
        <w:t xml:space="preserve">Zawarta w dniu </w:t>
      </w:r>
      <w:r w:rsidRPr="00984D76">
        <w:rPr>
          <w:b/>
        </w:rPr>
        <w:t>……………</w:t>
      </w:r>
      <w:r w:rsidR="00D81992">
        <w:t xml:space="preserve"> </w:t>
      </w:r>
      <w:r w:rsidRPr="00984D76">
        <w:t xml:space="preserve"> w Krakowie pomiędzy:</w:t>
      </w:r>
    </w:p>
    <w:p w:rsidR="002678D8" w:rsidRPr="00984D76" w:rsidRDefault="002678D8" w:rsidP="002678D8">
      <w:pPr>
        <w:jc w:val="both"/>
        <w:rPr>
          <w:b/>
          <w:bCs/>
        </w:rPr>
      </w:pPr>
      <w:r w:rsidRPr="00984D76">
        <w:rPr>
          <w:b/>
          <w:bCs/>
        </w:rPr>
        <w:t xml:space="preserve">Centrum Onkologii Instytut im. M. Skłodowskiej – Curie </w:t>
      </w:r>
    </w:p>
    <w:p w:rsidR="002678D8" w:rsidRPr="00984D76" w:rsidRDefault="00D81992" w:rsidP="002678D8">
      <w:pPr>
        <w:ind w:firstLine="708"/>
        <w:jc w:val="both"/>
      </w:pPr>
      <w:r>
        <w:t>ul. Wawelska</w:t>
      </w:r>
      <w:r w:rsidR="002678D8" w:rsidRPr="00984D76">
        <w:t xml:space="preserve"> </w:t>
      </w:r>
      <w:r>
        <w:t>1</w:t>
      </w:r>
      <w:r w:rsidR="002678D8" w:rsidRPr="00984D76">
        <w:t>5</w:t>
      </w:r>
      <w:r>
        <w:t>B</w:t>
      </w:r>
      <w:r w:rsidR="002678D8" w:rsidRPr="00984D76">
        <w:t>, 02-</w:t>
      </w:r>
      <w:r>
        <w:t>034</w:t>
      </w:r>
      <w:r w:rsidR="002678D8" w:rsidRPr="00984D76">
        <w:t xml:space="preserve"> Warszawa</w:t>
      </w:r>
    </w:p>
    <w:p w:rsidR="002678D8" w:rsidRPr="00984D76" w:rsidRDefault="002678D8" w:rsidP="002678D8">
      <w:pPr>
        <w:jc w:val="both"/>
        <w:rPr>
          <w:b/>
          <w:bCs/>
        </w:rPr>
      </w:pPr>
      <w:r w:rsidRPr="00984D76">
        <w:rPr>
          <w:b/>
          <w:bCs/>
        </w:rPr>
        <w:t>Oddział w Krakowie</w:t>
      </w:r>
    </w:p>
    <w:p w:rsidR="002678D8" w:rsidRPr="00984D76" w:rsidRDefault="002678D8" w:rsidP="002678D8">
      <w:pPr>
        <w:ind w:firstLine="708"/>
        <w:jc w:val="both"/>
      </w:pPr>
      <w:r w:rsidRPr="00984D76">
        <w:t xml:space="preserve">ul. Garncarska 11, 31-115 Kraków, </w:t>
      </w:r>
    </w:p>
    <w:p w:rsidR="002678D8" w:rsidRPr="00984D76" w:rsidRDefault="002678D8" w:rsidP="002678D8">
      <w:pPr>
        <w:jc w:val="both"/>
      </w:pPr>
      <w:r w:rsidRPr="00984D76">
        <w:t>wpisanym do Rejestru przedsiębiorców, prowadzonego przez Sąd Rejonowy dla m. st. Warszawy w Warszawie, XII Wydział Gospodarczy Krajowego Rejestru Sądowego Nr KRS 0000144803, nr NIP: 525-000-80-57, w imieniu którego działa na podstawie pełnomocnictwa Dyrektora</w:t>
      </w:r>
      <w:r w:rsidR="006E067A" w:rsidRPr="00984D76">
        <w:t xml:space="preserve"> Instytutu</w:t>
      </w:r>
      <w:r w:rsidRPr="00984D76">
        <w:t xml:space="preserve">: </w:t>
      </w:r>
    </w:p>
    <w:p w:rsidR="002678D8" w:rsidRPr="00984D76" w:rsidRDefault="00A36582" w:rsidP="002678D8">
      <w:pPr>
        <w:jc w:val="both"/>
      </w:pPr>
      <w:r>
        <w:t>Zastęp</w:t>
      </w:r>
      <w:r w:rsidR="00D4169A" w:rsidRPr="00984D76">
        <w:t xml:space="preserve">ca Dyrektora - </w:t>
      </w:r>
      <w:r w:rsidR="002678D8" w:rsidRPr="00984D76">
        <w:t xml:space="preserve">Dyrektor </w:t>
      </w:r>
      <w:r w:rsidR="006E067A" w:rsidRPr="00984D76">
        <w:t xml:space="preserve">Oddziału w Krakowie </w:t>
      </w:r>
      <w:r w:rsidR="002678D8" w:rsidRPr="00984D76">
        <w:t xml:space="preserve">– dr med. </w:t>
      </w:r>
      <w:r w:rsidR="00F103D3">
        <w:t>Konrad Dziobek</w:t>
      </w:r>
    </w:p>
    <w:p w:rsidR="002678D8" w:rsidRPr="00984D76" w:rsidRDefault="002678D8" w:rsidP="002678D8">
      <w:pPr>
        <w:jc w:val="both"/>
      </w:pPr>
      <w:r w:rsidRPr="00984D76">
        <w:t>zwanym w dalszej części umowy „ZAMAWIAJĄCYM”</w:t>
      </w:r>
    </w:p>
    <w:p w:rsidR="002678D8" w:rsidRPr="00984D76" w:rsidRDefault="002678D8" w:rsidP="002678D8">
      <w:pPr>
        <w:jc w:val="both"/>
      </w:pPr>
      <w:r w:rsidRPr="00984D76">
        <w:t>a</w:t>
      </w:r>
    </w:p>
    <w:p w:rsidR="002678D8" w:rsidRPr="00984D76" w:rsidRDefault="002678D8" w:rsidP="002678D8">
      <w:pPr>
        <w:jc w:val="both"/>
        <w:rPr>
          <w:b/>
        </w:rPr>
      </w:pPr>
      <w:r w:rsidRPr="00984D76">
        <w:rPr>
          <w:b/>
        </w:rPr>
        <w:t>………………………</w:t>
      </w:r>
    </w:p>
    <w:p w:rsidR="002678D8" w:rsidRPr="00984D76" w:rsidRDefault="002678D8" w:rsidP="002678D8">
      <w:pPr>
        <w:jc w:val="both"/>
        <w:rPr>
          <w:b/>
        </w:rPr>
      </w:pPr>
      <w:r w:rsidRPr="00984D76">
        <w:rPr>
          <w:b/>
        </w:rPr>
        <w:t>………………………</w:t>
      </w:r>
    </w:p>
    <w:p w:rsidR="002678D8" w:rsidRPr="00984D76" w:rsidRDefault="002678D8" w:rsidP="002678D8">
      <w:pPr>
        <w:jc w:val="both"/>
        <w:rPr>
          <w:b/>
        </w:rPr>
      </w:pPr>
      <w:r w:rsidRPr="00984D76">
        <w:rPr>
          <w:b/>
        </w:rPr>
        <w:t>………………………</w:t>
      </w:r>
    </w:p>
    <w:p w:rsidR="002678D8" w:rsidRPr="00984D76" w:rsidRDefault="002678D8" w:rsidP="002678D8">
      <w:pPr>
        <w:ind w:right="-143"/>
        <w:jc w:val="both"/>
      </w:pPr>
      <w:r w:rsidRPr="00984D76">
        <w:t>wpisaną do Rejestru przedsiębiorców prowadzoną przez ………………. pod nr ……………., nr NIP:……………,</w:t>
      </w:r>
    </w:p>
    <w:p w:rsidR="002678D8" w:rsidRPr="00984D76" w:rsidRDefault="002678D8" w:rsidP="002678D8">
      <w:pPr>
        <w:ind w:right="-143"/>
        <w:jc w:val="both"/>
      </w:pPr>
      <w:r w:rsidRPr="00984D76">
        <w:t>w imieniu której działa:</w:t>
      </w:r>
    </w:p>
    <w:p w:rsidR="002678D8" w:rsidRPr="00984D76" w:rsidRDefault="002678D8" w:rsidP="002678D8">
      <w:pPr>
        <w:jc w:val="both"/>
      </w:pPr>
      <w:r w:rsidRPr="00984D76">
        <w:t>.................................................</w:t>
      </w:r>
    </w:p>
    <w:p w:rsidR="002678D8" w:rsidRPr="00984D76" w:rsidRDefault="002678D8" w:rsidP="002678D8">
      <w:pPr>
        <w:jc w:val="both"/>
      </w:pPr>
      <w:r w:rsidRPr="00984D76">
        <w:t>.................................................</w:t>
      </w:r>
    </w:p>
    <w:p w:rsidR="002678D8" w:rsidRPr="00984D76" w:rsidRDefault="002678D8" w:rsidP="002678D8">
      <w:pPr>
        <w:jc w:val="both"/>
      </w:pPr>
      <w:r w:rsidRPr="00984D76">
        <w:t>zwanym w dalszej części umowy „WYKONAWCĄ”</w:t>
      </w:r>
    </w:p>
    <w:p w:rsidR="002678D8" w:rsidRPr="00984D76" w:rsidRDefault="002678D8" w:rsidP="002678D8">
      <w:pPr>
        <w:jc w:val="both"/>
      </w:pPr>
    </w:p>
    <w:p w:rsidR="002678D8" w:rsidRPr="00984D76" w:rsidRDefault="002678D8" w:rsidP="002678D8">
      <w:pPr>
        <w:jc w:val="both"/>
      </w:pPr>
      <w:r w:rsidRPr="00984D76">
        <w:t xml:space="preserve">Umowa niniejsza zostaje zawarta na podstawie postępowania o udzielenie zamówienia publicznego nr </w:t>
      </w:r>
      <w:r w:rsidR="004E1D6E" w:rsidRPr="004E1D6E">
        <w:t>ZP-271-71/19</w:t>
      </w:r>
      <w:r w:rsidRPr="00984D76">
        <w:t xml:space="preserve"> w trybie </w:t>
      </w:r>
      <w:r w:rsidR="004E1D6E" w:rsidRPr="004E1D6E">
        <w:t>przetarg nieograniczony</w:t>
      </w:r>
      <w:r w:rsidRPr="00984D76">
        <w:t xml:space="preserve"> zgodnie z ustawą z dnia 29 stycznia 2004 r. Prawo zamówień </w:t>
      </w:r>
      <w:r w:rsidRPr="00B539D2">
        <w:t>publicznych</w:t>
      </w:r>
      <w:r w:rsidR="00A9262E">
        <w:t xml:space="preserve"> (t. j. Dz. U. z 2019 r. poz. 1843)</w:t>
      </w:r>
      <w:r w:rsidRPr="00984D76">
        <w:t>.</w:t>
      </w:r>
    </w:p>
    <w:p w:rsidR="002678D8" w:rsidRPr="00984D76" w:rsidRDefault="002678D8" w:rsidP="002678D8">
      <w:pPr>
        <w:jc w:val="both"/>
      </w:pPr>
    </w:p>
    <w:p w:rsidR="002678D8" w:rsidRPr="00984D76" w:rsidRDefault="002678D8" w:rsidP="002678D8">
      <w:pPr>
        <w:jc w:val="center"/>
        <w:rPr>
          <w:b/>
        </w:rPr>
      </w:pPr>
      <w:r w:rsidRPr="00984D76">
        <w:rPr>
          <w:b/>
        </w:rPr>
        <w:sym w:font="Arial" w:char="00A7"/>
      </w:r>
      <w:r w:rsidRPr="00984D76">
        <w:rPr>
          <w:b/>
        </w:rPr>
        <w:t xml:space="preserve"> 1</w:t>
      </w:r>
    </w:p>
    <w:p w:rsidR="002678D8" w:rsidRPr="00984D76" w:rsidRDefault="002678D8" w:rsidP="002678D8">
      <w:pPr>
        <w:numPr>
          <w:ilvl w:val="0"/>
          <w:numId w:val="36"/>
        </w:numPr>
        <w:jc w:val="both"/>
      </w:pPr>
      <w:r w:rsidRPr="00984D76">
        <w:t xml:space="preserve">Przedmiotem niniejszej umowy jest dostawa w rozumieniu Ustawy Prawo Zamówień Publicznych wymienionych w załączniku, </w:t>
      </w:r>
      <w:r w:rsidRPr="00984D76">
        <w:rPr>
          <w:i/>
        </w:rPr>
        <w:t>wyrobów jednorazowego użytku</w:t>
      </w:r>
      <w:r w:rsidRPr="00984D76">
        <w:t xml:space="preserve"> w zakresie: </w:t>
      </w:r>
    </w:p>
    <w:tbl>
      <w:tblPr>
        <w:tblW w:w="0" w:type="auto"/>
        <w:tblInd w:w="250" w:type="dxa"/>
        <w:tblLayout w:type="fixed"/>
        <w:tblCellMar>
          <w:left w:w="70" w:type="dxa"/>
          <w:right w:w="70" w:type="dxa"/>
        </w:tblCellMar>
        <w:tblLook w:val="0000" w:firstRow="0" w:lastRow="0" w:firstColumn="0" w:lastColumn="0" w:noHBand="0" w:noVBand="0"/>
      </w:tblPr>
      <w:tblGrid>
        <w:gridCol w:w="360"/>
        <w:gridCol w:w="8602"/>
      </w:tblGrid>
      <w:tr w:rsidR="002678D8" w:rsidRPr="00984D76">
        <w:trPr>
          <w:trHeight w:val="240"/>
        </w:trPr>
        <w:tc>
          <w:tcPr>
            <w:tcW w:w="360" w:type="dxa"/>
          </w:tcPr>
          <w:p w:rsidR="002678D8" w:rsidRPr="00984D76" w:rsidRDefault="002678D8" w:rsidP="008C387C">
            <w:r w:rsidRPr="00984D76">
              <w:t>-</w:t>
            </w:r>
          </w:p>
        </w:tc>
        <w:tc>
          <w:tcPr>
            <w:tcW w:w="8602" w:type="dxa"/>
          </w:tcPr>
          <w:p w:rsidR="002678D8" w:rsidRPr="00984D76" w:rsidRDefault="002678D8" w:rsidP="008C387C">
            <w:r w:rsidRPr="00984D76">
              <w:rPr>
                <w:b/>
              </w:rPr>
              <w:t>……………….</w:t>
            </w:r>
            <w:r w:rsidRPr="00984D76">
              <w:t xml:space="preserve"> </w:t>
            </w:r>
          </w:p>
        </w:tc>
      </w:tr>
    </w:tbl>
    <w:p w:rsidR="002678D8" w:rsidRPr="00984D76" w:rsidRDefault="002678D8" w:rsidP="002678D8">
      <w:pPr>
        <w:ind w:left="360"/>
        <w:jc w:val="both"/>
      </w:pPr>
      <w:r w:rsidRPr="00984D76">
        <w:t>do magazynu Apteki Zamawiającego w jego siedzibie w Krakowie, ul. Garncarska 11, w ilości i za cenę określoną w tym załączniku.</w:t>
      </w:r>
    </w:p>
    <w:p w:rsidR="002678D8" w:rsidRPr="00984D76" w:rsidRDefault="002678D8" w:rsidP="002678D8">
      <w:pPr>
        <w:numPr>
          <w:ilvl w:val="0"/>
          <w:numId w:val="36"/>
        </w:numPr>
        <w:jc w:val="both"/>
      </w:pPr>
      <w:r w:rsidRPr="00984D76">
        <w:t>Wykonawca zobowiązuje się dostarczać wymieniony w ustępie poprzedzającym przedmiot umowy w częściach wynikających z zamówień składanych telefonicznie i potwierdzonych pisemnie</w:t>
      </w:r>
      <w:r w:rsidR="00FD1311">
        <w:t xml:space="preserve"> lub składanych poprzez fax lub drogą</w:t>
      </w:r>
      <w:r w:rsidRPr="00984D76">
        <w:t xml:space="preserve"> </w:t>
      </w:r>
      <w:r w:rsidR="00FD1311">
        <w:t>e-mail</w:t>
      </w:r>
      <w:r w:rsidRPr="00984D76">
        <w:t xml:space="preserve"> przez pracownika Apteki, w okresie obowiązywania umowy.</w:t>
      </w:r>
    </w:p>
    <w:p w:rsidR="002678D8" w:rsidRPr="00984D76" w:rsidRDefault="002678D8" w:rsidP="002678D8">
      <w:pPr>
        <w:numPr>
          <w:ilvl w:val="0"/>
          <w:numId w:val="36"/>
        </w:numPr>
        <w:jc w:val="both"/>
      </w:pPr>
      <w:r w:rsidRPr="00984D76">
        <w:t>Każdorazowo w zamówieniu podawana będzie ilość sztuk zamawianego asortymentu w poszczególnych pozycjach.</w:t>
      </w:r>
    </w:p>
    <w:p w:rsidR="002678D8" w:rsidRPr="00984D76" w:rsidRDefault="002678D8" w:rsidP="002678D8">
      <w:pPr>
        <w:numPr>
          <w:ilvl w:val="0"/>
          <w:numId w:val="36"/>
        </w:numPr>
        <w:jc w:val="both"/>
      </w:pPr>
      <w:r w:rsidRPr="00984D76">
        <w:t>Wykonawca za uprzednią zgodą Zamawiającego może dostarczać przedmiot umowy w zamiennych opakowaniach przy niezmienionej cenie jednostki przeliczeniowej.</w:t>
      </w:r>
    </w:p>
    <w:p w:rsidR="002678D8" w:rsidRPr="00984D76" w:rsidRDefault="002678D8" w:rsidP="002678D8">
      <w:pPr>
        <w:numPr>
          <w:ilvl w:val="0"/>
          <w:numId w:val="18"/>
        </w:numPr>
        <w:jc w:val="both"/>
      </w:pPr>
      <w:r w:rsidRPr="00984D76">
        <w:t>Wykonawca, za uprzednią pisemną zgodą Zamawiającego, może w przypadku zakończenia produkcji, wstrzymania produkcji lub wycofania z rynku wyrobu będącego przedmiotem zamówienia, zmienić zaoferowany w umowie zakończony/ wstrzymany/ wycofany produkt:</w:t>
      </w:r>
    </w:p>
    <w:p w:rsidR="002678D8" w:rsidRPr="00984D76" w:rsidRDefault="002678D8" w:rsidP="002678D8">
      <w:pPr>
        <w:numPr>
          <w:ilvl w:val="0"/>
          <w:numId w:val="40"/>
        </w:numPr>
        <w:tabs>
          <w:tab w:val="clear" w:pos="1065"/>
          <w:tab w:val="num" w:pos="720"/>
        </w:tabs>
        <w:ind w:left="720" w:hanging="360"/>
        <w:jc w:val="both"/>
      </w:pPr>
      <w:r w:rsidRPr="00984D76">
        <w:t>na tożsamy produkt tego samego producenta, lecz o innej nazwie/numerze katalogowym - lub -</w:t>
      </w:r>
    </w:p>
    <w:p w:rsidR="002678D8" w:rsidRPr="00984D76" w:rsidRDefault="002678D8" w:rsidP="002678D8">
      <w:pPr>
        <w:numPr>
          <w:ilvl w:val="0"/>
          <w:numId w:val="40"/>
        </w:numPr>
        <w:tabs>
          <w:tab w:val="clear" w:pos="1065"/>
          <w:tab w:val="num" w:pos="720"/>
        </w:tabs>
        <w:jc w:val="both"/>
      </w:pPr>
      <w:r w:rsidRPr="00984D76">
        <w:t xml:space="preserve">na tożsamy produkt innego producenta, </w:t>
      </w:r>
    </w:p>
    <w:p w:rsidR="002678D8" w:rsidRPr="00984D76" w:rsidRDefault="002678D8" w:rsidP="002678D8">
      <w:pPr>
        <w:ind w:left="360"/>
        <w:jc w:val="both"/>
      </w:pPr>
      <w:r w:rsidRPr="00984D76">
        <w:t>po cenie jednostkowej zaoferowanej w ofercie lub niższej. Zmiana ta zostanie wprowadzona aneksem do umowy. Produkt tożsamy musi spełniać wszystkie wymogi SIWZ.</w:t>
      </w:r>
    </w:p>
    <w:p w:rsidR="002678D8" w:rsidRPr="00984D76" w:rsidRDefault="002678D8" w:rsidP="002678D8">
      <w:pPr>
        <w:numPr>
          <w:ilvl w:val="0"/>
          <w:numId w:val="36"/>
        </w:numPr>
        <w:jc w:val="both"/>
        <w:rPr>
          <w:position w:val="2"/>
        </w:rPr>
      </w:pPr>
      <w:r w:rsidRPr="00984D76">
        <w:t>Zamawiający</w:t>
      </w:r>
      <w:r w:rsidRPr="00984D76">
        <w:rPr>
          <w:position w:val="2"/>
        </w:rPr>
        <w:t xml:space="preserve"> może zmniejszyć ilość objętego umową przedmiotu w poszczególnych asortymentach w zależności od uzyskanych środków finansowych lub, gdy z przyczyn niezależnych od Zamawiającego, wykupienie pełnej ilości asortymentu byłoby niecelowe.</w:t>
      </w:r>
      <w:r w:rsidR="00A55CBF" w:rsidRPr="00A55CBF">
        <w:rPr>
          <w:bCs/>
          <w:position w:val="2"/>
        </w:rPr>
        <w:t xml:space="preserve"> </w:t>
      </w:r>
      <w:r w:rsidR="00A55CBF">
        <w:rPr>
          <w:bCs/>
          <w:position w:val="2"/>
        </w:rPr>
        <w:t>Wykonawca zrzeka się roszczeń z tytułu utraconych korzyści.</w:t>
      </w:r>
    </w:p>
    <w:p w:rsidR="002678D8" w:rsidRPr="00984D76" w:rsidRDefault="002678D8" w:rsidP="002678D8">
      <w:pPr>
        <w:numPr>
          <w:ilvl w:val="0"/>
          <w:numId w:val="36"/>
        </w:numPr>
        <w:jc w:val="both"/>
        <w:rPr>
          <w:position w:val="2"/>
        </w:rPr>
      </w:pPr>
      <w:r w:rsidRPr="00984D76">
        <w:rPr>
          <w:position w:val="2"/>
        </w:rPr>
        <w:lastRenderedPageBreak/>
        <w:t xml:space="preserve">Zamawiający może zrezygnować z dostawy przedmiotu umowy danego asortymentu. W takiej sytuacji </w:t>
      </w:r>
      <w:r w:rsidRPr="00984D76">
        <w:t>Wykonawcy</w:t>
      </w:r>
      <w:r w:rsidRPr="00984D76">
        <w:rPr>
          <w:position w:val="2"/>
        </w:rPr>
        <w:t xml:space="preserve"> nie należy się wynagrodzenie za przedmiot umowy nie dostarczony z powodu rezygnacji Zamawiającego.</w:t>
      </w:r>
      <w:r w:rsidR="00A55CBF" w:rsidRPr="00A55CBF">
        <w:rPr>
          <w:bCs/>
          <w:position w:val="2"/>
        </w:rPr>
        <w:t xml:space="preserve"> </w:t>
      </w:r>
      <w:r w:rsidR="00A55CBF">
        <w:rPr>
          <w:bCs/>
          <w:position w:val="2"/>
        </w:rPr>
        <w:t>Wykonawca zrzeka się roszczeń z tytułu utraconych korzyści.</w:t>
      </w:r>
    </w:p>
    <w:p w:rsidR="002678D8" w:rsidRPr="00984D76" w:rsidRDefault="002678D8" w:rsidP="002678D8">
      <w:pPr>
        <w:numPr>
          <w:ilvl w:val="0"/>
          <w:numId w:val="36"/>
        </w:numPr>
        <w:jc w:val="both"/>
      </w:pPr>
      <w:r w:rsidRPr="00984D76">
        <w:t xml:space="preserve">Wartość brutto przedmiotu umowy nie może być wyższa niż </w:t>
      </w:r>
      <w:r w:rsidRPr="00984D76">
        <w:rPr>
          <w:b/>
        </w:rPr>
        <w:t>……………</w:t>
      </w:r>
      <w:r w:rsidRPr="00984D76">
        <w:t xml:space="preserve"> </w:t>
      </w:r>
      <w:r w:rsidR="00D81992">
        <w:t xml:space="preserve">zł </w:t>
      </w:r>
      <w:r w:rsidRPr="00984D76">
        <w:t>(słownie: …………………).</w:t>
      </w:r>
    </w:p>
    <w:p w:rsidR="002678D8" w:rsidRPr="00984D76" w:rsidRDefault="002678D8" w:rsidP="002678D8">
      <w:pPr>
        <w:numPr>
          <w:ilvl w:val="0"/>
          <w:numId w:val="36"/>
        </w:numPr>
        <w:jc w:val="both"/>
      </w:pPr>
      <w:r w:rsidRPr="00984D76">
        <w:t>Podana wartość brutto zawiera: wartość towaru, podatek VAT</w:t>
      </w:r>
      <w:r w:rsidR="00E2567F">
        <w:t>,</w:t>
      </w:r>
      <w:r w:rsidRPr="00984D76">
        <w:t xml:space="preserve"> koszty ubezpieczenia i transportu do Zamawiającego.</w:t>
      </w:r>
    </w:p>
    <w:p w:rsidR="002678D8" w:rsidRPr="00984D76" w:rsidRDefault="002678D8" w:rsidP="002678D8">
      <w:pPr>
        <w:numPr>
          <w:ilvl w:val="0"/>
          <w:numId w:val="36"/>
        </w:numPr>
        <w:jc w:val="both"/>
      </w:pPr>
      <w:r w:rsidRPr="00984D76">
        <w:t>Ceny i nazwy na fakturze muszą odpowiadać cenom i nazwom ujętym w załączniku do umowy.</w:t>
      </w:r>
    </w:p>
    <w:p w:rsidR="002678D8" w:rsidRPr="00984D76" w:rsidRDefault="002678D8" w:rsidP="002678D8">
      <w:pPr>
        <w:numPr>
          <w:ilvl w:val="0"/>
          <w:numId w:val="36"/>
        </w:numPr>
        <w:jc w:val="both"/>
      </w:pPr>
      <w:r w:rsidRPr="00984D76">
        <w:t>Ceny na fakturze będą rozbite na poszczególne pozycje dostawy z wyszczególnionym podatkiem VAT.</w:t>
      </w:r>
    </w:p>
    <w:p w:rsidR="00A12B23" w:rsidRPr="00A12B23" w:rsidRDefault="00A12B23" w:rsidP="00A12B23">
      <w:pPr>
        <w:numPr>
          <w:ilvl w:val="0"/>
          <w:numId w:val="36"/>
        </w:numPr>
        <w:jc w:val="both"/>
      </w:pPr>
      <w:r w:rsidRPr="00A12B23">
        <w:t>Nie dopuszcza się możliwości zmiany cen w okresie obowiązywania umowy, poza:</w:t>
      </w:r>
    </w:p>
    <w:p w:rsidR="00A12B23" w:rsidRPr="00E877C9" w:rsidRDefault="00A12B23" w:rsidP="00A12B23">
      <w:pPr>
        <w:numPr>
          <w:ilvl w:val="1"/>
          <w:numId w:val="45"/>
        </w:numPr>
        <w:jc w:val="both"/>
        <w:rPr>
          <w:bCs/>
        </w:rPr>
      </w:pPr>
      <w:r w:rsidRPr="00E877C9">
        <w:rPr>
          <w:bCs/>
        </w:rPr>
        <w:t>ustawową zmianą stawki podatku VAT, której nie można było przewidzieć przed zawarciem umowy;</w:t>
      </w:r>
    </w:p>
    <w:p w:rsidR="00A12B23" w:rsidRPr="00E877C9" w:rsidRDefault="00A12B23" w:rsidP="00A12B23">
      <w:pPr>
        <w:numPr>
          <w:ilvl w:val="1"/>
          <w:numId w:val="45"/>
        </w:numPr>
        <w:jc w:val="both"/>
        <w:rPr>
          <w:bCs/>
        </w:rPr>
      </w:pPr>
      <w:r w:rsidRPr="00E877C9">
        <w:rPr>
          <w:bCs/>
        </w:rPr>
        <w:t>zmianą cen urzędowych, której nie można było przewidzieć przed zawarciem umowy;</w:t>
      </w:r>
    </w:p>
    <w:p w:rsidR="00A12B23" w:rsidRDefault="00A12B23" w:rsidP="00A12B23">
      <w:pPr>
        <w:numPr>
          <w:ilvl w:val="1"/>
          <w:numId w:val="45"/>
        </w:numPr>
        <w:jc w:val="both"/>
        <w:rPr>
          <w:bCs/>
        </w:rPr>
      </w:pPr>
      <w:r w:rsidRPr="00E877C9">
        <w:rPr>
          <w:bCs/>
        </w:rPr>
        <w:t xml:space="preserve">zmianą ceny jednostkowej na skutek obniżki ceny jednostkowej wprowadzonej przez Wykonawcę w trakcie trwania umowy, innej niż wynikająca ze zmiany stawki podatku VAT. </w:t>
      </w:r>
    </w:p>
    <w:p w:rsidR="00D725FC" w:rsidRPr="00D725FC" w:rsidRDefault="00D725FC" w:rsidP="00D725FC">
      <w:pPr>
        <w:pStyle w:val="Akapitzlist"/>
        <w:numPr>
          <w:ilvl w:val="1"/>
          <w:numId w:val="45"/>
        </w:numPr>
        <w:jc w:val="both"/>
        <w:rPr>
          <w:bCs/>
        </w:rPr>
      </w:pPr>
      <w:r>
        <w:rPr>
          <w:bCs/>
        </w:rPr>
        <w:t>z</w:t>
      </w:r>
      <w:r w:rsidRPr="00A02EBD">
        <w:rPr>
          <w:bCs/>
        </w:rPr>
        <w:t>mianą w przypadku wzrostu limitu finansowania towaru objętego niniejszą umową określanego w obwieszczeniu Ministra Zdrowia w sprawie wykazu refundowanych leków, środków spożywczych specjalnego przeznaczenia żywieniowego oraz wyrobów medycznych wydawanym na podstawie art. 37 ustawy z dnia 12 maja 2011 r. o refundacji leków, środków spożywczych specjalnego przeznaczenia żywieniowego oraz wyrobów medycznych, a także w przypadku zmiany sposobu rozliczania z płatnikiem świadczeń zdrowotnych finansowanych ze środków publicznych kosztu towaru objętego niniejszą umową, strony dopuszczają wzrost ceny brutto tego towaru maksymalnie do wysokości kwoty refundacji lub finansowania.</w:t>
      </w:r>
    </w:p>
    <w:p w:rsidR="002678D8" w:rsidRDefault="002678D8" w:rsidP="00A12B23">
      <w:pPr>
        <w:numPr>
          <w:ilvl w:val="0"/>
          <w:numId w:val="36"/>
        </w:numPr>
        <w:jc w:val="both"/>
      </w:pPr>
      <w:r w:rsidRPr="00984D76">
        <w:t xml:space="preserve">Zmiany dopuszczone w umowie w </w:t>
      </w:r>
      <w:r w:rsidR="00A67344">
        <w:t>ust.</w:t>
      </w:r>
      <w:r w:rsidRPr="00984D76">
        <w:t xml:space="preserve"> 4, 6, 7 </w:t>
      </w:r>
      <w:r w:rsidR="00A67344">
        <w:rPr>
          <w:bCs/>
        </w:rPr>
        <w:t>niniejszego paragrafu</w:t>
      </w:r>
      <w:r w:rsidR="00A67344" w:rsidRPr="00984D76">
        <w:t xml:space="preserve"> </w:t>
      </w:r>
      <w:r w:rsidRPr="00984D76">
        <w:t>nie stanowią zmiany umowy.</w:t>
      </w:r>
    </w:p>
    <w:p w:rsidR="00145E15" w:rsidRPr="00984D76" w:rsidRDefault="00145E15" w:rsidP="00A12B23">
      <w:pPr>
        <w:numPr>
          <w:ilvl w:val="0"/>
          <w:numId w:val="36"/>
        </w:numPr>
        <w:jc w:val="both"/>
      </w:pPr>
      <w:r>
        <w:t xml:space="preserve">Zmiany dopuszczone w umowie w ust. 12 </w:t>
      </w:r>
      <w:r>
        <w:rPr>
          <w:bCs/>
        </w:rPr>
        <w:t xml:space="preserve">niniejszego paragrafu stanowią zmianę umowy i dla swej ważności wymagają aneksu do umowy. </w:t>
      </w:r>
    </w:p>
    <w:p w:rsidR="002678D8" w:rsidRPr="00984D76" w:rsidRDefault="002678D8" w:rsidP="002678D8">
      <w:pPr>
        <w:jc w:val="center"/>
        <w:rPr>
          <w:b/>
        </w:rPr>
      </w:pPr>
    </w:p>
    <w:p w:rsidR="002678D8" w:rsidRPr="00984D76" w:rsidRDefault="002678D8" w:rsidP="002678D8">
      <w:pPr>
        <w:jc w:val="center"/>
        <w:rPr>
          <w:b/>
        </w:rPr>
      </w:pPr>
      <w:r w:rsidRPr="00984D76">
        <w:rPr>
          <w:b/>
        </w:rPr>
        <w:sym w:font="Arial" w:char="00A7"/>
      </w:r>
      <w:r w:rsidRPr="00984D76">
        <w:rPr>
          <w:b/>
        </w:rPr>
        <w:t xml:space="preserve"> 2</w:t>
      </w:r>
    </w:p>
    <w:p w:rsidR="00984D76" w:rsidRPr="00984D76" w:rsidRDefault="002678D8" w:rsidP="00984D76">
      <w:pPr>
        <w:numPr>
          <w:ilvl w:val="0"/>
          <w:numId w:val="28"/>
        </w:numPr>
        <w:jc w:val="both"/>
      </w:pPr>
      <w:r w:rsidRPr="00984D76">
        <w:t xml:space="preserve">Wykonawca zobowiązuje się dostarczyć przedmiot umowy wraz z fakturą do magazynu Apteki Zamawiającego na własny koszt i ryzyko w terminie </w:t>
      </w:r>
      <w:r w:rsidRPr="00563FFF">
        <w:rPr>
          <w:b/>
        </w:rPr>
        <w:t xml:space="preserve">max. do </w:t>
      </w:r>
      <w:r w:rsidR="00E2567F">
        <w:rPr>
          <w:b/>
        </w:rPr>
        <w:t>4</w:t>
      </w:r>
      <w:r w:rsidRPr="00563FFF">
        <w:rPr>
          <w:b/>
        </w:rPr>
        <w:t xml:space="preserve"> dni</w:t>
      </w:r>
      <w:r w:rsidRPr="00984D76">
        <w:t xml:space="preserve"> roboczych</w:t>
      </w:r>
      <w:r w:rsidR="00C06569">
        <w:t xml:space="preserve"> (tj. </w:t>
      </w:r>
      <w:proofErr w:type="spellStart"/>
      <w:r w:rsidR="00C06569">
        <w:t>pn-pt</w:t>
      </w:r>
      <w:proofErr w:type="spellEnd"/>
      <w:r w:rsidR="00C06569">
        <w:t>)</w:t>
      </w:r>
      <w:r w:rsidRPr="00984D76">
        <w:t xml:space="preserve"> od daty złożenia zamówienia potwierdzonego pisemnie </w:t>
      </w:r>
      <w:r w:rsidR="00FD1311" w:rsidRPr="00FD1311">
        <w:t xml:space="preserve">lub składanych poprzez fax lub drogą e-mail </w:t>
      </w:r>
      <w:r w:rsidRPr="00984D76">
        <w:t xml:space="preserve">w godzinach 8.00-13.00 (dotyczy także spedytorów realizujących dostawę na zlecenie Wykonawcy). W przypadku zamówień telefonicznych na „cito” termin dostawy wynosi do 24 godzin. Dostawa </w:t>
      </w:r>
      <w:r w:rsidRPr="00984D76">
        <w:rPr>
          <w:u w:val="single"/>
        </w:rPr>
        <w:t>musi być</w:t>
      </w:r>
      <w:r w:rsidRPr="00984D76">
        <w:t xml:space="preserve"> dokonana jednorazowo zgodnie ze złożonym zamówieniem pod względem ilościowym i asortymentowym. </w:t>
      </w:r>
      <w:r w:rsidRPr="00984D76">
        <w:rPr>
          <w:u w:val="single"/>
        </w:rPr>
        <w:t>Zamówiona dostawa nie powinna być dzielona.</w:t>
      </w:r>
      <w:r w:rsidRPr="00984D76">
        <w:t xml:space="preserve"> </w:t>
      </w:r>
      <w:r w:rsidR="00984D76" w:rsidRPr="00984D76">
        <w:t xml:space="preserve">Wykonawca </w:t>
      </w:r>
      <w:r w:rsidR="00984D76" w:rsidRPr="00984D76">
        <w:rPr>
          <w:b/>
        </w:rPr>
        <w:t xml:space="preserve">sporządzi fakturę </w:t>
      </w:r>
      <w:r w:rsidR="00984D76" w:rsidRPr="00984D76">
        <w:t xml:space="preserve">dla zamówionej dostawy. Podzielenie dostawy możliwe jest tylko z przyczyn niezależnych od Wykonawcy pod warunkiem zachowania umownego terminu dostawy. </w:t>
      </w:r>
      <w:bookmarkStart w:id="0" w:name="_GoBack"/>
      <w:bookmarkEnd w:id="0"/>
      <w:r w:rsidR="00984D76" w:rsidRPr="00984D76">
        <w:t xml:space="preserve">Wykonawca zobowiązuje się, o ile ma taką możliwość, wraz z fakturą w wersji papierowej </w:t>
      </w:r>
      <w:r w:rsidR="001B26E4">
        <w:t>l</w:t>
      </w:r>
      <w:r w:rsidR="00320A6E">
        <w:t>ub wraz z przesłaniem ustrukturyzowanej faktury elektronicznej,</w:t>
      </w:r>
      <w:r w:rsidR="00320A6E" w:rsidRPr="00984D76">
        <w:t xml:space="preserve"> </w:t>
      </w:r>
      <w:r w:rsidR="00984D76" w:rsidRPr="00984D76">
        <w:t xml:space="preserve">na dostarczenie kopii faktury w formie elektronicznej </w:t>
      </w:r>
      <w:r w:rsidR="00D45760">
        <w:t>pocztą e-mail</w:t>
      </w:r>
      <w:r w:rsidR="00984D76" w:rsidRPr="00984D76">
        <w:t xml:space="preserve"> w standardzie „DATAFARM”, „MALICKI” lub innym zawierającym dane wykonawcy oraz Zamawiającego, numer faktury, datę faktury, nazwę towaru, ilość towaru, cenę netto, stawkę podatku VAT na poszczególne pozycje asortymentu, symbol SWW, serię, datę ważności. </w:t>
      </w:r>
    </w:p>
    <w:p w:rsidR="00984D76" w:rsidRPr="00984D76" w:rsidRDefault="00984D76" w:rsidP="00984D76">
      <w:pPr>
        <w:numPr>
          <w:ilvl w:val="0"/>
          <w:numId w:val="28"/>
        </w:numPr>
        <w:jc w:val="both"/>
      </w:pPr>
      <w:r w:rsidRPr="00984D76">
        <w:t>Niedostarczenie faktury wraz z towarem lub podzielenie dostawy zależne od Wykonawcy spowoduje zwrot towaru na koszt Wykonawcy. Dopuszcza się możliwość dostarczenia wraz z dostawą przedmiotu umowy faksu lub wydruku e-mail faktury, pod warunkiem dostarczenia oryginału faktury w terminie 3 dni od daty dostawy.</w:t>
      </w:r>
    </w:p>
    <w:p w:rsidR="002678D8" w:rsidRDefault="002678D8" w:rsidP="00984D76">
      <w:pPr>
        <w:numPr>
          <w:ilvl w:val="0"/>
          <w:numId w:val="28"/>
        </w:numPr>
        <w:jc w:val="both"/>
      </w:pPr>
      <w:r w:rsidRPr="00984D76">
        <w:t>Na Wykonawcy ciąży odpowiedzialność z tytułu uszkodzenia lub utraty przedmiotu umowy aż do chwili potwierdzenia odbioru przez Zamawiającego.</w:t>
      </w:r>
    </w:p>
    <w:p w:rsidR="00563FFF" w:rsidRDefault="00563FFF" w:rsidP="00563FFF">
      <w:pPr>
        <w:jc w:val="both"/>
      </w:pPr>
    </w:p>
    <w:p w:rsidR="00563FFF" w:rsidRDefault="00563FFF" w:rsidP="00563FFF">
      <w:pPr>
        <w:jc w:val="both"/>
      </w:pPr>
    </w:p>
    <w:p w:rsidR="00563FFF" w:rsidRDefault="00563FFF" w:rsidP="00563FFF">
      <w:pPr>
        <w:jc w:val="both"/>
      </w:pPr>
    </w:p>
    <w:p w:rsidR="002678D8" w:rsidRPr="00984D76" w:rsidRDefault="002678D8" w:rsidP="00320A6E">
      <w:pPr>
        <w:rPr>
          <w:b/>
        </w:rPr>
      </w:pPr>
    </w:p>
    <w:p w:rsidR="002678D8" w:rsidRPr="00984D76" w:rsidRDefault="002678D8" w:rsidP="002678D8">
      <w:pPr>
        <w:jc w:val="center"/>
        <w:rPr>
          <w:b/>
        </w:rPr>
      </w:pPr>
      <w:r w:rsidRPr="00984D76">
        <w:rPr>
          <w:b/>
        </w:rPr>
        <w:lastRenderedPageBreak/>
        <w:sym w:font="Arial" w:char="00A7"/>
      </w:r>
      <w:r w:rsidRPr="00984D76">
        <w:rPr>
          <w:b/>
        </w:rPr>
        <w:t xml:space="preserve"> 3</w:t>
      </w:r>
    </w:p>
    <w:p w:rsidR="002678D8" w:rsidRPr="00984D76" w:rsidRDefault="002678D8" w:rsidP="002678D8">
      <w:pPr>
        <w:numPr>
          <w:ilvl w:val="0"/>
          <w:numId w:val="29"/>
        </w:numPr>
        <w:jc w:val="both"/>
      </w:pPr>
      <w:r w:rsidRPr="00984D76">
        <w:t>Wszystkie dokumenty winny być wystawione przez Wykonawcę w języku polskim (sposób użycia, faktura) i sygnowane numerami umowy. W przypadku dostarczenia oryginalnych dokumentów producenta zagranicznego, muszą one posiadać tłumaczenia na język polski.</w:t>
      </w:r>
    </w:p>
    <w:p w:rsidR="002678D8" w:rsidRPr="00984D76" w:rsidRDefault="002678D8" w:rsidP="002678D8">
      <w:pPr>
        <w:numPr>
          <w:ilvl w:val="0"/>
          <w:numId w:val="29"/>
        </w:numPr>
        <w:jc w:val="both"/>
      </w:pPr>
      <w:r w:rsidRPr="00984D76">
        <w:t>Dokumenty w języku innym niż polski, bez załączonego ich tłumaczenia będą zwracane Wykonawcy w dniu ich otrzymania przez Zamawiającego.</w:t>
      </w:r>
    </w:p>
    <w:p w:rsidR="002678D8" w:rsidRPr="00984D76" w:rsidRDefault="002678D8" w:rsidP="002678D8">
      <w:pPr>
        <w:numPr>
          <w:ilvl w:val="0"/>
          <w:numId w:val="29"/>
        </w:numPr>
        <w:jc w:val="both"/>
      </w:pPr>
      <w:r w:rsidRPr="00984D76">
        <w:t>Wykonawca będzie poinformowany o zwrocie dokumentów pisemnie (faksem).</w:t>
      </w:r>
    </w:p>
    <w:p w:rsidR="002678D8" w:rsidRPr="00984D76" w:rsidRDefault="002678D8" w:rsidP="002678D8">
      <w:pPr>
        <w:jc w:val="both"/>
        <w:rPr>
          <w:b/>
        </w:rPr>
      </w:pPr>
    </w:p>
    <w:p w:rsidR="002678D8" w:rsidRPr="00984D76" w:rsidRDefault="002678D8" w:rsidP="002678D8">
      <w:pPr>
        <w:jc w:val="center"/>
        <w:rPr>
          <w:b/>
        </w:rPr>
      </w:pPr>
      <w:r w:rsidRPr="00984D76">
        <w:rPr>
          <w:b/>
        </w:rPr>
        <w:sym w:font="Arial" w:char="00A7"/>
      </w:r>
      <w:r w:rsidRPr="00984D76">
        <w:rPr>
          <w:b/>
        </w:rPr>
        <w:t xml:space="preserve"> 4</w:t>
      </w:r>
    </w:p>
    <w:p w:rsidR="00A9262E" w:rsidRDefault="00A9262E" w:rsidP="00A9262E">
      <w:pPr>
        <w:numPr>
          <w:ilvl w:val="0"/>
          <w:numId w:val="30"/>
        </w:numPr>
        <w:jc w:val="both"/>
        <w:rPr>
          <w:bCs/>
        </w:rPr>
      </w:pPr>
      <w:r>
        <w:rPr>
          <w:bCs/>
        </w:rPr>
        <w:t>Płatność zrealizowana będzie w terminie do 60 dni od daty otrzymania faktury i po zrealizowaniu zamówienia potwierdzonego przez Aptekę zgodnie z §2 pkt. 1, na rachunek bankowy Wykonawcy w banku…………………… nr rachunku ……………………………………………………………. Każdorazowa zmiana numeru rachunku bankowego wraz z nazwą banku, w którym rachunek ten jest prowadzony wymaga pisemnej zmiany w formie aneksu do umowy.</w:t>
      </w:r>
    </w:p>
    <w:p w:rsidR="00A9262E" w:rsidRDefault="00A9262E" w:rsidP="00A9262E">
      <w:pPr>
        <w:numPr>
          <w:ilvl w:val="0"/>
          <w:numId w:val="30"/>
        </w:numPr>
        <w:jc w:val="both"/>
      </w:pPr>
      <w:r>
        <w:t>Wykonawca ma możliwość przesłania drogą elektroniczną ustrukturyzowanej faktury elektronicznej w rozumieniu ustawy z dnia 9 listopada 2018 r. o elektronicznym fakturowaniu w zamówieniach publicznych, koncesjach na roboty budowlane lub usługi oraz partnerstwie publiczno-prywatnym (Dz. U. z 2018 poz. 2191). W przypadku wyboru możliwości przesłania ustrukturyzowanej faktury elektronicznej Wykonawca będzie korzystał z platformy, o której mowa w tej ustawie (Platforma Elektronicznego Fakturowania na stronie internetowej https://efaktura.gov.pl).</w:t>
      </w:r>
    </w:p>
    <w:p w:rsidR="00A9262E" w:rsidRDefault="00A9262E" w:rsidP="00A9262E">
      <w:pPr>
        <w:numPr>
          <w:ilvl w:val="0"/>
          <w:numId w:val="30"/>
        </w:numPr>
        <w:jc w:val="both"/>
      </w:pPr>
      <w:r>
        <w:t>Jeżeli należność nie zostanie uregulowana w ustalonym terminie Wykonawca może naliczyć odsetki umowne w wysokości odsetek ustawowych za opóźnienie. Termin do zapłaty biegnie od otrzymania przez Zamawiającego faktury w wersji papierowej lub od otrzymania przez Zamawiającego powiadomienia o przesłaniu ustrukturyzowanej faktury elektronicznej na Platformę Elektronicznego Fakturowania.</w:t>
      </w:r>
    </w:p>
    <w:p w:rsidR="00A9262E" w:rsidRDefault="00A9262E" w:rsidP="00A9262E">
      <w:pPr>
        <w:numPr>
          <w:ilvl w:val="0"/>
          <w:numId w:val="30"/>
        </w:numPr>
        <w:jc w:val="both"/>
      </w:pPr>
      <w:r>
        <w:t xml:space="preserve">Wykonawca powiadomi Zamawiającego o przesłaniu ustrukturyzowanej faktury elektronicznej na Platformę Elektronicznego Fakturowania; Powiadomienie o przesłaniu ustrukturyzowanej faktury elektronicznej zostanie przesłana pocztą elektroniczną na adres </w:t>
      </w:r>
      <w:hyperlink r:id="rId8" w:history="1">
        <w:r>
          <w:rPr>
            <w:rStyle w:val="Hipercze"/>
          </w:rPr>
          <w:t>dziennik.podawczy@onkologia.krakow.pl</w:t>
        </w:r>
      </w:hyperlink>
      <w:r>
        <w:t xml:space="preserve"> lub agata.seremak@onkologia.krakow.pl</w:t>
      </w:r>
    </w:p>
    <w:p w:rsidR="00A9262E" w:rsidRPr="009967C6" w:rsidRDefault="009967C6" w:rsidP="009967C6">
      <w:pPr>
        <w:numPr>
          <w:ilvl w:val="0"/>
          <w:numId w:val="30"/>
        </w:numPr>
        <w:jc w:val="both"/>
        <w:rPr>
          <w:bCs/>
        </w:rPr>
      </w:pPr>
      <w:r>
        <w:rPr>
          <w:bCs/>
        </w:rPr>
        <w:t xml:space="preserve">Wykonawcy należy się wynagrodzenie tylko za prawidłowo zrealizowane, na podstawie zamówień złożonych przez Zamawiającego, dostawy przedmiotu umowy. </w:t>
      </w:r>
    </w:p>
    <w:p w:rsidR="002678D8" w:rsidRPr="00984D76" w:rsidRDefault="002678D8" w:rsidP="00891078">
      <w:pPr>
        <w:jc w:val="both"/>
      </w:pPr>
    </w:p>
    <w:p w:rsidR="002678D8" w:rsidRPr="00984D76" w:rsidRDefault="002678D8" w:rsidP="002678D8">
      <w:pPr>
        <w:jc w:val="center"/>
        <w:rPr>
          <w:b/>
        </w:rPr>
      </w:pPr>
      <w:r w:rsidRPr="00984D76">
        <w:rPr>
          <w:b/>
        </w:rPr>
        <w:sym w:font="Arial" w:char="00A7"/>
      </w:r>
      <w:r w:rsidRPr="00984D76">
        <w:rPr>
          <w:b/>
        </w:rPr>
        <w:t xml:space="preserve"> 5</w:t>
      </w:r>
    </w:p>
    <w:p w:rsidR="002678D8" w:rsidRPr="00984D76" w:rsidRDefault="002678D8" w:rsidP="002678D8">
      <w:pPr>
        <w:jc w:val="both"/>
      </w:pPr>
      <w:r w:rsidRPr="00984D76">
        <w:t xml:space="preserve">Wykonawca zobowiązuje się do zapewnienia ciągłości dostawy w okresie trwania umowy. </w:t>
      </w:r>
    </w:p>
    <w:p w:rsidR="002678D8" w:rsidRPr="00984D76" w:rsidRDefault="002678D8" w:rsidP="002678D8">
      <w:pPr>
        <w:jc w:val="center"/>
        <w:rPr>
          <w:b/>
        </w:rPr>
      </w:pPr>
    </w:p>
    <w:p w:rsidR="002678D8" w:rsidRPr="00984D76" w:rsidRDefault="002678D8" w:rsidP="002678D8">
      <w:pPr>
        <w:jc w:val="center"/>
        <w:rPr>
          <w:b/>
        </w:rPr>
      </w:pPr>
      <w:r w:rsidRPr="00984D76">
        <w:rPr>
          <w:b/>
        </w:rPr>
        <w:sym w:font="Arial" w:char="00A7"/>
      </w:r>
      <w:r w:rsidRPr="00984D76">
        <w:rPr>
          <w:b/>
        </w:rPr>
        <w:t xml:space="preserve"> 6</w:t>
      </w:r>
    </w:p>
    <w:p w:rsidR="002678D8" w:rsidRPr="00984D76" w:rsidRDefault="002678D8" w:rsidP="002678D8">
      <w:pPr>
        <w:numPr>
          <w:ilvl w:val="0"/>
          <w:numId w:val="31"/>
        </w:numPr>
        <w:jc w:val="both"/>
      </w:pPr>
      <w:r w:rsidRPr="00984D76">
        <w:t>Wykonawca gwarantuje, że przedmiot umowy jest nowy, wolny od wad, o terminie ważności nie krótszym niż 12 miesięcy od daty dostawy oraz posiada wymagane prawem świadectwa.</w:t>
      </w:r>
    </w:p>
    <w:p w:rsidR="002678D8" w:rsidRPr="00984D76" w:rsidRDefault="002678D8" w:rsidP="002678D8">
      <w:pPr>
        <w:numPr>
          <w:ilvl w:val="0"/>
          <w:numId w:val="31"/>
        </w:numPr>
        <w:jc w:val="both"/>
      </w:pPr>
      <w:r w:rsidRPr="00984D76">
        <w:t>Wykonawca gwarantuje trwałość przedmiotu umowy w okresie podanym na opakowaniu pod warunkiem właściwego, określonego na opakowaniu sposobu przechowywania przez Zamawiającego.</w:t>
      </w:r>
    </w:p>
    <w:p w:rsidR="002678D8" w:rsidRPr="00984D76" w:rsidRDefault="002678D8" w:rsidP="002678D8">
      <w:pPr>
        <w:numPr>
          <w:ilvl w:val="0"/>
          <w:numId w:val="31"/>
        </w:numPr>
        <w:jc w:val="both"/>
      </w:pPr>
      <w:r w:rsidRPr="00984D76">
        <w:t>W przypadku dostarczenia towaru wadliwego lub/i niezgodnego z zamówieniem lub/i niezgodnego z niniejszą umową lub/i wykazującego brak ilościowy Zamawiający sporządzi na tę okoliczność protokół i powiadomi Wykonawcę wzywając do usunięcia wad, usunięcia niezgodności, uzupełnienia ilości. Zamawiający na koszt Wykonawcy odeśle partię towaru zawierającą wady lub/i niezgodnego z zamówieniem lub/i niezgodnego z niniejszą umową lub odmówi przyjęcia towaru.</w:t>
      </w:r>
    </w:p>
    <w:p w:rsidR="002678D8" w:rsidRPr="00984D76" w:rsidRDefault="002678D8" w:rsidP="002678D8">
      <w:pPr>
        <w:numPr>
          <w:ilvl w:val="0"/>
          <w:numId w:val="31"/>
        </w:numPr>
        <w:jc w:val="both"/>
      </w:pPr>
      <w:r w:rsidRPr="00984D76">
        <w:t>Wykonawca zobowiązuje się w ciągu 5 dni od dnia otrzymania protokołu przeprowadzić procedurę reklamacyjną poprzez rozpatrzenie reklamacji oraz dostawę towaru pełnowartościowego lub/i w zamawianej ilości lub/i zgodnego z zamówieniem lub/i zgodnego z niniejszą umową - pod rygorem rozwiązania umowy.</w:t>
      </w:r>
    </w:p>
    <w:p w:rsidR="006929CB" w:rsidRPr="00984D76" w:rsidRDefault="002678D8" w:rsidP="006929CB">
      <w:pPr>
        <w:numPr>
          <w:ilvl w:val="0"/>
          <w:numId w:val="31"/>
        </w:numPr>
        <w:jc w:val="both"/>
      </w:pPr>
      <w:r w:rsidRPr="00984D76">
        <w:t>Niezależnie od zapisów niniejszej umowy, Zamawiaj</w:t>
      </w:r>
      <w:r w:rsidRPr="00984D76">
        <w:rPr>
          <w:rFonts w:ascii="T3Font_1" w:eastAsia="T3Font_1" w:cs="T3Font_1" w:hint="eastAsia"/>
        </w:rPr>
        <w:t>ą</w:t>
      </w:r>
      <w:r w:rsidRPr="00984D76">
        <w:t>cemu przysługuj</w:t>
      </w:r>
      <w:r w:rsidRPr="00984D76">
        <w:rPr>
          <w:rFonts w:ascii="T3Font_1" w:eastAsia="T3Font_1" w:cs="T3Font_1" w:hint="eastAsia"/>
        </w:rPr>
        <w:t>ą</w:t>
      </w:r>
      <w:r w:rsidRPr="00984D76">
        <w:rPr>
          <w:rFonts w:ascii="T3Font_1" w:eastAsia="T3Font_1" w:cs="T3Font_1"/>
        </w:rPr>
        <w:t xml:space="preserve"> </w:t>
      </w:r>
      <w:r w:rsidRPr="00984D76">
        <w:t>także uprawnienia z tytułu r</w:t>
      </w:r>
      <w:r w:rsidRPr="00984D76">
        <w:rPr>
          <w:rFonts w:ascii="T3Font_1" w:eastAsia="T3Font_1" w:cs="T3Font_1" w:hint="eastAsia"/>
        </w:rPr>
        <w:t>ę</w:t>
      </w:r>
      <w:r w:rsidRPr="00984D76">
        <w:t>kojmi i gwarancji wynikaj</w:t>
      </w:r>
      <w:r w:rsidRPr="00984D76">
        <w:rPr>
          <w:rFonts w:ascii="T3Font_1" w:eastAsia="T3Font_1" w:cs="T3Font_1" w:hint="eastAsia"/>
        </w:rPr>
        <w:t>ą</w:t>
      </w:r>
      <w:r w:rsidRPr="00984D76">
        <w:t>ce z przepisów kodeksu cywilnego.</w:t>
      </w:r>
    </w:p>
    <w:p w:rsidR="002678D8" w:rsidRPr="00984D76" w:rsidRDefault="002678D8" w:rsidP="002678D8">
      <w:pPr>
        <w:jc w:val="both"/>
      </w:pPr>
    </w:p>
    <w:p w:rsidR="002678D8" w:rsidRPr="00984D76" w:rsidRDefault="002678D8" w:rsidP="002678D8">
      <w:pPr>
        <w:jc w:val="center"/>
        <w:rPr>
          <w:b/>
        </w:rPr>
      </w:pPr>
      <w:r w:rsidRPr="00984D76">
        <w:rPr>
          <w:b/>
        </w:rPr>
        <w:lastRenderedPageBreak/>
        <w:sym w:font="Arial" w:char="00A7"/>
      </w:r>
      <w:r w:rsidRPr="00984D76">
        <w:rPr>
          <w:b/>
        </w:rPr>
        <w:t xml:space="preserve"> 7</w:t>
      </w:r>
    </w:p>
    <w:p w:rsidR="002678D8" w:rsidRPr="00984D76" w:rsidRDefault="002678D8" w:rsidP="002678D8">
      <w:pPr>
        <w:jc w:val="both"/>
      </w:pPr>
      <w:r w:rsidRPr="00984D76">
        <w:t>Wykonawca zobowiązuje się do oznakowania dostarczonego towaru, co do: nazwy, wielkości (sposobu konfekcjonowania) towaru, daty ważności, sposobu przechowywania.</w:t>
      </w:r>
    </w:p>
    <w:p w:rsidR="002678D8" w:rsidRPr="00984D76" w:rsidRDefault="002678D8" w:rsidP="002678D8">
      <w:pPr>
        <w:jc w:val="center"/>
        <w:rPr>
          <w:b/>
        </w:rPr>
      </w:pPr>
    </w:p>
    <w:p w:rsidR="002678D8" w:rsidRPr="00984D76" w:rsidRDefault="002678D8" w:rsidP="002678D8">
      <w:pPr>
        <w:jc w:val="center"/>
        <w:rPr>
          <w:b/>
        </w:rPr>
      </w:pPr>
      <w:r w:rsidRPr="00984D76">
        <w:rPr>
          <w:b/>
        </w:rPr>
        <w:sym w:font="Arial" w:char="00A7"/>
      </w:r>
      <w:r w:rsidRPr="00984D76">
        <w:rPr>
          <w:b/>
        </w:rPr>
        <w:t xml:space="preserve"> 8</w:t>
      </w:r>
    </w:p>
    <w:p w:rsidR="002678D8" w:rsidRPr="00984D76" w:rsidRDefault="002678D8" w:rsidP="002678D8">
      <w:pPr>
        <w:numPr>
          <w:ilvl w:val="0"/>
          <w:numId w:val="23"/>
        </w:numPr>
        <w:jc w:val="both"/>
      </w:pPr>
      <w:r w:rsidRPr="00984D76">
        <w:t xml:space="preserve">Strony ustalają, że w razie niewykonania lub nienależytego wykonania umowy </w:t>
      </w:r>
      <w:r w:rsidR="004105EB">
        <w:t xml:space="preserve">Wykonawca zobowiązany jest do </w:t>
      </w:r>
      <w:r w:rsidRPr="00984D76">
        <w:t>zapłaty kar umownych z następujących tytułów:</w:t>
      </w:r>
    </w:p>
    <w:p w:rsidR="002678D8" w:rsidRPr="00984D76" w:rsidRDefault="002678D8" w:rsidP="001F15AB">
      <w:pPr>
        <w:numPr>
          <w:ilvl w:val="0"/>
          <w:numId w:val="24"/>
        </w:numPr>
        <w:jc w:val="both"/>
      </w:pPr>
      <w:r w:rsidRPr="00984D76">
        <w:t>w razie opóźnienia w dostawie po upływie terminu na przeprowadzenie procedury reklamacyjnej - w wysokości 1 % wartości brutto opóźnionej dostawy reklamowanej, za każdy dzień opóźnienia, z tym że kara nie może przekroczyć 10 % wartości brutto opóźnionej/niezgodnej dostawy.</w:t>
      </w:r>
    </w:p>
    <w:p w:rsidR="002678D8" w:rsidRPr="00984D76" w:rsidRDefault="002678D8" w:rsidP="002678D8">
      <w:pPr>
        <w:numPr>
          <w:ilvl w:val="0"/>
          <w:numId w:val="24"/>
        </w:numPr>
        <w:jc w:val="both"/>
      </w:pPr>
      <w:r w:rsidRPr="00984D76">
        <w:t>w razie opóźnienia w dostawie - w wysokości 1 % wartości brutto opóźnionej, za każdy dzień opóźnienia, z tym że kara nie może przekroczyć 10 % wartości brutto opóźnionej dostawy.</w:t>
      </w:r>
    </w:p>
    <w:p w:rsidR="002678D8" w:rsidRPr="00984D76" w:rsidRDefault="002678D8" w:rsidP="002678D8">
      <w:pPr>
        <w:numPr>
          <w:ilvl w:val="0"/>
          <w:numId w:val="24"/>
        </w:numPr>
        <w:jc w:val="both"/>
      </w:pPr>
      <w:r w:rsidRPr="00984D76">
        <w:t>niewykonania umowy Zamawiającemu przysługuje, w zależności od wyboru Zamawiającego, prawo do:</w:t>
      </w:r>
    </w:p>
    <w:p w:rsidR="002678D8" w:rsidRDefault="002678D8" w:rsidP="00387757">
      <w:pPr>
        <w:numPr>
          <w:ilvl w:val="0"/>
          <w:numId w:val="48"/>
        </w:numPr>
        <w:ind w:hanging="507"/>
        <w:jc w:val="both"/>
      </w:pPr>
      <w:r w:rsidRPr="00984D76">
        <w:t>naliczenia kary umownej w wysokości 10 % wartości brutto umowy, lub</w:t>
      </w:r>
    </w:p>
    <w:p w:rsidR="002678D8" w:rsidRPr="00984D76" w:rsidRDefault="002678D8" w:rsidP="00387757">
      <w:pPr>
        <w:numPr>
          <w:ilvl w:val="0"/>
          <w:numId w:val="48"/>
        </w:numPr>
        <w:ind w:left="1418" w:hanging="425"/>
        <w:jc w:val="both"/>
      </w:pPr>
      <w:r w:rsidRPr="00984D76">
        <w:t>rozwiązania umowy w całości/umowy w zakresie dane</w:t>
      </w:r>
      <w:r w:rsidR="001F15AB">
        <w:t>j części</w:t>
      </w:r>
      <w:r w:rsidRPr="00984D76">
        <w:t xml:space="preserve"> w trybie natychmiastowym z winy Wykonawcy oraz naliczenia kary umownej w wysokości 10 % wartości brutto umowy. </w:t>
      </w:r>
    </w:p>
    <w:p w:rsidR="002678D8" w:rsidRPr="00984D76" w:rsidRDefault="002678D8" w:rsidP="001F15AB">
      <w:pPr>
        <w:numPr>
          <w:ilvl w:val="0"/>
          <w:numId w:val="23"/>
        </w:numPr>
        <w:jc w:val="both"/>
      </w:pPr>
      <w:r w:rsidRPr="00984D76">
        <w:t>Zamawiający rozwiąże umowę przez złożenie oświadczenia Wykonawcy w formie pisemnej.</w:t>
      </w:r>
    </w:p>
    <w:p w:rsidR="002678D8" w:rsidRPr="00984D76" w:rsidRDefault="002678D8" w:rsidP="001F15AB">
      <w:pPr>
        <w:numPr>
          <w:ilvl w:val="0"/>
          <w:numId w:val="23"/>
        </w:numPr>
        <w:jc w:val="both"/>
      </w:pPr>
      <w:r w:rsidRPr="00984D76">
        <w:t xml:space="preserve">Umowa zostanie uznana za niewykonaną w przypadku: </w:t>
      </w:r>
    </w:p>
    <w:p w:rsidR="002678D8" w:rsidRPr="00984D76" w:rsidRDefault="002678D8" w:rsidP="00387757">
      <w:pPr>
        <w:numPr>
          <w:ilvl w:val="1"/>
          <w:numId w:val="48"/>
        </w:numPr>
        <w:ind w:left="1134" w:hanging="425"/>
        <w:jc w:val="both"/>
      </w:pPr>
      <w:r w:rsidRPr="00984D76">
        <w:t xml:space="preserve">niedostarczenia dostawy lub w przypadku opóźnienia w przeprowadzeniu procedury reklamacyjnej, gdy kara umowna osiągnie 10 % wartości brutto opóźnionej/opóźnionej reklamowanej dostawy, lub </w:t>
      </w:r>
    </w:p>
    <w:p w:rsidR="002678D8" w:rsidRPr="00984D76" w:rsidRDefault="002678D8" w:rsidP="00387757">
      <w:pPr>
        <w:numPr>
          <w:ilvl w:val="1"/>
          <w:numId w:val="48"/>
        </w:numPr>
        <w:ind w:left="1080"/>
        <w:jc w:val="both"/>
      </w:pPr>
      <w:r w:rsidRPr="00984D76">
        <w:t>upłynięcia dwukrotności terminu przewidzianego na dostawę, pomimo wezwania Wykonawcy przez Zamawiającego do realizacji dostawy</w:t>
      </w:r>
      <w:r w:rsidR="001F15AB">
        <w:t>.</w:t>
      </w:r>
      <w:r w:rsidRPr="00984D76">
        <w:t xml:space="preserve"> </w:t>
      </w:r>
    </w:p>
    <w:p w:rsidR="001F15AB" w:rsidRDefault="001F15AB" w:rsidP="001F15AB">
      <w:pPr>
        <w:numPr>
          <w:ilvl w:val="0"/>
          <w:numId w:val="23"/>
        </w:numPr>
        <w:jc w:val="both"/>
      </w:pPr>
      <w:r w:rsidRPr="001F15AB">
        <w:t>Zamawiający zastrzega sobie prawo dochodzenia od Wykonawcy odszkodowania na zasadach ogólnych również w przypadku niewykonania lub nienależytego wykonania przez Wykonawcę pozostałych obowiązków wynikających z Umowy, niewymienionych w ust. 1 i 3 powyżej.</w:t>
      </w:r>
    </w:p>
    <w:p w:rsidR="002678D8" w:rsidRPr="00984D76" w:rsidRDefault="002678D8" w:rsidP="002678D8">
      <w:pPr>
        <w:numPr>
          <w:ilvl w:val="0"/>
          <w:numId w:val="23"/>
        </w:numPr>
        <w:jc w:val="both"/>
      </w:pPr>
      <w:r w:rsidRPr="00984D76">
        <w:t>Wykonawca wyraża zgodę na potrącenie kar umownych z jego należności.</w:t>
      </w:r>
    </w:p>
    <w:p w:rsidR="002678D8" w:rsidRPr="00984D76" w:rsidRDefault="002678D8" w:rsidP="002678D8">
      <w:pPr>
        <w:numPr>
          <w:ilvl w:val="0"/>
          <w:numId w:val="23"/>
        </w:numPr>
        <w:jc w:val="both"/>
      </w:pPr>
      <w:r w:rsidRPr="00984D76">
        <w:t>W przypadku, gdy rzeczywista szkoda wyrządzona przez Wykonawcę przekracza wysokość kar umownych, Zamawiający zastrzega sobie prawo do dochodzenia odszkodowania uzupełniającego.</w:t>
      </w:r>
    </w:p>
    <w:p w:rsidR="002678D8" w:rsidRPr="00984D76" w:rsidRDefault="002678D8" w:rsidP="002678D8">
      <w:pPr>
        <w:numPr>
          <w:ilvl w:val="0"/>
          <w:numId w:val="23"/>
        </w:numPr>
        <w:jc w:val="both"/>
      </w:pPr>
      <w:r w:rsidRPr="00984D76">
        <w:t>Jeśli przedmiot umowy obejmuje więcej niż jedn</w:t>
      </w:r>
      <w:r w:rsidR="00E77A74">
        <w:t>ą</w:t>
      </w:r>
      <w:r w:rsidRPr="00984D76">
        <w:t xml:space="preserve"> </w:t>
      </w:r>
      <w:r w:rsidR="00E77A74">
        <w:t>część</w:t>
      </w:r>
      <w:r w:rsidRPr="00984D76">
        <w:t xml:space="preserve">, które stanowiły odrębne części postępowania o udzielenie zamówienia publicznego w wyniku, którego zawarto niniejszą umowę, przez „wartość brutto umowy”, o której mowa w § 8 ust. 1 pkt </w:t>
      </w:r>
      <w:r w:rsidR="001F15AB">
        <w:t>3</w:t>
      </w:r>
      <w:r w:rsidRPr="00984D76">
        <w:t xml:space="preserve">, rozumie się wartość brutto </w:t>
      </w:r>
      <w:r w:rsidR="00E77A74">
        <w:t>części</w:t>
      </w:r>
      <w:r w:rsidRPr="00984D76">
        <w:t>, które</w:t>
      </w:r>
      <w:r w:rsidR="00E77A74">
        <w:t>j</w:t>
      </w:r>
      <w:r w:rsidRPr="00984D76">
        <w:t xml:space="preserve"> dotyczy.</w:t>
      </w:r>
    </w:p>
    <w:p w:rsidR="00891078" w:rsidRDefault="00891078" w:rsidP="002678D8">
      <w:pPr>
        <w:jc w:val="center"/>
        <w:rPr>
          <w:b/>
        </w:rPr>
      </w:pPr>
    </w:p>
    <w:p w:rsidR="002678D8" w:rsidRPr="00984D76" w:rsidRDefault="002678D8" w:rsidP="002678D8">
      <w:pPr>
        <w:jc w:val="center"/>
        <w:rPr>
          <w:b/>
        </w:rPr>
      </w:pPr>
      <w:r w:rsidRPr="00984D76">
        <w:rPr>
          <w:b/>
        </w:rPr>
        <w:sym w:font="Arial" w:char="00A7"/>
      </w:r>
      <w:r w:rsidRPr="00984D76">
        <w:rPr>
          <w:b/>
        </w:rPr>
        <w:t xml:space="preserve"> 9</w:t>
      </w:r>
    </w:p>
    <w:p w:rsidR="002678D8" w:rsidRPr="00984D76" w:rsidRDefault="002678D8" w:rsidP="002678D8">
      <w:pPr>
        <w:numPr>
          <w:ilvl w:val="0"/>
          <w:numId w:val="34"/>
        </w:numPr>
        <w:tabs>
          <w:tab w:val="num" w:pos="360"/>
        </w:tabs>
        <w:ind w:left="360"/>
        <w:jc w:val="both"/>
      </w:pPr>
      <w:r w:rsidRPr="00984D76">
        <w:t xml:space="preserve">Umowa została zawarta od dnia </w:t>
      </w:r>
      <w:r w:rsidRPr="00984D76">
        <w:rPr>
          <w:b/>
        </w:rPr>
        <w:t>………………..</w:t>
      </w:r>
      <w:r w:rsidRPr="00984D76">
        <w:t xml:space="preserve"> do dnia </w:t>
      </w:r>
      <w:r w:rsidRPr="00984D76">
        <w:rPr>
          <w:b/>
          <w:bCs/>
        </w:rPr>
        <w:t>………………………</w:t>
      </w:r>
    </w:p>
    <w:p w:rsidR="002678D8" w:rsidRPr="00984D76" w:rsidRDefault="002678D8" w:rsidP="002678D8">
      <w:pPr>
        <w:numPr>
          <w:ilvl w:val="0"/>
          <w:numId w:val="34"/>
        </w:numPr>
        <w:tabs>
          <w:tab w:val="num" w:pos="360"/>
        </w:tabs>
        <w:ind w:left="360"/>
        <w:jc w:val="both"/>
      </w:pPr>
      <w:r w:rsidRPr="00984D76">
        <w:t>Oprócz przypadków określonych w Kodeksie Cywilnym, Zamawiający może odstąpić od umowy w razie wystąpienia istotnej zmiany okoliczności powodującej, że wykonanie umowy nie leży w interesie publicznym, czego nie można było przewidzieć w chwili zawarcia umowy. Odstąpienie od umowy w tym przypadku powinno nastąpić w terminie miesiąca od powzięcia wiadomości o powyższych okolicznościach.</w:t>
      </w:r>
    </w:p>
    <w:p w:rsidR="002678D8" w:rsidRPr="00984D76" w:rsidRDefault="002678D8" w:rsidP="002678D8">
      <w:pPr>
        <w:numPr>
          <w:ilvl w:val="0"/>
          <w:numId w:val="34"/>
        </w:numPr>
        <w:tabs>
          <w:tab w:val="num" w:pos="360"/>
        </w:tabs>
        <w:ind w:left="360"/>
        <w:jc w:val="both"/>
      </w:pPr>
      <w:r w:rsidRPr="00984D76">
        <w:t>Zamawiający dopuszcza zmianę terminu wykonania umowy w przypadku:</w:t>
      </w:r>
    </w:p>
    <w:p w:rsidR="002678D8" w:rsidRPr="00984D76" w:rsidRDefault="002678D8" w:rsidP="002678D8">
      <w:pPr>
        <w:numPr>
          <w:ilvl w:val="0"/>
          <w:numId w:val="39"/>
        </w:numPr>
        <w:tabs>
          <w:tab w:val="clear" w:pos="1140"/>
          <w:tab w:val="num" w:pos="720"/>
        </w:tabs>
        <w:ind w:left="720"/>
        <w:jc w:val="both"/>
      </w:pPr>
      <w:r w:rsidRPr="00984D76">
        <w:t>wynikającego z przyczyn leżących po stronie Zamawiającego, których nie można było przewidzieć w chwili wszczęcia postępowania w wyniku, którego zawarto umowę;</w:t>
      </w:r>
    </w:p>
    <w:p w:rsidR="002678D8" w:rsidRPr="00984D76" w:rsidRDefault="002678D8" w:rsidP="002678D8">
      <w:pPr>
        <w:numPr>
          <w:ilvl w:val="0"/>
          <w:numId w:val="39"/>
        </w:numPr>
        <w:tabs>
          <w:tab w:val="clear" w:pos="1140"/>
          <w:tab w:val="num" w:pos="720"/>
        </w:tabs>
        <w:ind w:left="720"/>
        <w:jc w:val="both"/>
      </w:pPr>
      <w:r w:rsidRPr="00984D76">
        <w:t>wykonanie umowy w pierwotnym terminie byłoby dla Zamawiającego niekorzystne lub niezasadne, czego nie można było przewidzieć w chwili zawarcia umowy; lub</w:t>
      </w:r>
    </w:p>
    <w:p w:rsidR="002678D8" w:rsidRDefault="002678D8" w:rsidP="002678D8">
      <w:pPr>
        <w:numPr>
          <w:ilvl w:val="0"/>
          <w:numId w:val="39"/>
        </w:numPr>
        <w:tabs>
          <w:tab w:val="clear" w:pos="1140"/>
          <w:tab w:val="num" w:pos="720"/>
        </w:tabs>
        <w:ind w:left="720"/>
        <w:jc w:val="both"/>
      </w:pPr>
      <w:r w:rsidRPr="00984D76">
        <w:t>w przypadku nie wykupienia pełnej ilości asortymentu umowa może zostać przedłużona do czasu wykupienia pełnej ilości przedmiot umowy określonej w załączniku nr 1 do niniejszej umowy lub o okres jednego roku (w zależności, co nastąpi wcześniej).</w:t>
      </w:r>
    </w:p>
    <w:p w:rsidR="00A9262E" w:rsidRDefault="00A9262E" w:rsidP="00A9262E">
      <w:pPr>
        <w:jc w:val="both"/>
      </w:pPr>
    </w:p>
    <w:p w:rsidR="00A9262E" w:rsidRPr="00984D76" w:rsidRDefault="00A9262E" w:rsidP="00A9262E">
      <w:pPr>
        <w:jc w:val="both"/>
      </w:pPr>
    </w:p>
    <w:p w:rsidR="002678D8" w:rsidRPr="00984D76" w:rsidRDefault="002678D8" w:rsidP="002678D8">
      <w:pPr>
        <w:jc w:val="center"/>
        <w:rPr>
          <w:b/>
        </w:rPr>
      </w:pPr>
    </w:p>
    <w:p w:rsidR="002678D8" w:rsidRPr="00984D76" w:rsidRDefault="002678D8" w:rsidP="002678D8">
      <w:pPr>
        <w:jc w:val="center"/>
        <w:rPr>
          <w:b/>
        </w:rPr>
      </w:pPr>
      <w:r w:rsidRPr="00984D76">
        <w:rPr>
          <w:b/>
        </w:rPr>
        <w:lastRenderedPageBreak/>
        <w:sym w:font="Arial" w:char="00A7"/>
      </w:r>
      <w:r w:rsidRPr="00984D76">
        <w:rPr>
          <w:b/>
        </w:rPr>
        <w:t xml:space="preserve"> 10</w:t>
      </w:r>
    </w:p>
    <w:p w:rsidR="002678D8" w:rsidRPr="00984D76" w:rsidRDefault="002678D8" w:rsidP="002678D8">
      <w:pPr>
        <w:numPr>
          <w:ilvl w:val="1"/>
          <w:numId w:val="39"/>
        </w:numPr>
        <w:tabs>
          <w:tab w:val="clear" w:pos="1860"/>
          <w:tab w:val="num" w:pos="360"/>
        </w:tabs>
        <w:ind w:left="360"/>
        <w:jc w:val="both"/>
      </w:pPr>
      <w:r w:rsidRPr="00984D76">
        <w:t xml:space="preserve">W sprawach nieuregulowanych niniejszą umową mają zastosowanie odpowiednie przepisy Kodeksu Cywilnego o ile przepisy Ustawy Prawo Zamówień Publicznych </w:t>
      </w:r>
      <w:r w:rsidR="00891078">
        <w:t xml:space="preserve">oraz ustawy o wyrobach medycznych (t. j. Dz. U. z 2019 poz. 175 z </w:t>
      </w:r>
      <w:proofErr w:type="spellStart"/>
      <w:r w:rsidR="00891078">
        <w:t>późn</w:t>
      </w:r>
      <w:proofErr w:type="spellEnd"/>
      <w:r w:rsidR="00891078">
        <w:t>. zm.)</w:t>
      </w:r>
      <w:r w:rsidRPr="00984D76">
        <w:t>nie stanowią inaczej.</w:t>
      </w:r>
    </w:p>
    <w:p w:rsidR="002678D8" w:rsidRDefault="002678D8" w:rsidP="002678D8">
      <w:pPr>
        <w:numPr>
          <w:ilvl w:val="1"/>
          <w:numId w:val="39"/>
        </w:numPr>
        <w:tabs>
          <w:tab w:val="clear" w:pos="1860"/>
          <w:tab w:val="num" w:pos="360"/>
        </w:tabs>
        <w:ind w:left="360"/>
        <w:jc w:val="both"/>
      </w:pPr>
      <w:r w:rsidRPr="00984D76">
        <w:t xml:space="preserve">Ewentualne spory rozstrzygane będą przez sąd </w:t>
      </w:r>
      <w:r w:rsidR="006E351A">
        <w:t>powszechny w Krakowie</w:t>
      </w:r>
      <w:r w:rsidRPr="00984D76">
        <w:t>.</w:t>
      </w:r>
    </w:p>
    <w:p w:rsidR="00BA4D77" w:rsidRPr="00BA4D77" w:rsidRDefault="00BA4D77" w:rsidP="00BA4D77">
      <w:pPr>
        <w:numPr>
          <w:ilvl w:val="1"/>
          <w:numId w:val="39"/>
        </w:numPr>
        <w:tabs>
          <w:tab w:val="clear" w:pos="1860"/>
          <w:tab w:val="num" w:pos="360"/>
        </w:tabs>
        <w:ind w:left="360"/>
        <w:jc w:val="both"/>
      </w:pPr>
      <w:r w:rsidRPr="00BA4D77">
        <w:t>Niniejsza umowa zostaje zawarta na gruncie prawa polskiego i będzie interpretowana zgodnie z jego przepisami.</w:t>
      </w:r>
    </w:p>
    <w:p w:rsidR="002678D8" w:rsidRPr="00984D76" w:rsidRDefault="002678D8" w:rsidP="002678D8">
      <w:pPr>
        <w:jc w:val="both"/>
      </w:pPr>
    </w:p>
    <w:p w:rsidR="002678D8" w:rsidRPr="00984D76" w:rsidRDefault="002678D8" w:rsidP="002678D8">
      <w:pPr>
        <w:jc w:val="center"/>
        <w:rPr>
          <w:b/>
        </w:rPr>
      </w:pPr>
      <w:r w:rsidRPr="00984D76">
        <w:rPr>
          <w:b/>
        </w:rPr>
        <w:sym w:font="Arial" w:char="00A7"/>
      </w:r>
      <w:r w:rsidRPr="00984D76">
        <w:rPr>
          <w:b/>
        </w:rPr>
        <w:t xml:space="preserve"> 11</w:t>
      </w:r>
    </w:p>
    <w:p w:rsidR="002678D8" w:rsidRPr="00984D76" w:rsidRDefault="002678D8" w:rsidP="002678D8">
      <w:pPr>
        <w:numPr>
          <w:ilvl w:val="0"/>
          <w:numId w:val="35"/>
        </w:numPr>
        <w:tabs>
          <w:tab w:val="num" w:pos="360"/>
        </w:tabs>
        <w:ind w:left="360"/>
        <w:jc w:val="both"/>
      </w:pPr>
      <w:r w:rsidRPr="00984D76">
        <w:t>Zmiany danych Wykonawcy, w szczególności: zmiany nazwy na skutek następstwa prawnego lub zmiany formy prawnej na skutek przekształcenia podmiotowo-prawnego, zmiany siedziby, zostaną wprowadzone aneksem do niniejszej umowy.</w:t>
      </w:r>
    </w:p>
    <w:p w:rsidR="002678D8" w:rsidRPr="00984D76" w:rsidRDefault="002678D8" w:rsidP="002678D8">
      <w:pPr>
        <w:numPr>
          <w:ilvl w:val="0"/>
          <w:numId w:val="35"/>
        </w:numPr>
        <w:tabs>
          <w:tab w:val="num" w:pos="360"/>
        </w:tabs>
        <w:ind w:left="360"/>
        <w:jc w:val="both"/>
      </w:pPr>
      <w:r w:rsidRPr="00984D76">
        <w:t>Wszelkie zmiany niniejszej umowy wymagają formy pisemnej pod rygorem nieważności.</w:t>
      </w:r>
    </w:p>
    <w:p w:rsidR="002678D8" w:rsidRPr="00984D76" w:rsidRDefault="002678D8" w:rsidP="002678D8">
      <w:pPr>
        <w:jc w:val="both"/>
      </w:pPr>
    </w:p>
    <w:p w:rsidR="002678D8" w:rsidRPr="00891078" w:rsidRDefault="002678D8" w:rsidP="002678D8">
      <w:pPr>
        <w:jc w:val="center"/>
        <w:rPr>
          <w:b/>
        </w:rPr>
      </w:pPr>
      <w:r w:rsidRPr="00891078">
        <w:rPr>
          <w:b/>
        </w:rPr>
        <w:sym w:font="Arial" w:char="00A7"/>
      </w:r>
      <w:r w:rsidRPr="00891078">
        <w:rPr>
          <w:b/>
        </w:rPr>
        <w:t xml:space="preserve"> 12</w:t>
      </w:r>
    </w:p>
    <w:p w:rsidR="002678D8" w:rsidRPr="00984D76" w:rsidRDefault="008D46E4" w:rsidP="002678D8">
      <w:pPr>
        <w:jc w:val="both"/>
      </w:pPr>
      <w:r w:rsidRPr="00891078">
        <w:t>Bez uprzedniej pisemnej zgody Zamawiającego Wykonawca nie może dokonać cesji wierzytelności wynikających z niniejszej umowy, jak również nie może zawrzeć umowy poręczenia, faktoringu, zastawu lub innej o podobnym skutku.</w:t>
      </w:r>
    </w:p>
    <w:p w:rsidR="002678D8" w:rsidRPr="00984D76" w:rsidRDefault="002678D8" w:rsidP="002678D8">
      <w:pPr>
        <w:jc w:val="center"/>
        <w:rPr>
          <w:b/>
        </w:rPr>
      </w:pPr>
      <w:r w:rsidRPr="00984D76">
        <w:rPr>
          <w:b/>
        </w:rPr>
        <w:sym w:font="Arial" w:char="00A7"/>
      </w:r>
      <w:r w:rsidRPr="00984D76">
        <w:rPr>
          <w:b/>
        </w:rPr>
        <w:t xml:space="preserve"> 13</w:t>
      </w:r>
    </w:p>
    <w:p w:rsidR="002678D8" w:rsidRPr="00984D76" w:rsidRDefault="002678D8" w:rsidP="002678D8">
      <w:pPr>
        <w:jc w:val="both"/>
      </w:pPr>
      <w:r w:rsidRPr="00984D76">
        <w:t>Umowę sporządzono w dwóch jednobrzmiących egzemplarzach, jeden egzemplarz dla Wykonawcy i jeden egzemplarz dla Zamawiającego.</w:t>
      </w:r>
    </w:p>
    <w:p w:rsidR="002678D8" w:rsidRPr="00984D76" w:rsidRDefault="002678D8" w:rsidP="002678D8">
      <w:pPr>
        <w:ind w:firstLine="708"/>
        <w:jc w:val="both"/>
      </w:pPr>
    </w:p>
    <w:p w:rsidR="002678D8" w:rsidRPr="00984D76" w:rsidRDefault="002678D8" w:rsidP="002678D8">
      <w:pPr>
        <w:ind w:firstLine="708"/>
        <w:jc w:val="both"/>
        <w:rPr>
          <w:rFonts w:ascii="Verdana" w:hAnsi="Verdana"/>
          <w:b/>
        </w:rPr>
      </w:pPr>
      <w:r w:rsidRPr="00984D76">
        <w:rPr>
          <w:b/>
        </w:rPr>
        <w:t>WYKONAWCA</w:t>
      </w:r>
      <w:r w:rsidRPr="00984D76">
        <w:rPr>
          <w:b/>
        </w:rPr>
        <w:tab/>
      </w:r>
      <w:r w:rsidRPr="00984D76">
        <w:rPr>
          <w:b/>
        </w:rPr>
        <w:tab/>
      </w:r>
      <w:r w:rsidRPr="00984D76">
        <w:rPr>
          <w:b/>
        </w:rPr>
        <w:tab/>
      </w:r>
      <w:r w:rsidRPr="00984D76">
        <w:rPr>
          <w:b/>
        </w:rPr>
        <w:tab/>
      </w:r>
      <w:r w:rsidRPr="00984D76">
        <w:rPr>
          <w:b/>
        </w:rPr>
        <w:tab/>
      </w:r>
      <w:r w:rsidRPr="00984D76">
        <w:rPr>
          <w:b/>
        </w:rPr>
        <w:tab/>
        <w:t>ZAMAWIAJĄCY</w:t>
      </w:r>
    </w:p>
    <w:sectPr w:rsidR="002678D8" w:rsidRPr="00984D76" w:rsidSect="002678D8">
      <w:headerReference w:type="default" r:id="rId9"/>
      <w:footerReference w:type="default" r:id="rId10"/>
      <w:pgSz w:w="11906" w:h="16838"/>
      <w:pgMar w:top="993" w:right="849" w:bottom="851"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1ED" w:rsidRDefault="003431ED">
      <w:r>
        <w:separator/>
      </w:r>
    </w:p>
  </w:endnote>
  <w:endnote w:type="continuationSeparator" w:id="0">
    <w:p w:rsidR="003431ED" w:rsidRDefault="00343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3Font_1">
    <w:altName w:val="Arial Unicode MS"/>
    <w:panose1 w:val="00000000000000000000"/>
    <w:charset w:val="80"/>
    <w:family w:val="swiss"/>
    <w:notTrueType/>
    <w:pitch w:val="default"/>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992" w:rsidRPr="00D81992" w:rsidRDefault="00D81992">
    <w:pPr>
      <w:pStyle w:val="Stopka"/>
      <w:jc w:val="right"/>
      <w:rPr>
        <w:sz w:val="20"/>
        <w:szCs w:val="20"/>
      </w:rPr>
    </w:pPr>
    <w:r w:rsidRPr="00D81992">
      <w:rPr>
        <w:sz w:val="20"/>
        <w:szCs w:val="20"/>
      </w:rPr>
      <w:fldChar w:fldCharType="begin"/>
    </w:r>
    <w:r w:rsidRPr="00D81992">
      <w:rPr>
        <w:sz w:val="20"/>
        <w:szCs w:val="20"/>
      </w:rPr>
      <w:instrText>PAGE   \* MERGEFORMAT</w:instrText>
    </w:r>
    <w:r w:rsidRPr="00D81992">
      <w:rPr>
        <w:sz w:val="20"/>
        <w:szCs w:val="20"/>
      </w:rPr>
      <w:fldChar w:fldCharType="separate"/>
    </w:r>
    <w:r w:rsidR="00590594">
      <w:rPr>
        <w:noProof/>
        <w:sz w:val="20"/>
        <w:szCs w:val="20"/>
      </w:rPr>
      <w:t>5</w:t>
    </w:r>
    <w:r w:rsidRPr="00D81992">
      <w:rPr>
        <w:sz w:val="20"/>
        <w:szCs w:val="20"/>
      </w:rPr>
      <w:fldChar w:fldCharType="end"/>
    </w:r>
  </w:p>
  <w:p w:rsidR="00D81992" w:rsidRDefault="00D8199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1ED" w:rsidRDefault="003431ED">
      <w:r>
        <w:separator/>
      </w:r>
    </w:p>
  </w:footnote>
  <w:footnote w:type="continuationSeparator" w:id="0">
    <w:p w:rsidR="003431ED" w:rsidRDefault="003431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D35" w:rsidRPr="002612B4" w:rsidRDefault="00F54D35">
    <w:pPr>
      <w:pStyle w:val="Nagwek"/>
      <w:rPr>
        <w:sz w:val="22"/>
        <w:szCs w:val="22"/>
      </w:rPr>
    </w:pPr>
    <w:r w:rsidRPr="002612B4">
      <w:rPr>
        <w:sz w:val="22"/>
        <w:szCs w:val="22"/>
      </w:rPr>
      <w:t>Z</w:t>
    </w:r>
    <w:r w:rsidR="002612B4" w:rsidRPr="002612B4">
      <w:rPr>
        <w:sz w:val="22"/>
        <w:szCs w:val="22"/>
      </w:rPr>
      <w:t>ałącznik nr 3 do SIWZ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D4F5143"/>
    <w:multiLevelType w:val="hybridMultilevel"/>
    <w:tmpl w:val="64488204"/>
    <w:lvl w:ilvl="0" w:tplc="4E06D2B6">
      <w:start w:val="1"/>
      <w:numFmt w:val="decimal"/>
      <w:lvlText w:val="12.%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991DAA"/>
    <w:multiLevelType w:val="multilevel"/>
    <w:tmpl w:val="CF7C5138"/>
    <w:lvl w:ilvl="0">
      <w:start w:val="1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12126BFD"/>
    <w:multiLevelType w:val="hybridMultilevel"/>
    <w:tmpl w:val="0F4C5840"/>
    <w:lvl w:ilvl="0" w:tplc="98463B3E">
      <w:start w:val="1"/>
      <w:numFmt w:val="lowerLetter"/>
      <w:lvlText w:val="%1)"/>
      <w:lvlJc w:val="left"/>
      <w:pPr>
        <w:tabs>
          <w:tab w:val="num" w:pos="1424"/>
        </w:tabs>
        <w:ind w:left="1424" w:hanging="360"/>
      </w:pPr>
      <w:rPr>
        <w:rFonts w:hint="default"/>
      </w:r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6">
    <w:nsid w:val="16475C8C"/>
    <w:multiLevelType w:val="hybridMultilevel"/>
    <w:tmpl w:val="0D2EDDE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nsid w:val="1A474792"/>
    <w:multiLevelType w:val="multilevel"/>
    <w:tmpl w:val="5296C3CE"/>
    <w:lvl w:ilvl="0">
      <w:start w:val="1"/>
      <w:numFmt w:val="decimal"/>
      <w:lvlText w:val="%1."/>
      <w:lvlJc w:val="left"/>
      <w:pPr>
        <w:tabs>
          <w:tab w:val="num" w:pos="720"/>
        </w:tabs>
        <w:ind w:left="720" w:hanging="360"/>
      </w:pPr>
    </w:lvl>
    <w:lvl w:ilvl="1">
      <w:start w:val="1"/>
      <w:numFmt w:val="decimal"/>
      <w:isLgl/>
      <w:lvlText w:val="%1.%2."/>
      <w:lvlJc w:val="left"/>
      <w:pPr>
        <w:tabs>
          <w:tab w:val="num" w:pos="825"/>
        </w:tabs>
        <w:ind w:left="825" w:hanging="465"/>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8">
    <w:nsid w:val="1C14503E"/>
    <w:multiLevelType w:val="multilevel"/>
    <w:tmpl w:val="CF7C5138"/>
    <w:lvl w:ilvl="0">
      <w:start w:val="11"/>
      <w:numFmt w:val="decimal"/>
      <w:lvlText w:val="%1."/>
      <w:lvlJc w:val="left"/>
      <w:pPr>
        <w:tabs>
          <w:tab w:val="num" w:pos="360"/>
        </w:tabs>
        <w:ind w:left="360" w:hanging="360"/>
      </w:pPr>
    </w:lvl>
    <w:lvl w:ilvl="1">
      <w:start w:val="1"/>
      <w:numFmt w:val="decimal"/>
      <w:lvlText w:val="%1.%2."/>
      <w:lvlJc w:val="left"/>
      <w:pPr>
        <w:tabs>
          <w:tab w:val="num" w:pos="716"/>
        </w:tabs>
        <w:ind w:left="716"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20796BE6"/>
    <w:multiLevelType w:val="hybridMultilevel"/>
    <w:tmpl w:val="53FE8986"/>
    <w:lvl w:ilvl="0" w:tplc="1D800558">
      <w:start w:val="1"/>
      <w:numFmt w:val="decimal"/>
      <w:lvlText w:val="%1)"/>
      <w:lvlJc w:val="left"/>
      <w:pPr>
        <w:tabs>
          <w:tab w:val="num" w:pos="720"/>
        </w:tabs>
        <w:ind w:left="720" w:hanging="360"/>
      </w:pPr>
      <w:rPr>
        <w:rFonts w:ascii="Times New Roman" w:eastAsia="Times New Roman" w:hAnsi="Times New Roman" w:cs="Times New Roman"/>
      </w:rPr>
    </w:lvl>
    <w:lvl w:ilvl="1" w:tplc="6C6612DC">
      <w:start w:val="1"/>
      <w:numFmt w:val="decimal"/>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12F4297"/>
    <w:multiLevelType w:val="multilevel"/>
    <w:tmpl w:val="6A22249A"/>
    <w:lvl w:ilvl="0">
      <w:start w:val="1"/>
      <w:numFmt w:val="decimal"/>
      <w:lvlText w:val="%1."/>
      <w:lvlJc w:val="left"/>
      <w:pPr>
        <w:tabs>
          <w:tab w:val="num" w:pos="720"/>
        </w:tabs>
        <w:ind w:left="720" w:hanging="360"/>
      </w:pPr>
    </w:lvl>
    <w:lvl w:ilvl="1">
      <w:start w:val="1"/>
      <w:numFmt w:val="decimal"/>
      <w:isLgl/>
      <w:lvlText w:val="%1.%2"/>
      <w:lvlJc w:val="left"/>
      <w:pPr>
        <w:tabs>
          <w:tab w:val="num" w:pos="1050"/>
        </w:tabs>
        <w:ind w:left="1050" w:hanging="69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2">
    <w:nsid w:val="25A31037"/>
    <w:multiLevelType w:val="hybridMultilevel"/>
    <w:tmpl w:val="370A06EC"/>
    <w:lvl w:ilvl="0" w:tplc="0415000F">
      <w:start w:val="1"/>
      <w:numFmt w:val="decimal"/>
      <w:lvlText w:val="%1."/>
      <w:lvlJc w:val="left"/>
      <w:pPr>
        <w:tabs>
          <w:tab w:val="num" w:pos="360"/>
        </w:tabs>
        <w:ind w:left="360" w:hanging="360"/>
      </w:p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28155954"/>
    <w:multiLevelType w:val="hybridMultilevel"/>
    <w:tmpl w:val="F22C33C8"/>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04150005" w:tentative="1">
      <w:start w:val="1"/>
      <w:numFmt w:val="bullet"/>
      <w:lvlText w:val=""/>
      <w:lvlJc w:val="left"/>
      <w:pPr>
        <w:tabs>
          <w:tab w:val="num" w:pos="2580"/>
        </w:tabs>
        <w:ind w:left="2580" w:hanging="360"/>
      </w:pPr>
      <w:rPr>
        <w:rFonts w:ascii="Wingdings" w:hAnsi="Wingding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5">
    <w:nsid w:val="37AD154F"/>
    <w:multiLevelType w:val="singleLevel"/>
    <w:tmpl w:val="0415000F"/>
    <w:lvl w:ilvl="0">
      <w:start w:val="1"/>
      <w:numFmt w:val="decimal"/>
      <w:lvlText w:val="%1."/>
      <w:lvlJc w:val="left"/>
      <w:pPr>
        <w:tabs>
          <w:tab w:val="num" w:pos="360"/>
        </w:tabs>
        <w:ind w:left="360" w:hanging="360"/>
      </w:pPr>
    </w:lvl>
  </w:abstractNum>
  <w:abstractNum w:abstractNumId="16">
    <w:nsid w:val="3EF85F7B"/>
    <w:multiLevelType w:val="singleLevel"/>
    <w:tmpl w:val="04150017"/>
    <w:lvl w:ilvl="0">
      <w:start w:val="1"/>
      <w:numFmt w:val="lowerLetter"/>
      <w:lvlText w:val="%1)"/>
      <w:lvlJc w:val="left"/>
      <w:pPr>
        <w:tabs>
          <w:tab w:val="num" w:pos="360"/>
        </w:tabs>
        <w:ind w:left="360" w:hanging="360"/>
      </w:pPr>
    </w:lvl>
  </w:abstractNum>
  <w:abstractNum w:abstractNumId="17">
    <w:nsid w:val="4B0E1733"/>
    <w:multiLevelType w:val="multilevel"/>
    <w:tmpl w:val="AC68B1D4"/>
    <w:lvl w:ilvl="0">
      <w:start w:val="8"/>
      <w:numFmt w:val="decimal"/>
      <w:lvlText w:val="%1."/>
      <w:lvlJc w:val="left"/>
      <w:pPr>
        <w:tabs>
          <w:tab w:val="num" w:pos="720"/>
        </w:tabs>
        <w:ind w:left="720" w:hanging="360"/>
      </w:pPr>
      <w:rPr>
        <w:rFonts w:hint="default"/>
      </w:rPr>
    </w:lvl>
    <w:lvl w:ilvl="1">
      <w:start w:val="1"/>
      <w:numFmt w:val="decimal"/>
      <w:isLgl/>
      <w:lvlText w:val="%1.%2"/>
      <w:lvlJc w:val="left"/>
      <w:pPr>
        <w:tabs>
          <w:tab w:val="num" w:pos="1050"/>
        </w:tabs>
        <w:ind w:left="1050" w:hanging="69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E3A3FF5"/>
    <w:multiLevelType w:val="hybridMultilevel"/>
    <w:tmpl w:val="B486217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2204A68"/>
    <w:multiLevelType w:val="hybridMultilevel"/>
    <w:tmpl w:val="855A77C2"/>
    <w:lvl w:ilvl="0" w:tplc="D480A958">
      <w:start w:val="1"/>
      <w:numFmt w:val="lowerLetter"/>
      <w:lvlText w:val="%1)"/>
      <w:lvlJc w:val="left"/>
      <w:pPr>
        <w:tabs>
          <w:tab w:val="num" w:pos="1140"/>
        </w:tabs>
        <w:ind w:left="1140" w:hanging="360"/>
      </w:pPr>
      <w:rPr>
        <w:rFonts w:ascii="Times New Roman" w:eastAsia="Times New Roman" w:hAnsi="Times New Roman" w:cs="Times New Roman"/>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1">
    <w:nsid w:val="58D10292"/>
    <w:multiLevelType w:val="hybridMultilevel"/>
    <w:tmpl w:val="874AC68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nsid w:val="65F47D38"/>
    <w:multiLevelType w:val="hybridMultilevel"/>
    <w:tmpl w:val="3B1E648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8B23593"/>
    <w:multiLevelType w:val="hybridMultilevel"/>
    <w:tmpl w:val="0338CDA8"/>
    <w:lvl w:ilvl="0" w:tplc="84BE0CBC">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nsid w:val="6C20579E"/>
    <w:multiLevelType w:val="multilevel"/>
    <w:tmpl w:val="18921ACA"/>
    <w:lvl w:ilvl="0">
      <w:start w:val="11"/>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6E3B0E32"/>
    <w:multiLevelType w:val="hybridMultilevel"/>
    <w:tmpl w:val="5DE8E734"/>
    <w:lvl w:ilvl="0" w:tplc="84BE0CBC">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nsid w:val="6F777413"/>
    <w:multiLevelType w:val="hybridMultilevel"/>
    <w:tmpl w:val="6E088EC0"/>
    <w:lvl w:ilvl="0" w:tplc="84BE0CBC">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8FD6421"/>
    <w:multiLevelType w:val="hybridMultilevel"/>
    <w:tmpl w:val="DD06DB1E"/>
    <w:lvl w:ilvl="0" w:tplc="04150019">
      <w:start w:val="1"/>
      <w:numFmt w:val="lowerLetter"/>
      <w:lvlText w:val="%1."/>
      <w:lvlJc w:val="left"/>
      <w:pPr>
        <w:ind w:left="1500" w:hanging="360"/>
      </w:pPr>
      <w:rPr>
        <w:rFonts w:hint="default"/>
      </w:rPr>
    </w:lvl>
    <w:lvl w:ilvl="1" w:tplc="B97A2650">
      <w:start w:val="1"/>
      <w:numFmt w:val="decimal"/>
      <w:lvlText w:val="%2)"/>
      <w:lvlJc w:val="left"/>
      <w:pPr>
        <w:ind w:left="2220" w:hanging="360"/>
      </w:pPr>
      <w:rPr>
        <w:rFonts w:ascii="Times New Roman" w:eastAsia="Times New Roman" w:hAnsi="Times New Roman" w:cs="Times New Roman"/>
      </w:r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30">
    <w:nsid w:val="79FF102B"/>
    <w:multiLevelType w:val="hybridMultilevel"/>
    <w:tmpl w:val="7DD4D284"/>
    <w:lvl w:ilvl="0" w:tplc="6C7671C6">
      <w:start w:val="1"/>
      <w:numFmt w:val="lowerLetter"/>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lvlOverride w:ilvl="0">
      <w:startOverride w:val="1"/>
    </w:lvlOverride>
  </w:num>
  <w:num w:numId="2">
    <w:abstractNumId w:val="15"/>
    <w:lvlOverride w:ilvl="0">
      <w:startOverride w:val="1"/>
    </w:lvlOverride>
  </w:num>
  <w:num w:numId="3">
    <w:abstractNumId w:val="16"/>
    <w:lvlOverride w:ilvl="0">
      <w:startOverride w:val="1"/>
    </w:lvlOverride>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9"/>
  </w:num>
  <w:num w:numId="20">
    <w:abstractNumId w:val="21"/>
  </w:num>
  <w:num w:numId="21">
    <w:abstractNumId w:val="24"/>
  </w:num>
  <w:num w:numId="22">
    <w:abstractNumId w:val="27"/>
  </w:num>
  <w:num w:numId="23">
    <w:abstractNumId w:val="26"/>
  </w:num>
  <w:num w:numId="24">
    <w:abstractNumId w:val="10"/>
  </w:num>
  <w:num w:numId="25">
    <w:abstractNumId w:val="12"/>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14"/>
  </w:num>
  <w:num w:numId="40">
    <w:abstractNumId w:val="30"/>
  </w:num>
  <w:num w:numId="41">
    <w:abstractNumId w:val="5"/>
  </w:num>
  <w:num w:numId="42">
    <w:abstractNumId w:val="4"/>
  </w:num>
  <w:num w:numId="43">
    <w:abstractNumId w:val="3"/>
  </w:num>
  <w:num w:numId="44">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num>
  <w:num w:numId="46">
    <w:abstractNumId w:val="2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31ED"/>
    <w:rsid w:val="000508A2"/>
    <w:rsid w:val="00145E15"/>
    <w:rsid w:val="00184170"/>
    <w:rsid w:val="001A1A46"/>
    <w:rsid w:val="001B26E4"/>
    <w:rsid w:val="001F15AB"/>
    <w:rsid w:val="00203486"/>
    <w:rsid w:val="00222534"/>
    <w:rsid w:val="002559E2"/>
    <w:rsid w:val="002612B4"/>
    <w:rsid w:val="002678D8"/>
    <w:rsid w:val="002C3F94"/>
    <w:rsid w:val="002E6B48"/>
    <w:rsid w:val="002F4CF2"/>
    <w:rsid w:val="002F798A"/>
    <w:rsid w:val="0031395A"/>
    <w:rsid w:val="00320A6E"/>
    <w:rsid w:val="003431ED"/>
    <w:rsid w:val="00387757"/>
    <w:rsid w:val="003B050E"/>
    <w:rsid w:val="003B0F3D"/>
    <w:rsid w:val="003D7F3D"/>
    <w:rsid w:val="004052BE"/>
    <w:rsid w:val="004105EB"/>
    <w:rsid w:val="004428CF"/>
    <w:rsid w:val="00451F13"/>
    <w:rsid w:val="004C1182"/>
    <w:rsid w:val="004D0BD1"/>
    <w:rsid w:val="004D19DC"/>
    <w:rsid w:val="004D2DB7"/>
    <w:rsid w:val="004E1D6E"/>
    <w:rsid w:val="004F72E3"/>
    <w:rsid w:val="00516580"/>
    <w:rsid w:val="00563FFF"/>
    <w:rsid w:val="00590594"/>
    <w:rsid w:val="005D753C"/>
    <w:rsid w:val="005F1D4B"/>
    <w:rsid w:val="00646164"/>
    <w:rsid w:val="006541B1"/>
    <w:rsid w:val="006925AA"/>
    <w:rsid w:val="006929CB"/>
    <w:rsid w:val="006C3E7E"/>
    <w:rsid w:val="006E067A"/>
    <w:rsid w:val="006E139E"/>
    <w:rsid w:val="006E351A"/>
    <w:rsid w:val="007372E7"/>
    <w:rsid w:val="007411A2"/>
    <w:rsid w:val="00755273"/>
    <w:rsid w:val="00761F26"/>
    <w:rsid w:val="00764A30"/>
    <w:rsid w:val="0077030B"/>
    <w:rsid w:val="00786B18"/>
    <w:rsid w:val="007E09D8"/>
    <w:rsid w:val="007F39C0"/>
    <w:rsid w:val="00820C6B"/>
    <w:rsid w:val="00827538"/>
    <w:rsid w:val="0083585F"/>
    <w:rsid w:val="00875416"/>
    <w:rsid w:val="00891078"/>
    <w:rsid w:val="008B22AC"/>
    <w:rsid w:val="008B7C62"/>
    <w:rsid w:val="008C387C"/>
    <w:rsid w:val="008D46E4"/>
    <w:rsid w:val="00940246"/>
    <w:rsid w:val="009440EC"/>
    <w:rsid w:val="00953276"/>
    <w:rsid w:val="00957D7E"/>
    <w:rsid w:val="00984D76"/>
    <w:rsid w:val="009967C6"/>
    <w:rsid w:val="00A051F0"/>
    <w:rsid w:val="00A12B23"/>
    <w:rsid w:val="00A20B16"/>
    <w:rsid w:val="00A36582"/>
    <w:rsid w:val="00A55CBF"/>
    <w:rsid w:val="00A67344"/>
    <w:rsid w:val="00A9262E"/>
    <w:rsid w:val="00B539D2"/>
    <w:rsid w:val="00B65131"/>
    <w:rsid w:val="00B703BD"/>
    <w:rsid w:val="00BA4D77"/>
    <w:rsid w:val="00BB3624"/>
    <w:rsid w:val="00C02974"/>
    <w:rsid w:val="00C06569"/>
    <w:rsid w:val="00C566F1"/>
    <w:rsid w:val="00C620FB"/>
    <w:rsid w:val="00C97752"/>
    <w:rsid w:val="00CB0A0A"/>
    <w:rsid w:val="00D057AB"/>
    <w:rsid w:val="00D4169A"/>
    <w:rsid w:val="00D45760"/>
    <w:rsid w:val="00D725FC"/>
    <w:rsid w:val="00D7415D"/>
    <w:rsid w:val="00D81992"/>
    <w:rsid w:val="00D9217F"/>
    <w:rsid w:val="00DA4C9C"/>
    <w:rsid w:val="00DC0084"/>
    <w:rsid w:val="00E2567F"/>
    <w:rsid w:val="00E641FE"/>
    <w:rsid w:val="00E77A74"/>
    <w:rsid w:val="00E94220"/>
    <w:rsid w:val="00F103D3"/>
    <w:rsid w:val="00F424AC"/>
    <w:rsid w:val="00F43383"/>
    <w:rsid w:val="00F54D35"/>
    <w:rsid w:val="00FD13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641FE"/>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8">
    <w:name w:val="heading 8"/>
    <w:basedOn w:val="Normalny"/>
    <w:next w:val="Normalny"/>
    <w:qFormat/>
    <w:pPr>
      <w:keepNext/>
      <w:numPr>
        <w:ilvl w:val="7"/>
        <w:numId w:val="5"/>
      </w:numPr>
      <w:spacing w:line="360" w:lineRule="auto"/>
      <w:jc w:val="both"/>
      <w:outlineLvl w:val="7"/>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semiHidden/>
    <w:pPr>
      <w:shd w:val="clear" w:color="auto" w:fill="000080"/>
    </w:pPr>
    <w:rPr>
      <w:rFonts w:ascii="Tahoma" w:hAnsi="Tahoma" w:cs="Tahoma"/>
    </w:rPr>
  </w:style>
  <w:style w:type="paragraph" w:styleId="Stopka">
    <w:name w:val="footer"/>
    <w:basedOn w:val="Normalny"/>
    <w:link w:val="StopkaZnak"/>
    <w:uiPriority w:val="99"/>
    <w:unhideWhenUsed/>
    <w:rsid w:val="00F54D35"/>
    <w:pPr>
      <w:tabs>
        <w:tab w:val="center" w:pos="4536"/>
        <w:tab w:val="right" w:pos="9072"/>
      </w:tabs>
    </w:pPr>
  </w:style>
  <w:style w:type="character" w:customStyle="1" w:styleId="StopkaZnak">
    <w:name w:val="Stopka Znak"/>
    <w:link w:val="Stopka"/>
    <w:uiPriority w:val="99"/>
    <w:rsid w:val="00F54D35"/>
    <w:rPr>
      <w:sz w:val="24"/>
      <w:szCs w:val="24"/>
    </w:rPr>
  </w:style>
  <w:style w:type="character" w:styleId="Hipercze">
    <w:name w:val="Hyperlink"/>
    <w:uiPriority w:val="99"/>
    <w:semiHidden/>
    <w:unhideWhenUsed/>
    <w:rsid w:val="00A9262E"/>
    <w:rPr>
      <w:color w:val="0000FF"/>
      <w:u w:val="single"/>
    </w:rPr>
  </w:style>
  <w:style w:type="paragraph" w:styleId="Akapitzlist">
    <w:name w:val="List Paragraph"/>
    <w:basedOn w:val="Normalny"/>
    <w:uiPriority w:val="34"/>
    <w:qFormat/>
    <w:rsid w:val="00D725FC"/>
    <w:pPr>
      <w:ind w:left="720"/>
      <w:contextualSpacing/>
    </w:pPr>
  </w:style>
  <w:style w:type="paragraph" w:styleId="Tekstdymka">
    <w:name w:val="Balloon Text"/>
    <w:basedOn w:val="Normalny"/>
    <w:link w:val="TekstdymkaZnak"/>
    <w:uiPriority w:val="99"/>
    <w:semiHidden/>
    <w:unhideWhenUsed/>
    <w:rsid w:val="00D725FC"/>
    <w:rPr>
      <w:rFonts w:ascii="Tahoma" w:hAnsi="Tahoma" w:cs="Tahoma"/>
      <w:sz w:val="16"/>
      <w:szCs w:val="16"/>
    </w:rPr>
  </w:style>
  <w:style w:type="character" w:customStyle="1" w:styleId="TekstdymkaZnak">
    <w:name w:val="Tekst dymka Znak"/>
    <w:link w:val="Tekstdymka"/>
    <w:uiPriority w:val="99"/>
    <w:semiHidden/>
    <w:rsid w:val="00D725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592256">
      <w:bodyDiv w:val="1"/>
      <w:marLeft w:val="0"/>
      <w:marRight w:val="0"/>
      <w:marTop w:val="0"/>
      <w:marBottom w:val="0"/>
      <w:divBdr>
        <w:top w:val="none" w:sz="0" w:space="0" w:color="auto"/>
        <w:left w:val="none" w:sz="0" w:space="0" w:color="auto"/>
        <w:bottom w:val="none" w:sz="0" w:space="0" w:color="auto"/>
        <w:right w:val="none" w:sz="0" w:space="0" w:color="auto"/>
      </w:divBdr>
    </w:div>
    <w:div w:id="384723417">
      <w:bodyDiv w:val="1"/>
      <w:marLeft w:val="0"/>
      <w:marRight w:val="0"/>
      <w:marTop w:val="0"/>
      <w:marBottom w:val="0"/>
      <w:divBdr>
        <w:top w:val="none" w:sz="0" w:space="0" w:color="auto"/>
        <w:left w:val="none" w:sz="0" w:space="0" w:color="auto"/>
        <w:bottom w:val="none" w:sz="0" w:space="0" w:color="auto"/>
        <w:right w:val="none" w:sz="0" w:space="0" w:color="auto"/>
      </w:divBdr>
    </w:div>
    <w:div w:id="552352521">
      <w:bodyDiv w:val="1"/>
      <w:marLeft w:val="0"/>
      <w:marRight w:val="0"/>
      <w:marTop w:val="0"/>
      <w:marBottom w:val="0"/>
      <w:divBdr>
        <w:top w:val="none" w:sz="0" w:space="0" w:color="auto"/>
        <w:left w:val="none" w:sz="0" w:space="0" w:color="auto"/>
        <w:bottom w:val="none" w:sz="0" w:space="0" w:color="auto"/>
        <w:right w:val="none" w:sz="0" w:space="0" w:color="auto"/>
      </w:divBdr>
    </w:div>
    <w:div w:id="705057062">
      <w:bodyDiv w:val="1"/>
      <w:marLeft w:val="0"/>
      <w:marRight w:val="0"/>
      <w:marTop w:val="0"/>
      <w:marBottom w:val="0"/>
      <w:divBdr>
        <w:top w:val="none" w:sz="0" w:space="0" w:color="auto"/>
        <w:left w:val="none" w:sz="0" w:space="0" w:color="auto"/>
        <w:bottom w:val="none" w:sz="0" w:space="0" w:color="auto"/>
        <w:right w:val="none" w:sz="0" w:space="0" w:color="auto"/>
      </w:divBdr>
    </w:div>
    <w:div w:id="713966371">
      <w:bodyDiv w:val="1"/>
      <w:marLeft w:val="0"/>
      <w:marRight w:val="0"/>
      <w:marTop w:val="0"/>
      <w:marBottom w:val="0"/>
      <w:divBdr>
        <w:top w:val="none" w:sz="0" w:space="0" w:color="auto"/>
        <w:left w:val="none" w:sz="0" w:space="0" w:color="auto"/>
        <w:bottom w:val="none" w:sz="0" w:space="0" w:color="auto"/>
        <w:right w:val="none" w:sz="0" w:space="0" w:color="auto"/>
      </w:divBdr>
    </w:div>
    <w:div w:id="754479672">
      <w:bodyDiv w:val="1"/>
      <w:marLeft w:val="0"/>
      <w:marRight w:val="0"/>
      <w:marTop w:val="0"/>
      <w:marBottom w:val="0"/>
      <w:divBdr>
        <w:top w:val="none" w:sz="0" w:space="0" w:color="auto"/>
        <w:left w:val="none" w:sz="0" w:space="0" w:color="auto"/>
        <w:bottom w:val="none" w:sz="0" w:space="0" w:color="auto"/>
        <w:right w:val="none" w:sz="0" w:space="0" w:color="auto"/>
      </w:divBdr>
    </w:div>
    <w:div w:id="1598438185">
      <w:bodyDiv w:val="1"/>
      <w:marLeft w:val="0"/>
      <w:marRight w:val="0"/>
      <w:marTop w:val="0"/>
      <w:marBottom w:val="0"/>
      <w:divBdr>
        <w:top w:val="none" w:sz="0" w:space="0" w:color="auto"/>
        <w:left w:val="none" w:sz="0" w:space="0" w:color="auto"/>
        <w:bottom w:val="none" w:sz="0" w:space="0" w:color="auto"/>
        <w:right w:val="none" w:sz="0" w:space="0" w:color="auto"/>
      </w:divBdr>
    </w:div>
    <w:div w:id="210333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ziennik.podawczy@onkologia.krakow.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i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69</TotalTime>
  <Pages>5</Pages>
  <Words>1990</Words>
  <Characters>12783</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14744</CharactersWithSpaces>
  <SharedDoc>false</SharedDoc>
  <HLinks>
    <vt:vector size="6" baseType="variant">
      <vt:variant>
        <vt:i4>1769534</vt:i4>
      </vt:variant>
      <vt:variant>
        <vt:i4>9</vt:i4>
      </vt:variant>
      <vt:variant>
        <vt:i4>0</vt:i4>
      </vt:variant>
      <vt:variant>
        <vt:i4>5</vt:i4>
      </vt:variant>
      <vt:variant>
        <vt:lpwstr>mailto:dziennik.podawczy@onkologia.krakow.pl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monika</dc:creator>
  <cp:keywords/>
  <dc:description/>
  <cp:lastModifiedBy>monika</cp:lastModifiedBy>
  <cp:revision>2</cp:revision>
  <cp:lastPrinted>2019-10-29T12:12:00Z</cp:lastPrinted>
  <dcterms:created xsi:type="dcterms:W3CDTF">2019-10-29T13:30:00Z</dcterms:created>
  <dcterms:modified xsi:type="dcterms:W3CDTF">2019-10-29T13:30:00Z</dcterms:modified>
</cp:coreProperties>
</file>