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60405" w:rsidRPr="0076040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60405" w:rsidRPr="00760405">
        <w:rPr>
          <w:rFonts w:ascii="Times New Roman" w:hAnsi="Times New Roman"/>
          <w:b/>
        </w:rPr>
        <w:t>ZP/D-41/19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60405" w:rsidRPr="0076040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60405" w:rsidRPr="0076040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60405" w:rsidRPr="0076040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60405" w:rsidRPr="0076040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60405" w:rsidRPr="0076040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60405" w:rsidRPr="00760405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60405" w:rsidRPr="00760405">
        <w:rPr>
          <w:rFonts w:ascii="Times New Roman" w:hAnsi="Times New Roman"/>
          <w:b/>
        </w:rPr>
        <w:t>Dostawa artykułów i gadżetów reklamowych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60405" w:rsidRPr="0076040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577" w:rsidRDefault="00734577" w:rsidP="0038231F">
      <w:pPr>
        <w:spacing w:after="0" w:line="240" w:lineRule="auto"/>
      </w:pPr>
      <w:r>
        <w:separator/>
      </w:r>
    </w:p>
  </w:endnote>
  <w:endnote w:type="continuationSeparator" w:id="0">
    <w:p w:rsidR="00734577" w:rsidRDefault="007345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405" w:rsidRDefault="007604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3CB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3CB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405" w:rsidRDefault="007604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577" w:rsidRDefault="00734577" w:rsidP="0038231F">
      <w:pPr>
        <w:spacing w:after="0" w:line="240" w:lineRule="auto"/>
      </w:pPr>
      <w:r>
        <w:separator/>
      </w:r>
    </w:p>
  </w:footnote>
  <w:footnote w:type="continuationSeparator" w:id="0">
    <w:p w:rsidR="00734577" w:rsidRDefault="007345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405" w:rsidRDefault="007604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405" w:rsidRDefault="007604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405" w:rsidRDefault="007604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457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4577"/>
    <w:rsid w:val="00746532"/>
    <w:rsid w:val="00751725"/>
    <w:rsid w:val="00756C8F"/>
    <w:rsid w:val="00757EFB"/>
    <w:rsid w:val="00760405"/>
    <w:rsid w:val="00763CB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19B535B-29AF-4879-AB9B-E53B4103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BCF60-6EB1-47CD-945C-83EFA976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2019-11-21T07:23:00Z</dcterms:created>
  <dcterms:modified xsi:type="dcterms:W3CDTF">2019-11-21T07:23:00Z</dcterms:modified>
</cp:coreProperties>
</file>