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F52536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70654" w:rsidRPr="00470654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70654" w:rsidRPr="00470654">
        <w:rPr>
          <w:sz w:val="24"/>
          <w:szCs w:val="24"/>
        </w:rPr>
        <w:t>IBR.271.22.2019.KG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70654" w:rsidRPr="00470654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470654" w:rsidP="00FA7150">
      <w:pPr>
        <w:ind w:left="-426"/>
        <w:jc w:val="both"/>
        <w:rPr>
          <w:sz w:val="24"/>
          <w:szCs w:val="24"/>
        </w:rPr>
      </w:pPr>
      <w:r w:rsidRPr="00470654">
        <w:rPr>
          <w:b/>
          <w:sz w:val="24"/>
          <w:szCs w:val="24"/>
        </w:rPr>
        <w:t>Dostawa prefabrykatów betonowych wraz z sukcesywnym transportem i rozładunkiem w roku 2020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BCC" w:rsidRDefault="00A62BCC">
      <w:r>
        <w:separator/>
      </w:r>
    </w:p>
  </w:endnote>
  <w:endnote w:type="continuationSeparator" w:id="0">
    <w:p w:rsidR="00A62BCC" w:rsidRDefault="00A6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BCC" w:rsidRDefault="00A62BCC">
      <w:r>
        <w:separator/>
      </w:r>
    </w:p>
  </w:footnote>
  <w:footnote w:type="continuationSeparator" w:id="0">
    <w:p w:rsidR="00A62BCC" w:rsidRDefault="00A6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654" w:rsidRDefault="004706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654" w:rsidRDefault="004706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BCC"/>
    <w:rsid w:val="001D49D0"/>
    <w:rsid w:val="002C6B8F"/>
    <w:rsid w:val="0031485A"/>
    <w:rsid w:val="00376E41"/>
    <w:rsid w:val="003D633B"/>
    <w:rsid w:val="00425DD9"/>
    <w:rsid w:val="00470654"/>
    <w:rsid w:val="005C5B73"/>
    <w:rsid w:val="006105E0"/>
    <w:rsid w:val="00664625"/>
    <w:rsid w:val="007066B5"/>
    <w:rsid w:val="00792635"/>
    <w:rsid w:val="008F50C0"/>
    <w:rsid w:val="0094416C"/>
    <w:rsid w:val="00A43C8C"/>
    <w:rsid w:val="00A62BCC"/>
    <w:rsid w:val="00A85506"/>
    <w:rsid w:val="00C359FD"/>
    <w:rsid w:val="00C73576"/>
    <w:rsid w:val="00E626D8"/>
    <w:rsid w:val="00E878EB"/>
    <w:rsid w:val="00EF0FC8"/>
    <w:rsid w:val="00F5253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773EECE1-9E1D-48F2-AB01-26AEA03E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2019-11-20T12:23:00Z</dcterms:created>
  <dcterms:modified xsi:type="dcterms:W3CDTF">2019-11-20T12:34:00Z</dcterms:modified>
</cp:coreProperties>
</file>