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711E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E20AC" w:rsidRPr="00EE20AC">
        <w:rPr>
          <w:b/>
          <w:sz w:val="24"/>
        </w:rPr>
        <w:t>IBR.271.22.2019.KG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E20AC" w:rsidRPr="00EE20AC">
        <w:rPr>
          <w:b/>
        </w:rPr>
        <w:t>przetarg nieograniczony</w:t>
      </w:r>
      <w:r w:rsidR="00753DC1">
        <w:t xml:space="preserve"> na:</w:t>
      </w:r>
    </w:p>
    <w:p w:rsidR="0000184A" w:rsidRDefault="00EE20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E20AC">
        <w:rPr>
          <w:b/>
          <w:sz w:val="24"/>
          <w:szCs w:val="24"/>
        </w:rPr>
        <w:t>Dostawa prefabrykatów betonowych wraz z sukcesywnym transportem i rozładunkiem w roku 2020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E20AC" w:rsidRPr="00EE20AC">
        <w:rPr>
          <w:sz w:val="24"/>
          <w:szCs w:val="24"/>
        </w:rPr>
        <w:t>(</w:t>
      </w:r>
      <w:proofErr w:type="spellStart"/>
      <w:r w:rsidR="00EE20AC" w:rsidRPr="00EE20AC">
        <w:rPr>
          <w:sz w:val="24"/>
          <w:szCs w:val="24"/>
        </w:rPr>
        <w:t>t.j</w:t>
      </w:r>
      <w:proofErr w:type="spellEnd"/>
      <w:r w:rsidR="00EE20AC" w:rsidRPr="00EE20A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E20AC" w:rsidRPr="00EE20AC">
        <w:rPr>
          <w:sz w:val="24"/>
          <w:szCs w:val="24"/>
        </w:rPr>
        <w:t>(</w:t>
      </w:r>
      <w:proofErr w:type="spellStart"/>
      <w:r w:rsidR="00EE20AC" w:rsidRPr="00EE20AC">
        <w:rPr>
          <w:sz w:val="24"/>
          <w:szCs w:val="24"/>
        </w:rPr>
        <w:t>t.j</w:t>
      </w:r>
      <w:proofErr w:type="spellEnd"/>
      <w:r w:rsidR="00EE20AC" w:rsidRPr="00EE20A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E20AC" w:rsidRPr="00EE20AC">
        <w:rPr>
          <w:sz w:val="24"/>
          <w:szCs w:val="24"/>
        </w:rPr>
        <w:t>(</w:t>
      </w:r>
      <w:proofErr w:type="spellStart"/>
      <w:r w:rsidR="00EE20AC" w:rsidRPr="00EE20AC">
        <w:rPr>
          <w:sz w:val="24"/>
          <w:szCs w:val="24"/>
        </w:rPr>
        <w:t>t.j</w:t>
      </w:r>
      <w:proofErr w:type="spellEnd"/>
      <w:r w:rsidR="00EE20AC" w:rsidRPr="00EE20A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DC7A93" w:rsidRDefault="00DC7A93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DC7A93" w:rsidRDefault="00DC7A93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DC7A93" w:rsidRPr="0000184A" w:rsidRDefault="00DC7A93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373" w:rsidRDefault="00647373">
      <w:r>
        <w:separator/>
      </w:r>
    </w:p>
  </w:endnote>
  <w:endnote w:type="continuationSeparator" w:id="0">
    <w:p w:rsidR="00647373" w:rsidRDefault="0064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11E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0AC" w:rsidRDefault="00EE20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373" w:rsidRDefault="00647373">
      <w:r>
        <w:separator/>
      </w:r>
    </w:p>
  </w:footnote>
  <w:footnote w:type="continuationSeparator" w:id="0">
    <w:p w:rsidR="00647373" w:rsidRDefault="0064737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0AC" w:rsidRDefault="00EE2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0AC" w:rsidRDefault="00EE2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0AC" w:rsidRDefault="00EE20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37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737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11E5"/>
    <w:rsid w:val="00CB6204"/>
    <w:rsid w:val="00CC527A"/>
    <w:rsid w:val="00D74F94"/>
    <w:rsid w:val="00DC7A93"/>
    <w:rsid w:val="00DD482A"/>
    <w:rsid w:val="00DE0396"/>
    <w:rsid w:val="00DE0405"/>
    <w:rsid w:val="00DE252B"/>
    <w:rsid w:val="00E37A20"/>
    <w:rsid w:val="00EB5766"/>
    <w:rsid w:val="00EC667E"/>
    <w:rsid w:val="00EE20A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0E51A3"/>
  <w15:chartTrackingRefBased/>
  <w15:docId w15:val="{20AED9DE-AA45-418F-8A0A-4FBDFD93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A91B9-BB06-4AFE-A577-E1B86E8F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2</cp:revision>
  <cp:lastPrinted>2010-01-07T09:39:00Z</cp:lastPrinted>
  <dcterms:created xsi:type="dcterms:W3CDTF">2019-11-20T12:22:00Z</dcterms:created>
  <dcterms:modified xsi:type="dcterms:W3CDTF">2019-11-20T12:22:00Z</dcterms:modified>
</cp:coreProperties>
</file>