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928C6">
      <w:pPr>
        <w:spacing w:line="360" w:lineRule="auto"/>
        <w:rPr>
          <w:b/>
          <w:bCs/>
          <w:color w:val="000000"/>
          <w:sz w:val="24"/>
        </w:rPr>
      </w:pPr>
      <w:r w:rsidRPr="00C928C6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C928C6">
      <w:pPr>
        <w:spacing w:line="360" w:lineRule="auto"/>
        <w:rPr>
          <w:color w:val="000000"/>
          <w:sz w:val="24"/>
        </w:rPr>
      </w:pPr>
      <w:r w:rsidRPr="00C928C6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C928C6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C928C6">
      <w:pPr>
        <w:spacing w:line="360" w:lineRule="auto"/>
        <w:rPr>
          <w:color w:val="000000"/>
          <w:sz w:val="24"/>
        </w:rPr>
      </w:pPr>
      <w:r w:rsidRPr="00C928C6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C928C6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C928C6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C928C6" w:rsidRPr="00C928C6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C928C6" w:rsidRPr="00C928C6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C928C6" w:rsidRPr="00C928C6">
        <w:rPr>
          <w:b/>
          <w:color w:val="000000"/>
          <w:sz w:val="24"/>
        </w:rPr>
        <w:t>Dostawa 2 szybkich kamer wraz z synchronizatorem oraz generatorem posiewu do systemu PIV dla Katedry Maszyn Cieplnych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C928C6" w:rsidTr="00D649F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C928C6" w:rsidRDefault="00C928C6" w:rsidP="00D649F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928C6">
              <w:rPr>
                <w:b/>
                <w:sz w:val="24"/>
              </w:rPr>
              <w:t>EUROTEK International Sp. z o.o.</w:t>
            </w:r>
          </w:p>
          <w:p w:rsidR="00C928C6" w:rsidRDefault="00C928C6" w:rsidP="00D649F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928C6">
              <w:rPr>
                <w:b/>
                <w:sz w:val="24"/>
              </w:rPr>
              <w:t>02-726</w:t>
            </w:r>
            <w:r>
              <w:rPr>
                <w:b/>
                <w:sz w:val="24"/>
              </w:rPr>
              <w:t xml:space="preserve"> </w:t>
            </w:r>
            <w:r w:rsidRPr="00C928C6">
              <w:rPr>
                <w:b/>
                <w:sz w:val="24"/>
              </w:rPr>
              <w:t>Warszawa</w:t>
            </w:r>
          </w:p>
          <w:p w:rsidR="00C928C6" w:rsidRDefault="00C928C6" w:rsidP="00D649F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928C6">
              <w:rPr>
                <w:b/>
                <w:sz w:val="24"/>
              </w:rPr>
              <w:t>Skrzetuskiego</w:t>
            </w:r>
            <w:r>
              <w:rPr>
                <w:b/>
                <w:sz w:val="24"/>
              </w:rPr>
              <w:t xml:space="preserve"> </w:t>
            </w:r>
            <w:r w:rsidRPr="00C928C6">
              <w:rPr>
                <w:b/>
                <w:sz w:val="24"/>
              </w:rPr>
              <w:t>6</w:t>
            </w:r>
          </w:p>
          <w:p w:rsidR="00C928C6" w:rsidRDefault="00C928C6" w:rsidP="00D649F8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928C6">
              <w:rPr>
                <w:b/>
                <w:sz w:val="24"/>
              </w:rPr>
              <w:t>393 944.40 zł</w:t>
            </w:r>
          </w:p>
          <w:p w:rsidR="00C928C6" w:rsidRPr="00253031" w:rsidRDefault="00C928C6" w:rsidP="00D649F8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C928C6" w:rsidRDefault="00C928C6" w:rsidP="00D649F8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C928C6">
              <w:rPr>
                <w:sz w:val="24"/>
              </w:rPr>
              <w:t>Wybrana oferta jest ofertą najkorzystniejszą, a jednocześnie jedyną złożoną w przedmiotowym postępowaniu. Oferta ta spełnia wymagania określone w SIWZ i nie podlega odrzuceniu, a w wyniku przeprowadzonej oceny oferta przedmiotowego wykona</w:t>
            </w:r>
            <w:r w:rsidR="00B9433D">
              <w:rPr>
                <w:sz w:val="24"/>
              </w:rPr>
              <w:t>wcy otrzymała liczbę punktów - 6</w:t>
            </w:r>
            <w:r w:rsidRPr="00C928C6">
              <w:rPr>
                <w:sz w:val="24"/>
              </w:rPr>
              <w:t>7,5</w:t>
            </w:r>
            <w:r w:rsidR="00B9433D">
              <w:rPr>
                <w:sz w:val="24"/>
              </w:rPr>
              <w:t>0</w:t>
            </w:r>
            <w:r w:rsidRPr="00C928C6">
              <w:rPr>
                <w:sz w:val="24"/>
              </w:rPr>
              <w:t>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2835"/>
        <w:gridCol w:w="851"/>
        <w:gridCol w:w="1701"/>
        <w:gridCol w:w="1276"/>
        <w:gridCol w:w="1417"/>
        <w:gridCol w:w="851"/>
      </w:tblGrid>
      <w:tr w:rsidR="00B9433D" w:rsidRPr="00C63DA0" w:rsidTr="00B9433D">
        <w:tc>
          <w:tcPr>
            <w:tcW w:w="747" w:type="dxa"/>
            <w:shd w:val="clear" w:color="auto" w:fill="auto"/>
            <w:vAlign w:val="center"/>
          </w:tcPr>
          <w:p w:rsidR="00B9433D" w:rsidRPr="00C63DA0" w:rsidRDefault="00B9433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33D" w:rsidRPr="00C63DA0" w:rsidRDefault="00B9433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B9433D" w:rsidRPr="00C63DA0" w:rsidRDefault="00B9433D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433D" w:rsidRPr="00C63DA0" w:rsidRDefault="00B9433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8C6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9433D" w:rsidRPr="00C63DA0" w:rsidRDefault="00B9433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8C6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433D" w:rsidRPr="00C63DA0" w:rsidRDefault="00B9433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8C6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433D" w:rsidRPr="00C63DA0" w:rsidRDefault="00B9433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8C6">
              <w:rPr>
                <w:rFonts w:ascii="Times New Roman" w:hAnsi="Times New Roman" w:cs="Times New Roman"/>
                <w:sz w:val="18"/>
                <w:szCs w:val="18"/>
              </w:rPr>
              <w:t>Pamięć wewnętrzna kamery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433D" w:rsidRPr="00C63DA0" w:rsidRDefault="00B9433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9433D" w:rsidRPr="00C63DA0" w:rsidTr="00B9433D">
        <w:tc>
          <w:tcPr>
            <w:tcW w:w="747" w:type="dxa"/>
            <w:shd w:val="clear" w:color="auto" w:fill="auto"/>
            <w:vAlign w:val="center"/>
          </w:tcPr>
          <w:p w:rsidR="00B9433D" w:rsidRPr="00C63DA0" w:rsidRDefault="00B9433D" w:rsidP="00D649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8C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433D" w:rsidRPr="00C63DA0" w:rsidRDefault="00B9433D" w:rsidP="00D649F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28C6">
              <w:rPr>
                <w:rFonts w:ascii="Times New Roman" w:hAnsi="Times New Roman" w:cs="Times New Roman"/>
                <w:bCs/>
                <w:sz w:val="18"/>
                <w:szCs w:val="18"/>
              </w:rPr>
              <w:t>EUROTEK International Sp. z o.o.</w:t>
            </w:r>
          </w:p>
          <w:p w:rsidR="00B9433D" w:rsidRPr="00C63DA0" w:rsidRDefault="00B9433D" w:rsidP="00D649F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28C6">
              <w:rPr>
                <w:rFonts w:ascii="Times New Roman" w:hAnsi="Times New Roman" w:cs="Times New Roman"/>
                <w:bCs/>
                <w:sz w:val="18"/>
                <w:szCs w:val="18"/>
              </w:rPr>
              <w:t>Skrzetuskiego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28C6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9433D" w:rsidRPr="00C63DA0" w:rsidRDefault="00B9433D" w:rsidP="00D649F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928C6">
              <w:rPr>
                <w:rFonts w:ascii="Times New Roman" w:hAnsi="Times New Roman" w:cs="Times New Roman"/>
                <w:bCs/>
                <w:sz w:val="18"/>
                <w:szCs w:val="18"/>
              </w:rPr>
              <w:t>02-726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928C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B9433D" w:rsidRPr="00C63DA0" w:rsidRDefault="00B9433D" w:rsidP="00D649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928C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433D" w:rsidRPr="00C63DA0" w:rsidRDefault="00B9433D" w:rsidP="00D649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8C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9433D" w:rsidRPr="00C63DA0" w:rsidRDefault="00B9433D" w:rsidP="00D649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7,5</w:t>
            </w:r>
            <w:r w:rsidRPr="00C928C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9433D" w:rsidRPr="00C63DA0" w:rsidRDefault="00B9433D" w:rsidP="00D649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8C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9433D" w:rsidRPr="00C63DA0" w:rsidRDefault="00B9433D" w:rsidP="00D649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28C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433D" w:rsidRPr="00C63DA0" w:rsidRDefault="00B9433D" w:rsidP="00D649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67,5</w:t>
            </w:r>
            <w:bookmarkStart w:id="0" w:name="_GoBack"/>
            <w:bookmarkEnd w:id="0"/>
            <w:r w:rsidRPr="00C928C6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928C6">
      <w:pPr>
        <w:pStyle w:val="Nagwek"/>
        <w:tabs>
          <w:tab w:val="clear" w:pos="4536"/>
        </w:tabs>
        <w:jc w:val="both"/>
        <w:rPr>
          <w:sz w:val="24"/>
        </w:rPr>
      </w:pPr>
      <w:r w:rsidRPr="00C928C6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C928C6">
        <w:rPr>
          <w:sz w:val="24"/>
        </w:rPr>
        <w:t>2019-11-20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4927" w:rsidRDefault="00974927">
      <w:r>
        <w:separator/>
      </w:r>
    </w:p>
  </w:endnote>
  <w:endnote w:type="continuationSeparator" w:id="0">
    <w:p w:rsidR="00974927" w:rsidRDefault="00974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8C6" w:rsidRDefault="00C928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9433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9433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8C6" w:rsidRDefault="00C928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4927" w:rsidRDefault="00974927">
      <w:r>
        <w:separator/>
      </w:r>
    </w:p>
  </w:footnote>
  <w:footnote w:type="continuationSeparator" w:id="0">
    <w:p w:rsidR="00974927" w:rsidRDefault="009749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8C6" w:rsidRDefault="00C928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8C6" w:rsidRDefault="00C928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8C6" w:rsidRDefault="00C928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4927"/>
    <w:rsid w:val="00140696"/>
    <w:rsid w:val="00253031"/>
    <w:rsid w:val="00377700"/>
    <w:rsid w:val="005C147E"/>
    <w:rsid w:val="007118AF"/>
    <w:rsid w:val="007124E4"/>
    <w:rsid w:val="00745012"/>
    <w:rsid w:val="0087722C"/>
    <w:rsid w:val="00974927"/>
    <w:rsid w:val="00987E41"/>
    <w:rsid w:val="00B9433D"/>
    <w:rsid w:val="00C63DA0"/>
    <w:rsid w:val="00C85A89"/>
    <w:rsid w:val="00C928C6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9FF56E"/>
  <w15:chartTrackingRefBased/>
  <w15:docId w15:val="{3B36BB9F-70AD-4B20-98B8-A5F69A669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9433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943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2019-11-20T08:23:00Z</cp:lastPrinted>
  <dcterms:created xsi:type="dcterms:W3CDTF">2019-11-20T08:23:00Z</dcterms:created>
  <dcterms:modified xsi:type="dcterms:W3CDTF">2019-11-20T08:23:00Z</dcterms:modified>
</cp:coreProperties>
</file>