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D717B" w:rsidRPr="007D717B" w:rsidRDefault="007D717B" w:rsidP="008D2AB8">
      <w:pPr>
        <w:ind w:right="-110"/>
        <w:rPr>
          <w:b/>
        </w:rPr>
      </w:pPr>
      <w:r w:rsidRPr="007D717B">
        <w:rPr>
          <w:b/>
        </w:rPr>
        <w:t>Akademia Górniczo - Hutnicza</w:t>
      </w:r>
    </w:p>
    <w:p w:rsidR="007D717B" w:rsidRPr="007D717B" w:rsidRDefault="007D717B" w:rsidP="008D2AB8">
      <w:pPr>
        <w:ind w:right="-110"/>
        <w:rPr>
          <w:b/>
        </w:rPr>
      </w:pPr>
      <w:r w:rsidRPr="007D717B">
        <w:rPr>
          <w:b/>
        </w:rPr>
        <w:t>im. Stanisława Staszica w Krakowie</w:t>
      </w:r>
    </w:p>
    <w:p w:rsidR="008D2AB8" w:rsidRDefault="007D717B" w:rsidP="008D2AB8">
      <w:pPr>
        <w:ind w:right="-110"/>
        <w:rPr>
          <w:b/>
        </w:rPr>
      </w:pPr>
      <w:r w:rsidRPr="007D717B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D717B" w:rsidP="008D2AB8">
      <w:pPr>
        <w:ind w:right="-110"/>
        <w:rPr>
          <w:b/>
        </w:rPr>
      </w:pPr>
      <w:r w:rsidRPr="007D717B">
        <w:rPr>
          <w:b/>
        </w:rPr>
        <w:t>Al. Mickiewicza</w:t>
      </w:r>
      <w:r w:rsidR="008D2AB8">
        <w:rPr>
          <w:b/>
        </w:rPr>
        <w:t xml:space="preserve"> </w:t>
      </w:r>
      <w:r w:rsidRPr="007D717B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D717B" w:rsidP="008D2AB8">
      <w:pPr>
        <w:rPr>
          <w:b/>
        </w:rPr>
      </w:pPr>
      <w:r w:rsidRPr="007D717B">
        <w:rPr>
          <w:b/>
        </w:rPr>
        <w:t>30-059</w:t>
      </w:r>
      <w:r w:rsidR="008D2AB8">
        <w:rPr>
          <w:b/>
        </w:rPr>
        <w:t xml:space="preserve"> </w:t>
      </w:r>
      <w:r w:rsidRPr="007D717B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235E">
        <w:rPr>
          <w:b/>
        </w:rPr>
        <w:t>d</w:t>
      </w:r>
      <w:r w:rsidR="007D717B" w:rsidRPr="007D717B">
        <w:rPr>
          <w:b/>
        </w:rPr>
        <w:t xml:space="preserve">ostawa komputera przenośnego typu notebook dla </w:t>
      </w:r>
      <w:proofErr w:type="spellStart"/>
      <w:r w:rsidR="007D717B" w:rsidRPr="007D717B">
        <w:rPr>
          <w:b/>
        </w:rPr>
        <w:t>WIMiIP</w:t>
      </w:r>
      <w:proofErr w:type="spellEnd"/>
      <w:r w:rsidR="007D717B" w:rsidRPr="007D717B">
        <w:rPr>
          <w:b/>
        </w:rPr>
        <w:t>. KC-zp.272-723/19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885D01" w:rsidP="008D2AB8">
      <w:pPr>
        <w:pStyle w:val="Tekstpodstawowy"/>
      </w:pPr>
      <w:r>
        <w:t>P</w:t>
      </w:r>
      <w:r w:rsidR="00FE545C">
        <w:t>roducent/model zaoferowanego</w:t>
      </w:r>
      <w:r w:rsidR="00AD3188">
        <w:t xml:space="preserve"> </w:t>
      </w:r>
      <w:r w:rsidR="002E51E7">
        <w:t>komputera przenośnego:</w:t>
      </w:r>
      <w:r w:rsidR="00FE545C" w:rsidRPr="00FE545C">
        <w:rPr>
          <w:b w:val="0"/>
        </w:rPr>
        <w:t>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………………………………...(</w:t>
      </w:r>
      <w:r w:rsidRPr="002E51E7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2E51E7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 w:rsidR="002E51E7">
        <w:rPr>
          <w:sz w:val="22"/>
        </w:rPr>
        <w:t>o</w:t>
      </w:r>
      <w:r w:rsidR="002E51E7" w:rsidRPr="006A5F48">
        <w:rPr>
          <w:sz w:val="22"/>
          <w:szCs w:val="22"/>
        </w:rPr>
        <w:t xml:space="preserve"> 21 dni od daty otrzyma</w:t>
      </w:r>
      <w:r w:rsidR="002E51E7">
        <w:rPr>
          <w:sz w:val="22"/>
          <w:szCs w:val="22"/>
        </w:rPr>
        <w:t xml:space="preserve">nia faktury przez Zamawiającego </w:t>
      </w:r>
      <w:r w:rsidR="002E51E7" w:rsidRPr="00673CFE">
        <w:rPr>
          <w:sz w:val="22"/>
          <w:szCs w:val="22"/>
        </w:rPr>
        <w:t>na rachunek Wykonawcy zawarty na dzień zlecenia przelewu w wykazie podmiotów, o których mowa w art. 96b ust. 1) Ustawy o podatku od towarów i usług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2E5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2E51E7" w:rsidRPr="002E51E7" w:rsidRDefault="002E51E7" w:rsidP="002E51E7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</w:rPr>
        <w:t>Oświadczamy, że w przypadku awarii dysku twardego dysk uszkodzony pozostanie u Zamawiającego.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E51E7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FE545C" w:rsidRPr="002E51E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2E51E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FE545C" w:rsidRPr="002E51E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FE545C" w:rsidRPr="002E51E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FE545C" w:rsidRPr="002E51E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FE545C" w:rsidRPr="002E51E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E51E7" w:rsidRDefault="002E51E7" w:rsidP="002E51E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E51E7" w:rsidRDefault="002E51E7" w:rsidP="002E51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2E51E7" w:rsidRDefault="002E51E7" w:rsidP="002E51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E51E7" w:rsidRDefault="002E51E7" w:rsidP="002E51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E51E7" w:rsidRDefault="002E51E7" w:rsidP="002E51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E51E7" w:rsidRPr="000B45FE" w:rsidRDefault="002E51E7" w:rsidP="002E51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E51E7" w:rsidRDefault="002E51E7" w:rsidP="002E51E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2E51E7" w:rsidRDefault="002E51E7" w:rsidP="002E51E7">
      <w:pPr>
        <w:jc w:val="center"/>
        <w:rPr>
          <w:i/>
          <w:sz w:val="22"/>
          <w:szCs w:val="22"/>
        </w:rPr>
      </w:pPr>
    </w:p>
    <w:p w:rsidR="002E51E7" w:rsidRDefault="002E51E7" w:rsidP="002E51E7">
      <w:pPr>
        <w:jc w:val="center"/>
        <w:rPr>
          <w:i/>
          <w:sz w:val="22"/>
          <w:szCs w:val="22"/>
        </w:rPr>
      </w:pPr>
    </w:p>
    <w:p w:rsidR="002E51E7" w:rsidRDefault="002E51E7" w:rsidP="002E51E7">
      <w:pPr>
        <w:jc w:val="center"/>
        <w:rPr>
          <w:i/>
          <w:sz w:val="22"/>
          <w:szCs w:val="22"/>
        </w:rPr>
      </w:pPr>
    </w:p>
    <w:p w:rsidR="002E51E7" w:rsidRDefault="002E51E7" w:rsidP="002E51E7">
      <w:pPr>
        <w:jc w:val="center"/>
        <w:rPr>
          <w:i/>
          <w:sz w:val="22"/>
          <w:szCs w:val="22"/>
        </w:rPr>
      </w:pPr>
    </w:p>
    <w:p w:rsidR="002E51E7" w:rsidRDefault="002E51E7" w:rsidP="002E51E7">
      <w:pPr>
        <w:jc w:val="center"/>
        <w:rPr>
          <w:i/>
          <w:sz w:val="22"/>
          <w:szCs w:val="22"/>
        </w:rPr>
      </w:pPr>
    </w:p>
    <w:p w:rsidR="002E51E7" w:rsidRPr="001F081B" w:rsidRDefault="002E51E7" w:rsidP="002E51E7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6DF" w:rsidRDefault="00B606DF">
      <w:r>
        <w:separator/>
      </w:r>
    </w:p>
  </w:endnote>
  <w:endnote w:type="continuationSeparator" w:id="0">
    <w:p w:rsidR="00B606DF" w:rsidRDefault="00B6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17B" w:rsidRDefault="007D71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17B" w:rsidRDefault="007D7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6DF" w:rsidRDefault="00B606DF">
      <w:r>
        <w:separator/>
      </w:r>
    </w:p>
  </w:footnote>
  <w:footnote w:type="continuationSeparator" w:id="0">
    <w:p w:rsidR="00B606DF" w:rsidRDefault="00B606DF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17B" w:rsidRDefault="007D7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BA2280">
    <w:pPr>
      <w:pStyle w:val="Nagwek"/>
      <w:rPr>
        <w:sz w:val="22"/>
      </w:rPr>
    </w:pPr>
    <w:bookmarkStart w:id="0" w:name="_GoBack"/>
    <w:bookmarkEnd w:id="0"/>
    <w:r w:rsidRPr="002207B9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6.25pt;height:54pt;visibility:visible">
          <v:imagedata r:id="rId1" o:title=""/>
        </v:shape>
      </w:pict>
    </w:r>
    <w:r w:rsidR="00F53146"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17B" w:rsidRDefault="007D7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6D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51E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35E"/>
    <w:rsid w:val="0065290F"/>
    <w:rsid w:val="006815F6"/>
    <w:rsid w:val="007748F0"/>
    <w:rsid w:val="007A4321"/>
    <w:rsid w:val="007D717B"/>
    <w:rsid w:val="00833933"/>
    <w:rsid w:val="00853083"/>
    <w:rsid w:val="00885D0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3188"/>
    <w:rsid w:val="00B606DF"/>
    <w:rsid w:val="00B774DC"/>
    <w:rsid w:val="00BA228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F9644-615D-427A-9746-27873B4E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11C77-9CB4-4D49-AA06-EF253733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491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2019-10-25T08:13:00Z</dcterms:created>
  <dcterms:modified xsi:type="dcterms:W3CDTF">2019-10-25T09:42:00Z</dcterms:modified>
</cp:coreProperties>
</file>