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3E5F" w:rsidRPr="00CC3E5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3E5F" w:rsidRPr="00CC3E5F">
        <w:rPr>
          <w:b/>
          <w:sz w:val="24"/>
        </w:rPr>
        <w:t>ZP/DK-43/19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3E5F" w:rsidRPr="00CC3E5F">
        <w:rPr>
          <w:b/>
        </w:rPr>
        <w:t>przetarg nieograniczony</w:t>
      </w:r>
      <w:r w:rsidR="00753DC1">
        <w:t xml:space="preserve"> na:</w:t>
      </w:r>
    </w:p>
    <w:p w:rsidR="0000184A" w:rsidRDefault="00CC3E5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3E5F">
        <w:rPr>
          <w:b/>
          <w:sz w:val="24"/>
          <w:szCs w:val="24"/>
        </w:rPr>
        <w:t>Dostawa sprzętu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3E5F" w:rsidRPr="00CC3E5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3E5F" w:rsidRPr="00CC3E5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3E5F" w:rsidRPr="00CC3E5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B8" w:rsidRDefault="008625B8">
      <w:r>
        <w:separator/>
      </w:r>
    </w:p>
  </w:endnote>
  <w:endnote w:type="continuationSeparator" w:id="0">
    <w:p w:rsidR="008625B8" w:rsidRDefault="00862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5F" w:rsidRDefault="00CC3E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B8" w:rsidRDefault="008625B8">
      <w:r>
        <w:separator/>
      </w:r>
    </w:p>
  </w:footnote>
  <w:footnote w:type="continuationSeparator" w:id="0">
    <w:p w:rsidR="008625B8" w:rsidRDefault="008625B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5F" w:rsidRDefault="00CC3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5F" w:rsidRDefault="00CC3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5F" w:rsidRDefault="00CC3E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5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25B8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3E5F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8BFDB2-1197-490C-A9BB-ADD2737F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92821-C083-485F-9437-7D3B94A23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2019-11-13T13:24:00Z</dcterms:created>
  <dcterms:modified xsi:type="dcterms:W3CDTF">2019-11-13T13:24:00Z</dcterms:modified>
</cp:coreProperties>
</file>