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-13.15pt;width:162pt;height:1in;z-index:251657728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03010D" w:rsidRPr="0003010D" w:rsidRDefault="0003010D" w:rsidP="008D2AB8">
      <w:pPr>
        <w:ind w:right="-110"/>
        <w:rPr>
          <w:b/>
        </w:rPr>
      </w:pPr>
      <w:r w:rsidRPr="0003010D">
        <w:rPr>
          <w:b/>
        </w:rPr>
        <w:t>Akademia Górniczo - Hutnicza</w:t>
      </w:r>
    </w:p>
    <w:p w:rsidR="0003010D" w:rsidRPr="0003010D" w:rsidRDefault="0003010D" w:rsidP="008D2AB8">
      <w:pPr>
        <w:ind w:right="-110"/>
        <w:rPr>
          <w:b/>
        </w:rPr>
      </w:pPr>
      <w:r w:rsidRPr="0003010D">
        <w:rPr>
          <w:b/>
        </w:rPr>
        <w:t>im. Stanisława Staszica w Krakowie</w:t>
      </w:r>
    </w:p>
    <w:p w:rsidR="008D2AB8" w:rsidRDefault="0003010D" w:rsidP="008D2AB8">
      <w:pPr>
        <w:ind w:right="-110"/>
        <w:rPr>
          <w:b/>
        </w:rPr>
      </w:pPr>
      <w:r w:rsidRPr="0003010D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03010D" w:rsidP="008D2AB8">
      <w:pPr>
        <w:ind w:right="-110"/>
        <w:rPr>
          <w:b/>
        </w:rPr>
      </w:pPr>
      <w:r w:rsidRPr="0003010D">
        <w:rPr>
          <w:b/>
        </w:rPr>
        <w:t>Al. Mickiewicza</w:t>
      </w:r>
      <w:r w:rsidR="008D2AB8">
        <w:rPr>
          <w:b/>
        </w:rPr>
        <w:t xml:space="preserve"> </w:t>
      </w:r>
      <w:r w:rsidRPr="0003010D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03010D" w:rsidP="008D2AB8">
      <w:pPr>
        <w:rPr>
          <w:b/>
        </w:rPr>
      </w:pPr>
      <w:r w:rsidRPr="0003010D">
        <w:rPr>
          <w:b/>
        </w:rPr>
        <w:t>30-059</w:t>
      </w:r>
      <w:r w:rsidR="008D2AB8">
        <w:rPr>
          <w:b/>
        </w:rPr>
        <w:t xml:space="preserve"> </w:t>
      </w:r>
      <w:r w:rsidRPr="0003010D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67013A" w:rsidRDefault="008D2AB8" w:rsidP="0067013A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36819">
        <w:rPr>
          <w:b/>
        </w:rPr>
        <w:t>d</w:t>
      </w:r>
      <w:r w:rsidR="0003010D" w:rsidRPr="0003010D">
        <w:rPr>
          <w:b/>
        </w:rPr>
        <w:t xml:space="preserve">ostawa dwóch zestawów pomiarowych dla </w:t>
      </w:r>
      <w:proofErr w:type="spellStart"/>
      <w:r w:rsidR="0003010D" w:rsidRPr="0003010D">
        <w:rPr>
          <w:b/>
        </w:rPr>
        <w:t>WGGiOŚ</w:t>
      </w:r>
      <w:proofErr w:type="spellEnd"/>
      <w:r w:rsidR="0003010D" w:rsidRPr="0003010D">
        <w:rPr>
          <w:b/>
        </w:rPr>
        <w:t>. KC-zp.272-724/19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tbl>
      <w:tblPr>
        <w:tblW w:w="1022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833"/>
        <w:gridCol w:w="2272"/>
        <w:gridCol w:w="567"/>
        <w:gridCol w:w="1135"/>
        <w:gridCol w:w="15"/>
        <w:gridCol w:w="837"/>
        <w:gridCol w:w="15"/>
        <w:gridCol w:w="552"/>
        <w:gridCol w:w="15"/>
        <w:gridCol w:w="1403"/>
        <w:gridCol w:w="15"/>
      </w:tblGrid>
      <w:tr w:rsidR="0067013A" w:rsidTr="005A1DFF">
        <w:trPr>
          <w:gridAfter w:val="1"/>
          <w:wAfter w:w="15" w:type="dxa"/>
          <w:trHeight w:val="645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7013A" w:rsidRDefault="0067013A" w:rsidP="00014FE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8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7013A" w:rsidRDefault="0067013A" w:rsidP="00014FE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:rsidR="0067013A" w:rsidRDefault="0067013A" w:rsidP="00014FE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27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7013A" w:rsidRDefault="0067013A" w:rsidP="00014FE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:rsidR="0067013A" w:rsidRDefault="0067013A" w:rsidP="00014FE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7013A" w:rsidRDefault="0067013A" w:rsidP="00014FE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  <w:r>
              <w:rPr>
                <w:b/>
                <w:sz w:val="16"/>
                <w:szCs w:val="16"/>
              </w:rPr>
              <w:br/>
              <w:t>szt.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7013A" w:rsidRDefault="0067013A" w:rsidP="00014FE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7013A" w:rsidRDefault="0067013A" w:rsidP="00014FE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:rsidR="0067013A" w:rsidRDefault="0067013A" w:rsidP="00014FE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7013A" w:rsidRDefault="0067013A" w:rsidP="00014FE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:rsidR="0067013A" w:rsidRDefault="0067013A" w:rsidP="00014FE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7013A" w:rsidRDefault="0067013A" w:rsidP="00014FE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:rsidR="0067013A" w:rsidRDefault="0067013A" w:rsidP="00014FE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:rsidR="0067013A" w:rsidRDefault="0067013A" w:rsidP="00014FE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67013A" w:rsidTr="005A1DFF">
        <w:trPr>
          <w:gridAfter w:val="1"/>
          <w:wAfter w:w="15" w:type="dxa"/>
          <w:trHeight w:val="234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7013A" w:rsidRDefault="0067013A" w:rsidP="00014FE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7013A" w:rsidRDefault="0067013A" w:rsidP="00014FE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7013A" w:rsidRDefault="0067013A" w:rsidP="00014FE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7013A" w:rsidRDefault="0067013A" w:rsidP="00014FE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7013A" w:rsidRDefault="0067013A" w:rsidP="00014FE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7013A" w:rsidRDefault="0067013A" w:rsidP="00014FE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7013A" w:rsidRDefault="0067013A" w:rsidP="00014FE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7013A" w:rsidRDefault="0067013A" w:rsidP="00014FE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</w:tr>
      <w:tr w:rsidR="005A1DFF" w:rsidTr="005A1DFF">
        <w:trPr>
          <w:gridAfter w:val="1"/>
          <w:wAfter w:w="15" w:type="dxa"/>
          <w:trHeight w:val="377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A1DFF" w:rsidRDefault="005A1DFF" w:rsidP="0067013A">
            <w:pPr>
              <w:pStyle w:val="Akapitzlist"/>
              <w:tabs>
                <w:tab w:val="left" w:pos="394"/>
                <w:tab w:val="left" w:pos="466"/>
              </w:tabs>
              <w:ind w:left="397"/>
              <w:rPr>
                <w:sz w:val="18"/>
                <w:szCs w:val="18"/>
              </w:rPr>
            </w:pPr>
          </w:p>
        </w:tc>
        <w:tc>
          <w:tcPr>
            <w:tcW w:w="964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A1DFF" w:rsidRDefault="005A1DFF" w:rsidP="00014FE0">
            <w:pPr>
              <w:ind w:right="425"/>
              <w:rPr>
                <w:sz w:val="18"/>
                <w:szCs w:val="18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Zestaw pomiarowy I</w:t>
            </w:r>
          </w:p>
        </w:tc>
      </w:tr>
      <w:tr w:rsidR="0067013A" w:rsidTr="005A1DFF">
        <w:trPr>
          <w:gridAfter w:val="1"/>
          <w:wAfter w:w="15" w:type="dxa"/>
          <w:trHeight w:val="163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7013A" w:rsidRDefault="0067013A" w:rsidP="00014FE0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13A" w:rsidRPr="0067013A" w:rsidRDefault="0067013A" w:rsidP="00014FE0">
            <w:pPr>
              <w:pStyle w:val="NormalnyWeb"/>
              <w:suppressAutoHyphens/>
              <w:spacing w:before="0" w:beforeAutospacing="0" w:after="0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Komputer przenośny typu notebook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13A" w:rsidRDefault="0067013A" w:rsidP="00014FE0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13A" w:rsidRDefault="0067013A" w:rsidP="00014FE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13A" w:rsidRDefault="0067013A" w:rsidP="00014FE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13A" w:rsidRDefault="0067013A" w:rsidP="00014FE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7013A" w:rsidRDefault="0067013A" w:rsidP="00014FE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7013A" w:rsidRDefault="0067013A" w:rsidP="00014FE0">
            <w:pPr>
              <w:ind w:right="425"/>
              <w:rPr>
                <w:sz w:val="18"/>
                <w:szCs w:val="18"/>
              </w:rPr>
            </w:pPr>
          </w:p>
        </w:tc>
      </w:tr>
      <w:tr w:rsidR="0067013A" w:rsidTr="005A1DFF">
        <w:trPr>
          <w:gridAfter w:val="1"/>
          <w:wAfter w:w="15" w:type="dxa"/>
          <w:trHeight w:val="309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7013A" w:rsidRDefault="0067013A" w:rsidP="00014FE0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13A" w:rsidRPr="0067013A" w:rsidRDefault="0067013A" w:rsidP="00014FE0">
            <w:pPr>
              <w:pStyle w:val="NormalnyWeb"/>
              <w:suppressAutoHyphens/>
              <w:spacing w:before="0" w:beforeAutospacing="0" w:after="0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7013A">
              <w:rPr>
                <w:rFonts w:eastAsia="Calibri"/>
                <w:bCs/>
                <w:sz w:val="22"/>
                <w:szCs w:val="22"/>
                <w:lang w:eastAsia="en-US"/>
              </w:rPr>
              <w:t>Oscyloskop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13A" w:rsidRDefault="0067013A" w:rsidP="00014FE0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13A" w:rsidRDefault="0067013A" w:rsidP="00014FE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13A" w:rsidRDefault="0067013A" w:rsidP="00014FE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13A" w:rsidRDefault="0067013A" w:rsidP="00014FE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7013A" w:rsidRDefault="0067013A" w:rsidP="00014FE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7013A" w:rsidRDefault="0067013A" w:rsidP="00014FE0">
            <w:pPr>
              <w:ind w:right="425"/>
              <w:rPr>
                <w:sz w:val="18"/>
                <w:szCs w:val="18"/>
              </w:rPr>
            </w:pPr>
          </w:p>
        </w:tc>
      </w:tr>
      <w:tr w:rsidR="005A1DFF" w:rsidTr="005A1DFF">
        <w:trPr>
          <w:gridAfter w:val="1"/>
          <w:wAfter w:w="15" w:type="dxa"/>
          <w:trHeight w:val="413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A1DFF" w:rsidRDefault="005A1DFF" w:rsidP="0067013A">
            <w:pPr>
              <w:pStyle w:val="Akapitzlist"/>
              <w:tabs>
                <w:tab w:val="left" w:pos="394"/>
                <w:tab w:val="left" w:pos="466"/>
              </w:tabs>
              <w:ind w:left="397"/>
              <w:rPr>
                <w:sz w:val="18"/>
                <w:szCs w:val="18"/>
              </w:rPr>
            </w:pPr>
          </w:p>
        </w:tc>
        <w:tc>
          <w:tcPr>
            <w:tcW w:w="964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A1DFF" w:rsidRDefault="005A1DFF" w:rsidP="00014FE0">
            <w:pPr>
              <w:ind w:right="425"/>
              <w:rPr>
                <w:sz w:val="18"/>
                <w:szCs w:val="18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Zestaw pomiarowy I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I</w:t>
            </w:r>
          </w:p>
        </w:tc>
      </w:tr>
      <w:tr w:rsidR="0067013A" w:rsidTr="005A1DFF">
        <w:trPr>
          <w:gridAfter w:val="1"/>
          <w:wAfter w:w="15" w:type="dxa"/>
          <w:trHeight w:val="163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7013A" w:rsidRDefault="0067013A" w:rsidP="005A1DFF">
            <w:pPr>
              <w:pStyle w:val="Akapitzlist"/>
              <w:numPr>
                <w:ilvl w:val="0"/>
                <w:numId w:val="7"/>
              </w:numPr>
              <w:tabs>
                <w:tab w:val="left" w:pos="360"/>
                <w:tab w:val="left" w:pos="466"/>
              </w:tabs>
              <w:ind w:hanging="720"/>
              <w:rPr>
                <w:sz w:val="18"/>
                <w:szCs w:val="18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13A" w:rsidRPr="0067013A" w:rsidRDefault="0067013A" w:rsidP="00014FE0">
            <w:pPr>
              <w:pStyle w:val="NormalnyWeb"/>
              <w:suppressAutoHyphens/>
              <w:spacing w:before="0" w:beforeAutospacing="0" w:after="0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7013A">
              <w:rPr>
                <w:rFonts w:eastAsia="Calibri"/>
                <w:bCs/>
                <w:sz w:val="22"/>
                <w:szCs w:val="22"/>
                <w:lang w:eastAsia="en-US"/>
              </w:rPr>
              <w:t>Komputer przenośny typu notebook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13A" w:rsidRDefault="0067013A" w:rsidP="00014FE0">
            <w:pPr>
              <w:ind w:right="71"/>
              <w:rPr>
                <w:b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13A" w:rsidRDefault="0067013A" w:rsidP="00014FE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13A" w:rsidRDefault="0067013A" w:rsidP="00014FE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13A" w:rsidRDefault="0067013A" w:rsidP="00014FE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7013A" w:rsidRDefault="0067013A" w:rsidP="00014FE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7013A" w:rsidRDefault="0067013A" w:rsidP="00014FE0">
            <w:pPr>
              <w:ind w:right="425"/>
              <w:rPr>
                <w:sz w:val="18"/>
                <w:szCs w:val="18"/>
              </w:rPr>
            </w:pPr>
          </w:p>
        </w:tc>
      </w:tr>
      <w:tr w:rsidR="0067013A" w:rsidTr="005A1DFF">
        <w:trPr>
          <w:gridAfter w:val="1"/>
          <w:wAfter w:w="15" w:type="dxa"/>
          <w:trHeight w:val="163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7013A" w:rsidRDefault="005A1DFF" w:rsidP="005A1DFF">
            <w:pPr>
              <w:pStyle w:val="Akapitzlist"/>
              <w:tabs>
                <w:tab w:val="left" w:pos="0"/>
                <w:tab w:val="left" w:pos="75"/>
              </w:tabs>
              <w:ind w:left="360" w:hanging="37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13A" w:rsidRPr="0067013A" w:rsidRDefault="0067013A" w:rsidP="00014FE0">
            <w:pPr>
              <w:pStyle w:val="NormalnyWeb"/>
              <w:suppressAutoHyphens/>
              <w:spacing w:before="0" w:beforeAutospacing="0" w:after="0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Cyfrowy multimetr laboratoryjny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13A" w:rsidRDefault="0067013A" w:rsidP="00014FE0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13A" w:rsidRDefault="0067013A" w:rsidP="00014FE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13A" w:rsidRDefault="0067013A" w:rsidP="00014FE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13A" w:rsidRDefault="0067013A" w:rsidP="00014FE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7013A" w:rsidRDefault="0067013A" w:rsidP="00014FE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7013A" w:rsidRDefault="0067013A" w:rsidP="00014FE0">
            <w:pPr>
              <w:ind w:right="425"/>
              <w:rPr>
                <w:sz w:val="18"/>
                <w:szCs w:val="18"/>
              </w:rPr>
            </w:pPr>
          </w:p>
        </w:tc>
      </w:tr>
      <w:tr w:rsidR="0067013A" w:rsidTr="005A1DFF">
        <w:trPr>
          <w:trHeight w:val="163"/>
        </w:trPr>
        <w:tc>
          <w:tcPr>
            <w:tcW w:w="739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13A" w:rsidRDefault="0067013A" w:rsidP="00014FE0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:rsidR="0067013A" w:rsidRDefault="0067013A" w:rsidP="00014FE0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13A" w:rsidRDefault="0067013A" w:rsidP="00014FE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7013A" w:rsidRDefault="0067013A" w:rsidP="00014FE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7013A" w:rsidRDefault="0067013A" w:rsidP="00014FE0">
            <w:pPr>
              <w:ind w:right="425"/>
              <w:rPr>
                <w:sz w:val="18"/>
                <w:szCs w:val="18"/>
              </w:rPr>
            </w:pPr>
          </w:p>
        </w:tc>
      </w:tr>
    </w:tbl>
    <w:p w:rsidR="0067013A" w:rsidRDefault="0067013A" w:rsidP="0067013A">
      <w:pPr>
        <w:tabs>
          <w:tab w:val="right" w:pos="9000"/>
        </w:tabs>
      </w:pPr>
    </w:p>
    <w:p w:rsidR="0067013A" w:rsidRDefault="0067013A" w:rsidP="0067013A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………………………………………..</w:t>
      </w:r>
      <w:r>
        <w:t xml:space="preserve"> …</w:t>
      </w:r>
      <w:r w:rsidRPr="002E51E7">
        <w:t>(</w:t>
      </w:r>
      <w:r w:rsidRPr="002E51E7">
        <w:rPr>
          <w:i/>
        </w:rPr>
        <w:t>kryterium oceny ofert)</w:t>
      </w:r>
    </w:p>
    <w:p w:rsidR="0067013A" w:rsidRDefault="0067013A" w:rsidP="0067013A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2E51E7">
        <w:t>………………………………...</w:t>
      </w:r>
    </w:p>
    <w:p w:rsidR="0067013A" w:rsidRPr="00FE545C" w:rsidRDefault="0067013A" w:rsidP="0067013A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67013A" w:rsidRPr="0091611A" w:rsidRDefault="0067013A" w:rsidP="0067013A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</w:t>
      </w:r>
      <w:r>
        <w:rPr>
          <w:sz w:val="22"/>
        </w:rPr>
        <w:t>o</w:t>
      </w:r>
      <w:r w:rsidRPr="006A5F48">
        <w:rPr>
          <w:sz w:val="22"/>
          <w:szCs w:val="22"/>
        </w:rPr>
        <w:t xml:space="preserve"> 21 dni od daty otrzyma</w:t>
      </w:r>
      <w:r>
        <w:rPr>
          <w:sz w:val="22"/>
          <w:szCs w:val="22"/>
        </w:rPr>
        <w:t xml:space="preserve">nia faktury przez Zamawiającego </w:t>
      </w:r>
      <w:r w:rsidRPr="00673CFE">
        <w:rPr>
          <w:sz w:val="22"/>
          <w:szCs w:val="22"/>
        </w:rPr>
        <w:t xml:space="preserve">na rachunek Wykonawcy </w:t>
      </w:r>
      <w:r>
        <w:rPr>
          <w:sz w:val="22"/>
          <w:szCs w:val="22"/>
        </w:rPr>
        <w:t>umieszczony</w:t>
      </w:r>
      <w:r w:rsidRPr="00673CFE">
        <w:rPr>
          <w:sz w:val="22"/>
          <w:szCs w:val="22"/>
        </w:rPr>
        <w:t xml:space="preserve"> na dzień zlecenia przelewu w wykazie podmiotów, o których mowa w art. 96b ust. 1) Ustawy o podatku od towarów i usług</w:t>
      </w:r>
    </w:p>
    <w:p w:rsidR="005A1DFF" w:rsidRDefault="005A1DFF" w:rsidP="0067013A">
      <w:pPr>
        <w:rPr>
          <w:sz w:val="22"/>
          <w:szCs w:val="22"/>
        </w:rPr>
      </w:pPr>
    </w:p>
    <w:p w:rsidR="0067013A" w:rsidRDefault="0067013A" w:rsidP="0067013A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67013A" w:rsidRPr="00730EFE" w:rsidRDefault="0067013A" w:rsidP="006701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51E7">
        <w:rPr>
          <w:color w:val="000000"/>
          <w:sz w:val="22"/>
          <w:szCs w:val="22"/>
          <w:lang w:eastAsia="ar-SA"/>
        </w:rPr>
        <w:t>Oświadczamy, że jesteśmy związani niniejszą ofertą 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67013A" w:rsidRDefault="0067013A" w:rsidP="006701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67013A" w:rsidRPr="002E51E7" w:rsidRDefault="0067013A" w:rsidP="0067013A">
      <w:pPr>
        <w:numPr>
          <w:ilvl w:val="0"/>
          <w:numId w:val="1"/>
        </w:numPr>
        <w:jc w:val="both"/>
        <w:rPr>
          <w:color w:val="000000"/>
          <w:sz w:val="22"/>
          <w:szCs w:val="22"/>
        </w:rPr>
      </w:pPr>
      <w:r w:rsidRPr="002E51E7">
        <w:rPr>
          <w:color w:val="000000"/>
          <w:sz w:val="22"/>
          <w:szCs w:val="22"/>
        </w:rPr>
        <w:t>Oświadczamy, że w przypadku awarii dysku twardego dysk uszkodzony pozostanie u Zamawiającego.</w:t>
      </w:r>
    </w:p>
    <w:p w:rsidR="0067013A" w:rsidRDefault="0067013A" w:rsidP="0067013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67013A" w:rsidRDefault="0067013A" w:rsidP="0067013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7013A" w:rsidRPr="002E51E7" w:rsidRDefault="0067013A" w:rsidP="0067013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2E51E7">
        <w:rPr>
          <w:i/>
          <w:sz w:val="22"/>
          <w:szCs w:val="22"/>
        </w:rPr>
        <w:t>oświadczenia np. przez jego wykreślenie).</w:t>
      </w:r>
    </w:p>
    <w:p w:rsidR="0067013A" w:rsidRPr="002E51E7" w:rsidRDefault="0067013A" w:rsidP="0067013A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2E51E7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67013A" w:rsidRPr="002E51E7" w:rsidRDefault="0067013A" w:rsidP="0067013A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2E51E7">
        <w:rPr>
          <w:sz w:val="20"/>
          <w:szCs w:val="22"/>
        </w:rPr>
        <w:t>po zakończeniu postępowania wadium należy zwrócić.</w:t>
      </w:r>
      <w:r w:rsidRPr="002E51E7">
        <w:rPr>
          <w:rStyle w:val="Odwoanieprzypisudolnego"/>
          <w:sz w:val="20"/>
          <w:szCs w:val="22"/>
        </w:rPr>
        <w:footnoteReference w:id="1"/>
      </w:r>
    </w:p>
    <w:p w:rsidR="0067013A" w:rsidRPr="002E51E7" w:rsidRDefault="0067013A" w:rsidP="0067013A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2E51E7">
        <w:rPr>
          <w:sz w:val="20"/>
          <w:szCs w:val="22"/>
        </w:rPr>
        <w:t>Bank: ........................................................................</w:t>
      </w:r>
    </w:p>
    <w:p w:rsidR="0067013A" w:rsidRPr="002E51E7" w:rsidRDefault="0067013A" w:rsidP="0067013A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2E51E7">
        <w:rPr>
          <w:sz w:val="20"/>
          <w:szCs w:val="22"/>
        </w:rPr>
        <w:t>Nr konta ....................................................................</w:t>
      </w:r>
    </w:p>
    <w:p w:rsidR="0067013A" w:rsidRPr="002E51E7" w:rsidRDefault="0067013A" w:rsidP="0067013A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2E51E7">
        <w:rPr>
          <w:sz w:val="20"/>
          <w:szCs w:val="22"/>
        </w:rPr>
        <w:t>Inne ...........................................................................</w:t>
      </w:r>
    </w:p>
    <w:p w:rsidR="0067013A" w:rsidRPr="002E51E7" w:rsidRDefault="0067013A" w:rsidP="0067013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51E7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7013A" w:rsidRPr="00FE545C" w:rsidTr="00014FE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3A" w:rsidRPr="00FE545C" w:rsidRDefault="0067013A" w:rsidP="00014F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3A" w:rsidRPr="00FE545C" w:rsidRDefault="0067013A" w:rsidP="00014F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67013A" w:rsidRPr="00FE545C" w:rsidRDefault="0067013A" w:rsidP="00014F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013A" w:rsidRPr="00FE545C" w:rsidRDefault="0067013A" w:rsidP="00014F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67013A" w:rsidRPr="00FE545C" w:rsidTr="00014F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013A" w:rsidRPr="00FE545C" w:rsidRDefault="0067013A" w:rsidP="00014FE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013A" w:rsidRPr="00FE545C" w:rsidRDefault="0067013A" w:rsidP="00014F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013A" w:rsidRPr="00FE545C" w:rsidRDefault="0067013A" w:rsidP="00014F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67013A" w:rsidRPr="00FE545C" w:rsidTr="00014F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013A" w:rsidRPr="00FE545C" w:rsidRDefault="0067013A" w:rsidP="00014FE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013A" w:rsidRPr="00FE545C" w:rsidRDefault="0067013A" w:rsidP="00014F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013A" w:rsidRPr="00FE545C" w:rsidRDefault="0067013A" w:rsidP="00014F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67013A" w:rsidRDefault="0067013A" w:rsidP="0067013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67013A" w:rsidRPr="00D638CC" w:rsidRDefault="0067013A" w:rsidP="0067013A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67013A" w:rsidRPr="002F276A" w:rsidRDefault="0067013A" w:rsidP="0067013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67013A" w:rsidRPr="002F276A" w:rsidRDefault="0067013A" w:rsidP="0067013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67013A" w:rsidRPr="002F276A" w:rsidRDefault="0067013A" w:rsidP="0067013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7013A" w:rsidRPr="002F276A" w:rsidRDefault="0067013A" w:rsidP="0067013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67013A" w:rsidRPr="002F276A" w:rsidRDefault="0067013A" w:rsidP="0067013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7013A" w:rsidRDefault="0067013A" w:rsidP="0067013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67013A" w:rsidRDefault="0067013A" w:rsidP="0067013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67013A" w:rsidRDefault="0067013A" w:rsidP="0067013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67013A" w:rsidRDefault="0067013A" w:rsidP="0067013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67013A" w:rsidRDefault="0067013A" w:rsidP="0067013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67013A" w:rsidRDefault="0067013A" w:rsidP="0067013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67013A" w:rsidRDefault="0067013A" w:rsidP="0067013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67013A" w:rsidRPr="000B45FE" w:rsidRDefault="0067013A" w:rsidP="0067013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67013A" w:rsidRDefault="0067013A" w:rsidP="0067013A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67013A" w:rsidRDefault="0067013A" w:rsidP="0067013A">
      <w:pPr>
        <w:jc w:val="center"/>
        <w:rPr>
          <w:i/>
          <w:sz w:val="22"/>
          <w:szCs w:val="22"/>
        </w:rPr>
      </w:pPr>
    </w:p>
    <w:p w:rsidR="0067013A" w:rsidRDefault="0067013A" w:rsidP="0067013A">
      <w:pPr>
        <w:jc w:val="center"/>
        <w:rPr>
          <w:i/>
          <w:sz w:val="22"/>
          <w:szCs w:val="22"/>
        </w:rPr>
      </w:pPr>
    </w:p>
    <w:p w:rsidR="0067013A" w:rsidRDefault="0067013A" w:rsidP="0067013A">
      <w:pPr>
        <w:jc w:val="center"/>
        <w:rPr>
          <w:i/>
          <w:sz w:val="22"/>
          <w:szCs w:val="22"/>
        </w:rPr>
      </w:pPr>
    </w:p>
    <w:p w:rsidR="0067013A" w:rsidRDefault="0067013A" w:rsidP="0067013A">
      <w:pPr>
        <w:jc w:val="center"/>
        <w:rPr>
          <w:i/>
          <w:sz w:val="22"/>
          <w:szCs w:val="22"/>
        </w:rPr>
      </w:pPr>
    </w:p>
    <w:p w:rsidR="0067013A" w:rsidRDefault="0067013A" w:rsidP="0067013A">
      <w:pPr>
        <w:jc w:val="center"/>
        <w:rPr>
          <w:i/>
          <w:sz w:val="22"/>
          <w:szCs w:val="22"/>
        </w:rPr>
      </w:pPr>
    </w:p>
    <w:p w:rsidR="0067013A" w:rsidRPr="001F081B" w:rsidRDefault="0067013A" w:rsidP="0067013A">
      <w:pPr>
        <w:jc w:val="center"/>
        <w:rPr>
          <w:i/>
          <w:sz w:val="20"/>
          <w:szCs w:val="20"/>
        </w:rPr>
      </w:pPr>
      <w:r w:rsidRPr="001F081B">
        <w:rPr>
          <w:i/>
          <w:sz w:val="22"/>
          <w:szCs w:val="22"/>
        </w:rPr>
        <w:t>Ofertę należy sporządzić w postaci elektronicznej i podpisać kwalifikowanym podpisem</w:t>
      </w:r>
      <w:r>
        <w:rPr>
          <w:sz w:val="22"/>
          <w:szCs w:val="22"/>
        </w:rPr>
        <w:t xml:space="preserve"> </w:t>
      </w:r>
      <w:r w:rsidRPr="001F081B">
        <w:rPr>
          <w:i/>
          <w:sz w:val="22"/>
          <w:szCs w:val="22"/>
        </w:rPr>
        <w:t>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048F" w:rsidRDefault="006D048F">
      <w:r>
        <w:separator/>
      </w:r>
    </w:p>
  </w:endnote>
  <w:endnote w:type="continuationSeparator" w:id="0">
    <w:p w:rsidR="006D048F" w:rsidRDefault="006D0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10D" w:rsidRDefault="000301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10D" w:rsidRDefault="000301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048F" w:rsidRDefault="006D048F">
      <w:r>
        <w:separator/>
      </w:r>
    </w:p>
  </w:footnote>
  <w:footnote w:type="continuationSeparator" w:id="0">
    <w:p w:rsidR="006D048F" w:rsidRDefault="006D048F">
      <w:r>
        <w:continuationSeparator/>
      </w:r>
    </w:p>
  </w:footnote>
  <w:footnote w:id="1">
    <w:p w:rsidR="0067013A" w:rsidRDefault="0067013A" w:rsidP="0067013A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67013A" w:rsidRDefault="0067013A" w:rsidP="0067013A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67013A" w:rsidRDefault="0067013A" w:rsidP="0067013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10D" w:rsidRDefault="000301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10D" w:rsidRDefault="000301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3215F1"/>
    <w:multiLevelType w:val="hybridMultilevel"/>
    <w:tmpl w:val="CB622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A136E7"/>
    <w:multiLevelType w:val="hybridMultilevel"/>
    <w:tmpl w:val="42F8B6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048F"/>
    <w:rsid w:val="00012286"/>
    <w:rsid w:val="0003010D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6819"/>
    <w:rsid w:val="002723B0"/>
    <w:rsid w:val="00315A4A"/>
    <w:rsid w:val="004B7300"/>
    <w:rsid w:val="004C6753"/>
    <w:rsid w:val="00595C87"/>
    <w:rsid w:val="005A1DFF"/>
    <w:rsid w:val="005D2C65"/>
    <w:rsid w:val="005E6D94"/>
    <w:rsid w:val="0063384F"/>
    <w:rsid w:val="00643C6F"/>
    <w:rsid w:val="00646202"/>
    <w:rsid w:val="0065290F"/>
    <w:rsid w:val="0067013A"/>
    <w:rsid w:val="006815F6"/>
    <w:rsid w:val="006D048F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D75545A"/>
  <w15:chartTrackingRefBased/>
  <w15:docId w15:val="{754A38C4-D632-4A3E-A5CB-239A73239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7013A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6701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44412-9222-4BA2-BDEE-ABF6E3A11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533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5</cp:revision>
  <cp:lastPrinted>1601-01-01T00:00:00Z</cp:lastPrinted>
  <dcterms:created xsi:type="dcterms:W3CDTF">2019-11-05T05:30:00Z</dcterms:created>
  <dcterms:modified xsi:type="dcterms:W3CDTF">2019-11-05T05:37:00Z</dcterms:modified>
</cp:coreProperties>
</file>