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143E7" w:rsidRPr="006143E7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143E7" w:rsidRPr="006143E7">
        <w:rPr>
          <w:rFonts w:ascii="Times New Roman" w:hAnsi="Times New Roman"/>
          <w:b/>
        </w:rPr>
        <w:t>ZP/D-55/A/19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143E7" w:rsidRPr="006143E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143E7" w:rsidRPr="006143E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143E7" w:rsidRPr="006143E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143E7" w:rsidRPr="006143E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143E7" w:rsidRPr="006143E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143E7" w:rsidRPr="006143E7">
        <w:rPr>
          <w:rFonts w:ascii="Times New Roman" w:hAnsi="Times New Roman"/>
        </w:rPr>
        <w:t>(</w:t>
      </w:r>
      <w:proofErr w:type="spellStart"/>
      <w:r w:rsidR="006143E7" w:rsidRPr="006143E7">
        <w:rPr>
          <w:rFonts w:ascii="Times New Roman" w:hAnsi="Times New Roman"/>
        </w:rPr>
        <w:t>t.j</w:t>
      </w:r>
      <w:proofErr w:type="spellEnd"/>
      <w:r w:rsidR="006143E7" w:rsidRPr="006143E7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595FB0" w:rsidRDefault="00595FB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143E7" w:rsidRPr="006143E7">
        <w:rPr>
          <w:rFonts w:ascii="Times New Roman" w:hAnsi="Times New Roman"/>
          <w:b/>
        </w:rPr>
        <w:t>Dostawa stanowiska do badania stateczności kolumn poddanych obciążeniu konserwatywnemu wywołanego elementami masowymi dla  Katedry Mechaniki  i Podstaw Konstrukcji Maszyn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143E7" w:rsidRPr="006143E7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597" w:rsidRDefault="00B42597" w:rsidP="0038231F">
      <w:pPr>
        <w:spacing w:after="0" w:line="240" w:lineRule="auto"/>
      </w:pPr>
      <w:r>
        <w:separator/>
      </w:r>
    </w:p>
  </w:endnote>
  <w:endnote w:type="continuationSeparator" w:id="0">
    <w:p w:rsidR="00B42597" w:rsidRDefault="00B425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3E7" w:rsidRDefault="00614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95FB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95FB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3E7" w:rsidRDefault="00614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597" w:rsidRDefault="00B42597" w:rsidP="0038231F">
      <w:pPr>
        <w:spacing w:after="0" w:line="240" w:lineRule="auto"/>
      </w:pPr>
      <w:r>
        <w:separator/>
      </w:r>
    </w:p>
  </w:footnote>
  <w:footnote w:type="continuationSeparator" w:id="0">
    <w:p w:rsidR="00B42597" w:rsidRDefault="00B4259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3E7" w:rsidRDefault="00614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3E7" w:rsidRDefault="00614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3E7" w:rsidRDefault="00614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259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95FB0"/>
    <w:rsid w:val="005C39CA"/>
    <w:rsid w:val="005E176A"/>
    <w:rsid w:val="006143E7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42597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8A6091"/>
  <w15:docId w15:val="{F9488C8A-1EF6-433A-91D5-5AF0B8D17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C8961-B9A0-458D-8EF5-BE3FEFDA4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2019-11-06T12:46:00Z</dcterms:created>
  <dcterms:modified xsi:type="dcterms:W3CDTF">2019-11-06T12:46:00Z</dcterms:modified>
</cp:coreProperties>
</file>