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B0D63">
      <w:pPr>
        <w:spacing w:line="360" w:lineRule="auto"/>
        <w:rPr>
          <w:b/>
          <w:bCs/>
          <w:color w:val="000000"/>
          <w:sz w:val="24"/>
        </w:rPr>
      </w:pPr>
      <w:r w:rsidRPr="00FB0D6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B0D63">
      <w:pPr>
        <w:spacing w:line="360" w:lineRule="auto"/>
        <w:rPr>
          <w:color w:val="000000"/>
          <w:sz w:val="24"/>
        </w:rPr>
      </w:pPr>
      <w:r w:rsidRPr="00FB0D6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B0D6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B0D63">
      <w:pPr>
        <w:spacing w:line="360" w:lineRule="auto"/>
        <w:rPr>
          <w:color w:val="000000"/>
          <w:sz w:val="24"/>
        </w:rPr>
      </w:pPr>
      <w:r w:rsidRPr="00FB0D6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B0D6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B0D6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B0D63" w:rsidRPr="00FB0D6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B0D63" w:rsidRPr="00FB0D6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B0D63" w:rsidRPr="00FB0D63">
        <w:rPr>
          <w:b/>
          <w:color w:val="000000"/>
          <w:sz w:val="24"/>
        </w:rPr>
        <w:t>Instalacja fotowoltaiczna na dachu Budynku Głównego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B0D63" w:rsidTr="000D0C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B0D63" w:rsidRDefault="00831562" w:rsidP="000D0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GM </w:t>
            </w:r>
            <w:proofErr w:type="spellStart"/>
            <w:r>
              <w:rPr>
                <w:b/>
                <w:sz w:val="24"/>
              </w:rPr>
              <w:t>Sta</w:t>
            </w:r>
            <w:r w:rsidR="00FB0D63" w:rsidRPr="00FB0D63">
              <w:rPr>
                <w:b/>
                <w:sz w:val="24"/>
              </w:rPr>
              <w:t>rbud</w:t>
            </w:r>
            <w:proofErr w:type="spellEnd"/>
            <w:r w:rsidR="00FB0D63" w:rsidRPr="00FB0D63">
              <w:rPr>
                <w:b/>
                <w:sz w:val="24"/>
              </w:rPr>
              <w:t xml:space="preserve"> Sp. z o.o.</w:t>
            </w:r>
          </w:p>
          <w:p w:rsidR="00FB0D63" w:rsidRDefault="00FB0D63" w:rsidP="000D0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0D63">
              <w:rPr>
                <w:b/>
                <w:sz w:val="24"/>
              </w:rPr>
              <w:t>27-200</w:t>
            </w:r>
            <w:r>
              <w:rPr>
                <w:b/>
                <w:sz w:val="24"/>
              </w:rPr>
              <w:t xml:space="preserve"> </w:t>
            </w:r>
            <w:r w:rsidRPr="00FB0D63">
              <w:rPr>
                <w:b/>
                <w:sz w:val="24"/>
              </w:rPr>
              <w:t>Starachowice</w:t>
            </w:r>
          </w:p>
          <w:p w:rsidR="00FB0D63" w:rsidRDefault="00FB0D63" w:rsidP="000D0C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0D63">
              <w:rPr>
                <w:b/>
                <w:sz w:val="24"/>
              </w:rPr>
              <w:t>Hutnicza</w:t>
            </w:r>
            <w:r>
              <w:rPr>
                <w:b/>
                <w:sz w:val="24"/>
              </w:rPr>
              <w:t xml:space="preserve"> </w:t>
            </w:r>
            <w:r w:rsidRPr="00FB0D63">
              <w:rPr>
                <w:b/>
                <w:sz w:val="24"/>
              </w:rPr>
              <w:t>1</w:t>
            </w:r>
          </w:p>
          <w:p w:rsidR="00FB0D63" w:rsidRDefault="00FB0D63" w:rsidP="000D0C3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0D63">
              <w:rPr>
                <w:b/>
                <w:sz w:val="24"/>
              </w:rPr>
              <w:t>183 700.00 zł</w:t>
            </w:r>
          </w:p>
          <w:p w:rsidR="00FB0D63" w:rsidRPr="00253031" w:rsidRDefault="00FB0D63" w:rsidP="000D0C3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B0D63" w:rsidRDefault="00FB0D63" w:rsidP="000D0C3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B0D63">
              <w:rPr>
                <w:sz w:val="24"/>
              </w:rPr>
              <w:t>Oferta ta spełnia wymagania określone w SIWZ i nie podlega odrzuceniu, a w wyniku przeprowadzonej oceny oferta przedmiotowego wykonawcy otrzymała 90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B0D6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B0D6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FB0D6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B0D63" w:rsidRPr="00C63DA0" w:rsidTr="000D0C36">
        <w:tc>
          <w:tcPr>
            <w:tcW w:w="54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GM </w:t>
            </w:r>
            <w:proofErr w:type="spellStart"/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Stasrbud</w:t>
            </w:r>
            <w:proofErr w:type="spellEnd"/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Hutnicza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27-200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Starachowice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B0D63" w:rsidRPr="00C63DA0" w:rsidTr="000D0C36">
        <w:tc>
          <w:tcPr>
            <w:tcW w:w="54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APUS </w:t>
            </w:r>
            <w:proofErr w:type="spellStart"/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Sejfried</w:t>
            </w:r>
            <w:proofErr w:type="spellEnd"/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Piotr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Żyzna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13L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73,74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93,74</w:t>
            </w:r>
          </w:p>
        </w:tc>
      </w:tr>
      <w:tr w:rsidR="00FB0D63" w:rsidRPr="00C63DA0" w:rsidTr="000D0C36">
        <w:tc>
          <w:tcPr>
            <w:tcW w:w="54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SKORUT SYSTEMY SOLARNE Sp. z o.o.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32-400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66,52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86,52</w:t>
            </w:r>
          </w:p>
        </w:tc>
      </w:tr>
      <w:tr w:rsidR="00FB0D63" w:rsidRPr="00C63DA0" w:rsidTr="000D0C36">
        <w:tc>
          <w:tcPr>
            <w:tcW w:w="54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60,34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80,34</w:t>
            </w:r>
          </w:p>
        </w:tc>
      </w:tr>
      <w:tr w:rsidR="00FB0D63" w:rsidRPr="00C63DA0" w:rsidTr="000D0C36">
        <w:tc>
          <w:tcPr>
            <w:tcW w:w="54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JGR Sp. z o.o.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Dekabrystów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/lok.1012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42-215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52,67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67,67</w:t>
            </w:r>
          </w:p>
        </w:tc>
      </w:tr>
      <w:tr w:rsidR="00FB0D63" w:rsidRPr="00C63DA0" w:rsidTr="000D0C36">
        <w:tc>
          <w:tcPr>
            <w:tcW w:w="54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MRC System Marcin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Malinowski Spółka Jawna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Instalatorów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17/115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02-237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46,07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66,07</w:t>
            </w:r>
          </w:p>
        </w:tc>
      </w:tr>
      <w:tr w:rsidR="00FB0D63" w:rsidRPr="00C63DA0" w:rsidTr="000D0C36">
        <w:tc>
          <w:tcPr>
            <w:tcW w:w="54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Magit</w:t>
            </w:r>
            <w:proofErr w:type="spellEnd"/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Sołtysowicka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51-168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0D6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54,06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B0D63" w:rsidRPr="00C63DA0" w:rsidRDefault="00FB0D63" w:rsidP="000D0C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D63">
              <w:rPr>
                <w:rFonts w:ascii="Times New Roman" w:hAnsi="Times New Roman" w:cs="Times New Roman"/>
                <w:sz w:val="18"/>
                <w:szCs w:val="18"/>
              </w:rPr>
              <w:t xml:space="preserve">  64,06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B0D63">
      <w:pPr>
        <w:pStyle w:val="Nagwek"/>
        <w:tabs>
          <w:tab w:val="clear" w:pos="4536"/>
        </w:tabs>
        <w:jc w:val="both"/>
        <w:rPr>
          <w:sz w:val="24"/>
        </w:rPr>
      </w:pPr>
      <w:r w:rsidRPr="00FB0D6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B0D63">
        <w:rPr>
          <w:sz w:val="24"/>
        </w:rPr>
        <w:t>2019-11-07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DB8" w:rsidRDefault="00D11DB8">
      <w:r>
        <w:separator/>
      </w:r>
    </w:p>
  </w:endnote>
  <w:endnote w:type="continuationSeparator" w:id="0">
    <w:p w:rsidR="00D11DB8" w:rsidRDefault="00D11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63" w:rsidRDefault="00FB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156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156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63" w:rsidRDefault="00FB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DB8" w:rsidRDefault="00D11DB8">
      <w:r>
        <w:separator/>
      </w:r>
    </w:p>
  </w:footnote>
  <w:footnote w:type="continuationSeparator" w:id="0">
    <w:p w:rsidR="00D11DB8" w:rsidRDefault="00D11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63" w:rsidRDefault="00FB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63" w:rsidRDefault="00FB0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63" w:rsidRDefault="00FB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DB8"/>
    <w:rsid w:val="00140696"/>
    <w:rsid w:val="00253031"/>
    <w:rsid w:val="00377700"/>
    <w:rsid w:val="005C147E"/>
    <w:rsid w:val="007118AF"/>
    <w:rsid w:val="007124E4"/>
    <w:rsid w:val="00745012"/>
    <w:rsid w:val="00831562"/>
    <w:rsid w:val="0087722C"/>
    <w:rsid w:val="00987E41"/>
    <w:rsid w:val="00C63DA0"/>
    <w:rsid w:val="00C85A89"/>
    <w:rsid w:val="00D11DB8"/>
    <w:rsid w:val="00D5444F"/>
    <w:rsid w:val="00F26135"/>
    <w:rsid w:val="00FB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663EFD"/>
  <w15:chartTrackingRefBased/>
  <w15:docId w15:val="{F135D125-1F49-4D80-AD3A-7E8AD7BEE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2019-11-07T12:26:00Z</dcterms:created>
  <dcterms:modified xsi:type="dcterms:W3CDTF">2019-11-07T12:26:00Z</dcterms:modified>
</cp:coreProperties>
</file>