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169728" w14:textId="25C35618" w:rsidR="00051879" w:rsidRPr="00051879" w:rsidRDefault="00051879" w:rsidP="00051879">
      <w:pPr>
        <w:pStyle w:val="Default"/>
        <w:spacing w:line="200" w:lineRule="atLeast"/>
        <w:ind w:right="5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051879">
        <w:rPr>
          <w:rFonts w:ascii="Times New Roman" w:hAnsi="Times New Roman" w:cs="Times New Roman"/>
          <w:bCs/>
          <w:kern w:val="36"/>
          <w:sz w:val="28"/>
          <w:szCs w:val="28"/>
        </w:rPr>
        <w:t>Znak sprawy: I/6/2019</w:t>
      </w:r>
      <w:r w:rsidR="001A4ABC">
        <w:rPr>
          <w:rFonts w:ascii="Times New Roman" w:hAnsi="Times New Roman" w:cs="Times New Roman"/>
          <w:bCs/>
          <w:kern w:val="36"/>
          <w:sz w:val="28"/>
          <w:szCs w:val="28"/>
        </w:rPr>
        <w:t>/11</w:t>
      </w:r>
    </w:p>
    <w:p w14:paraId="6EB19852" w14:textId="77777777" w:rsidR="00051879" w:rsidRPr="00051879" w:rsidRDefault="00051879" w:rsidP="00051879">
      <w:pPr>
        <w:pStyle w:val="Default"/>
        <w:spacing w:line="200" w:lineRule="atLeast"/>
        <w:ind w:right="57"/>
        <w:jc w:val="both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051879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</w:p>
    <w:p w14:paraId="2E2D63DF" w14:textId="77777777" w:rsidR="00051879" w:rsidRPr="00051879" w:rsidRDefault="00051879" w:rsidP="00051879">
      <w:pPr>
        <w:pStyle w:val="Default"/>
        <w:spacing w:line="200" w:lineRule="atLeast"/>
        <w:ind w:right="57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051879">
        <w:rPr>
          <w:rFonts w:ascii="Times New Roman" w:hAnsi="Times New Roman" w:cs="Times New Roman"/>
          <w:b/>
          <w:bCs/>
          <w:color w:val="auto"/>
          <w:sz w:val="32"/>
          <w:szCs w:val="32"/>
        </w:rPr>
        <w:t>POWIATOWY ZARZĄD DRÓG W RAWICZU</w:t>
      </w:r>
    </w:p>
    <w:p w14:paraId="1E5D3303" w14:textId="77777777" w:rsidR="00051879" w:rsidRPr="00051879" w:rsidRDefault="00051879" w:rsidP="00051879">
      <w:pPr>
        <w:pStyle w:val="Default"/>
        <w:spacing w:line="200" w:lineRule="atLeast"/>
        <w:ind w:right="57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051879">
        <w:rPr>
          <w:rFonts w:ascii="Times New Roman" w:hAnsi="Times New Roman" w:cs="Times New Roman"/>
          <w:b/>
          <w:bCs/>
          <w:color w:val="auto"/>
          <w:sz w:val="32"/>
          <w:szCs w:val="32"/>
        </w:rPr>
        <w:t>ul. Podmiejska 10</w:t>
      </w:r>
    </w:p>
    <w:p w14:paraId="787ABB20" w14:textId="77777777" w:rsidR="00051879" w:rsidRPr="00051879" w:rsidRDefault="00051879" w:rsidP="00051879">
      <w:pPr>
        <w:pStyle w:val="Default"/>
        <w:spacing w:line="200" w:lineRule="atLeast"/>
        <w:ind w:right="57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051879">
        <w:rPr>
          <w:rFonts w:ascii="Times New Roman" w:hAnsi="Times New Roman" w:cs="Times New Roman"/>
          <w:b/>
          <w:bCs/>
          <w:color w:val="auto"/>
          <w:sz w:val="32"/>
          <w:szCs w:val="32"/>
        </w:rPr>
        <w:t>63-900 Rawicz</w:t>
      </w:r>
    </w:p>
    <w:p w14:paraId="1769ADF1" w14:textId="77777777" w:rsidR="00051879" w:rsidRPr="00051879" w:rsidRDefault="00051879" w:rsidP="00051879">
      <w:pPr>
        <w:pStyle w:val="Default"/>
        <w:spacing w:line="200" w:lineRule="atLeast"/>
        <w:ind w:right="57"/>
        <w:jc w:val="center"/>
        <w:rPr>
          <w:rFonts w:ascii="Times New Roman" w:hAnsi="Times New Roman" w:cs="Times New Roman"/>
        </w:rPr>
      </w:pPr>
      <w:r w:rsidRPr="00051879">
        <w:rPr>
          <w:rFonts w:ascii="Times New Roman" w:hAnsi="Times New Roman" w:cs="Times New Roman"/>
        </w:rPr>
        <w:t>tel./fax 65 545 34 74</w:t>
      </w:r>
    </w:p>
    <w:p w14:paraId="4C42BF02" w14:textId="77777777" w:rsidR="00051879" w:rsidRPr="00051879" w:rsidRDefault="00051879" w:rsidP="00051879">
      <w:pPr>
        <w:pStyle w:val="Default"/>
        <w:spacing w:line="200" w:lineRule="atLeast"/>
        <w:ind w:right="57"/>
        <w:jc w:val="center"/>
        <w:rPr>
          <w:rFonts w:ascii="Times New Roman" w:hAnsi="Times New Roman" w:cs="Times New Roman"/>
          <w:color w:val="auto"/>
          <w:lang w:val="en-US"/>
        </w:rPr>
      </w:pPr>
      <w:r w:rsidRPr="00051879">
        <w:rPr>
          <w:rFonts w:ascii="Times New Roman" w:hAnsi="Times New Roman" w:cs="Times New Roman"/>
          <w:lang w:val="en-US"/>
        </w:rPr>
        <w:t xml:space="preserve">e-mail: </w:t>
      </w:r>
      <w:hyperlink r:id="rId7" w:tgtFrame="_blank" w:history="1">
        <w:r w:rsidRPr="00051879">
          <w:rPr>
            <w:rStyle w:val="Hipercze"/>
            <w:rFonts w:ascii="Times New Roman" w:hAnsi="Times New Roman" w:cs="Times New Roman"/>
            <w:color w:val="auto"/>
            <w:lang w:val="en-US"/>
          </w:rPr>
          <w:t>pzd@powiatrawicki.pl</w:t>
        </w:r>
      </w:hyperlink>
    </w:p>
    <w:p w14:paraId="37A67C01" w14:textId="77777777" w:rsidR="00051879" w:rsidRPr="00051879" w:rsidRDefault="00051879" w:rsidP="00051879">
      <w:pPr>
        <w:jc w:val="center"/>
        <w:rPr>
          <w:rFonts w:ascii="Times New Roman" w:hAnsi="Times New Roman"/>
          <w:lang w:val="en-US"/>
        </w:rPr>
      </w:pPr>
      <w:r w:rsidRPr="00051879">
        <w:rPr>
          <w:rFonts w:ascii="Times New Roman" w:hAnsi="Times New Roman"/>
          <w:lang w:val="en-US"/>
        </w:rPr>
        <w:t>www.pzd.powiatrawicki.pl</w:t>
      </w:r>
    </w:p>
    <w:p w14:paraId="08F008C2" w14:textId="77777777" w:rsidR="00051879" w:rsidRPr="00051879" w:rsidRDefault="00051879" w:rsidP="00051879">
      <w:pPr>
        <w:tabs>
          <w:tab w:val="left" w:pos="534"/>
        </w:tabs>
        <w:jc w:val="right"/>
        <w:rPr>
          <w:rFonts w:ascii="Times New Roman" w:hAnsi="Times New Roman"/>
          <w:lang w:val="en-US"/>
        </w:rPr>
      </w:pPr>
    </w:p>
    <w:p w14:paraId="7B8CBE82" w14:textId="58E88FC2" w:rsidR="00051879" w:rsidRPr="00051879" w:rsidRDefault="00051879" w:rsidP="00051879">
      <w:pPr>
        <w:tabs>
          <w:tab w:val="left" w:pos="534"/>
        </w:tabs>
        <w:jc w:val="right"/>
        <w:rPr>
          <w:rFonts w:ascii="Times New Roman" w:hAnsi="Times New Roman"/>
        </w:rPr>
      </w:pPr>
      <w:r w:rsidRPr="00051879">
        <w:rPr>
          <w:rFonts w:ascii="Times New Roman" w:hAnsi="Times New Roman"/>
        </w:rPr>
        <w:t xml:space="preserve">Rawicz, </w:t>
      </w:r>
      <w:r w:rsidR="005C7509">
        <w:rPr>
          <w:rFonts w:ascii="Times New Roman" w:hAnsi="Times New Roman"/>
        </w:rPr>
        <w:t>21</w:t>
      </w:r>
      <w:r w:rsidR="001A4ABC">
        <w:rPr>
          <w:rFonts w:ascii="Times New Roman" w:hAnsi="Times New Roman"/>
        </w:rPr>
        <w:t>.10</w:t>
      </w:r>
      <w:r w:rsidRPr="00051879">
        <w:rPr>
          <w:rFonts w:ascii="Times New Roman" w:hAnsi="Times New Roman"/>
        </w:rPr>
        <w:t xml:space="preserve">.2019 r. </w:t>
      </w:r>
    </w:p>
    <w:p w14:paraId="61757EBB" w14:textId="77777777" w:rsidR="00051879" w:rsidRPr="00051879" w:rsidRDefault="00051879" w:rsidP="00051879">
      <w:pPr>
        <w:pStyle w:val="Default"/>
        <w:ind w:right="57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04796FD9" w14:textId="41C48431" w:rsidR="005C7509" w:rsidRPr="005C7509" w:rsidRDefault="00051879" w:rsidP="005C7509">
      <w:pPr>
        <w:spacing w:before="280" w:after="280"/>
        <w:jc w:val="both"/>
        <w:rPr>
          <w:rFonts w:ascii="Times New Roman" w:hAnsi="Times New Roman"/>
          <w:i/>
        </w:rPr>
      </w:pPr>
      <w:r w:rsidRPr="00051879">
        <w:rPr>
          <w:rFonts w:ascii="Times New Roman" w:hAnsi="Times New Roman"/>
          <w:bCs/>
          <w:i/>
        </w:rPr>
        <w:t>dotyczy postępowania o udzielenie zamówienia publicznego na: „Budowę infrastruktury rowerowej jako alternatywny sposób komunikacji w ramach realizacji Planu Gospodarki Niskoemisyjnej na obszarze powiatu rawickiego”</w:t>
      </w:r>
    </w:p>
    <w:p w14:paraId="59EF85BB" w14:textId="77777777" w:rsidR="00860710" w:rsidRDefault="00860710" w:rsidP="00907CE1">
      <w:pPr>
        <w:jc w:val="both"/>
        <w:rPr>
          <w:rFonts w:ascii="Times New Roman" w:hAnsi="Times New Roman"/>
          <w:sz w:val="24"/>
          <w:szCs w:val="24"/>
        </w:rPr>
      </w:pPr>
    </w:p>
    <w:p w14:paraId="75DA7630" w14:textId="573950A1" w:rsidR="00625AAD" w:rsidRPr="008800EF" w:rsidRDefault="00625AAD" w:rsidP="00907CE1">
      <w:pPr>
        <w:jc w:val="both"/>
        <w:rPr>
          <w:rFonts w:ascii="Times New Roman" w:hAnsi="Times New Roman"/>
          <w:sz w:val="24"/>
          <w:szCs w:val="24"/>
        </w:rPr>
      </w:pPr>
      <w:r w:rsidRPr="008800EF">
        <w:rPr>
          <w:rFonts w:ascii="Times New Roman" w:hAnsi="Times New Roman"/>
          <w:sz w:val="24"/>
          <w:szCs w:val="24"/>
        </w:rPr>
        <w:t xml:space="preserve">Działając na podstawie art. 85 ust. 2 ustawy Prawo zamówień publicznych, zwracam się </w:t>
      </w:r>
      <w:r w:rsidR="00124DA2">
        <w:rPr>
          <w:rFonts w:ascii="Times New Roman" w:hAnsi="Times New Roman"/>
          <w:sz w:val="24"/>
          <w:szCs w:val="24"/>
        </w:rPr>
        <w:t xml:space="preserve">z prośbą </w:t>
      </w:r>
      <w:r w:rsidRPr="008800EF">
        <w:rPr>
          <w:rFonts w:ascii="Times New Roman" w:hAnsi="Times New Roman"/>
          <w:sz w:val="24"/>
          <w:szCs w:val="24"/>
        </w:rPr>
        <w:t>o wyrażenie zgody na przedłużenie terminu zw</w:t>
      </w:r>
      <w:r w:rsidR="00CA561F">
        <w:rPr>
          <w:rFonts w:ascii="Times New Roman" w:hAnsi="Times New Roman"/>
          <w:sz w:val="24"/>
          <w:szCs w:val="24"/>
        </w:rPr>
        <w:t>iąza</w:t>
      </w:r>
      <w:r w:rsidR="001B62CC">
        <w:rPr>
          <w:rFonts w:ascii="Times New Roman" w:hAnsi="Times New Roman"/>
          <w:sz w:val="24"/>
          <w:szCs w:val="24"/>
        </w:rPr>
        <w:t>nia ofertą</w:t>
      </w:r>
      <w:r w:rsidR="001A4ABC">
        <w:rPr>
          <w:rFonts w:ascii="Times New Roman" w:hAnsi="Times New Roman"/>
          <w:sz w:val="24"/>
          <w:szCs w:val="24"/>
        </w:rPr>
        <w:t xml:space="preserve"> do dnia 22.11.</w:t>
      </w:r>
      <w:r w:rsidR="00CA561F">
        <w:rPr>
          <w:rFonts w:ascii="Times New Roman" w:hAnsi="Times New Roman"/>
          <w:sz w:val="24"/>
          <w:szCs w:val="24"/>
        </w:rPr>
        <w:t>2019</w:t>
      </w:r>
      <w:r w:rsidR="00907CE1" w:rsidRPr="008800EF">
        <w:rPr>
          <w:rFonts w:ascii="Times New Roman" w:hAnsi="Times New Roman"/>
          <w:sz w:val="24"/>
          <w:szCs w:val="24"/>
        </w:rPr>
        <w:t xml:space="preserve"> r.</w:t>
      </w:r>
      <w:r w:rsidR="00FF64A2" w:rsidRPr="008800EF">
        <w:rPr>
          <w:rFonts w:ascii="Times New Roman" w:hAnsi="Times New Roman"/>
          <w:sz w:val="24"/>
          <w:szCs w:val="24"/>
        </w:rPr>
        <w:t xml:space="preserve"> </w:t>
      </w:r>
      <w:r w:rsidR="00FF64A2" w:rsidRPr="008800EF">
        <w:rPr>
          <w:rFonts w:ascii="Times New Roman" w:hAnsi="Times New Roman"/>
          <w:sz w:val="24"/>
          <w:szCs w:val="24"/>
          <w:u w:val="single"/>
        </w:rPr>
        <w:t xml:space="preserve">w formie pisemnego oświadczenia złożonego do dnia </w:t>
      </w:r>
      <w:r w:rsidR="006F0E56">
        <w:rPr>
          <w:rFonts w:ascii="Times New Roman" w:hAnsi="Times New Roman"/>
          <w:sz w:val="24"/>
          <w:szCs w:val="24"/>
          <w:u w:val="single"/>
        </w:rPr>
        <w:t>24.10</w:t>
      </w:r>
      <w:bookmarkStart w:id="0" w:name="_GoBack"/>
      <w:bookmarkEnd w:id="0"/>
      <w:r w:rsidR="00897A1A">
        <w:rPr>
          <w:rFonts w:ascii="Times New Roman" w:hAnsi="Times New Roman"/>
          <w:sz w:val="24"/>
          <w:szCs w:val="24"/>
          <w:u w:val="single"/>
        </w:rPr>
        <w:t>.2019</w:t>
      </w:r>
      <w:r w:rsidR="00C85692">
        <w:rPr>
          <w:rFonts w:ascii="Times New Roman" w:hAnsi="Times New Roman"/>
          <w:sz w:val="24"/>
          <w:szCs w:val="24"/>
          <w:u w:val="single"/>
        </w:rPr>
        <w:t xml:space="preserve"> r. do godz. 14</w:t>
      </w:r>
      <w:r w:rsidR="008800EF" w:rsidRPr="008800EF">
        <w:rPr>
          <w:rFonts w:ascii="Times New Roman" w:hAnsi="Times New Roman"/>
          <w:sz w:val="24"/>
          <w:szCs w:val="24"/>
          <w:u w:val="single"/>
        </w:rPr>
        <w:t>.00.</w:t>
      </w:r>
    </w:p>
    <w:p w14:paraId="58F5085F" w14:textId="77777777" w:rsidR="008800EF" w:rsidRDefault="008800EF" w:rsidP="00907CE1">
      <w:pPr>
        <w:jc w:val="both"/>
        <w:rPr>
          <w:rFonts w:ascii="Times New Roman" w:hAnsi="Times New Roman"/>
          <w:sz w:val="24"/>
          <w:szCs w:val="24"/>
        </w:rPr>
      </w:pPr>
    </w:p>
    <w:p w14:paraId="4B4F04F2" w14:textId="77777777" w:rsidR="00907CE1" w:rsidRPr="008800EF" w:rsidRDefault="00907CE1" w:rsidP="00907CE1">
      <w:pPr>
        <w:jc w:val="both"/>
        <w:rPr>
          <w:rFonts w:ascii="Times New Roman" w:hAnsi="Times New Roman"/>
          <w:sz w:val="24"/>
          <w:szCs w:val="24"/>
        </w:rPr>
      </w:pPr>
      <w:r w:rsidRPr="008800EF">
        <w:rPr>
          <w:rFonts w:ascii="Times New Roman" w:hAnsi="Times New Roman"/>
          <w:sz w:val="24"/>
          <w:szCs w:val="24"/>
        </w:rPr>
        <w:t>Odmowa wyrażenia zgody nie powoduje utraty wadium (art. 85 ust. 3 ww. ustawy).</w:t>
      </w:r>
    </w:p>
    <w:p w14:paraId="317D88FD" w14:textId="3D4ADAF9" w:rsidR="008800EF" w:rsidRDefault="005141B8" w:rsidP="005141B8">
      <w:pPr>
        <w:suppressAutoHyphens w:val="0"/>
        <w:spacing w:before="100" w:beforeAutospacing="1" w:after="100" w:afterAutospacing="1" w:line="240" w:lineRule="auto"/>
        <w:jc w:val="both"/>
        <w:rPr>
          <w:rFonts w:ascii="Times New Roman" w:eastAsiaTheme="minorHAnsi" w:hAnsi="Times New Roman"/>
          <w:sz w:val="24"/>
          <w:szCs w:val="24"/>
          <w:lang w:eastAsia="pl-PL"/>
        </w:rPr>
      </w:pPr>
      <w:r>
        <w:rPr>
          <w:rFonts w:ascii="Times New Roman" w:eastAsiaTheme="minorHAnsi" w:hAnsi="Times New Roman"/>
          <w:sz w:val="24"/>
          <w:szCs w:val="24"/>
          <w:lang w:eastAsia="pl-PL"/>
        </w:rPr>
        <w:t>Przedłużenie terminu zwią</w:t>
      </w:r>
      <w:r w:rsidRPr="005141B8">
        <w:rPr>
          <w:rFonts w:ascii="Times New Roman" w:eastAsiaTheme="minorHAnsi" w:hAnsi="Times New Roman"/>
          <w:sz w:val="24"/>
          <w:szCs w:val="24"/>
          <w:lang w:eastAsia="pl-PL"/>
        </w:rPr>
        <w:t>zania ofertą jest dopuszczaln</w:t>
      </w:r>
      <w:r>
        <w:rPr>
          <w:rFonts w:ascii="Times New Roman" w:eastAsiaTheme="minorHAnsi" w:hAnsi="Times New Roman"/>
          <w:sz w:val="24"/>
          <w:szCs w:val="24"/>
          <w:lang w:eastAsia="pl-PL"/>
        </w:rPr>
        <w:t>e tylko z jednoczesnym przedłuż</w:t>
      </w:r>
      <w:r w:rsidRPr="005141B8">
        <w:rPr>
          <w:rFonts w:ascii="Times New Roman" w:eastAsiaTheme="minorHAnsi" w:hAnsi="Times New Roman"/>
          <w:sz w:val="24"/>
          <w:szCs w:val="24"/>
          <w:lang w:eastAsia="pl-PL"/>
        </w:rPr>
        <w:t>e</w:t>
      </w:r>
      <w:r>
        <w:rPr>
          <w:rFonts w:ascii="Times New Roman" w:eastAsiaTheme="minorHAnsi" w:hAnsi="Times New Roman"/>
          <w:sz w:val="24"/>
          <w:szCs w:val="24"/>
          <w:lang w:eastAsia="pl-PL"/>
        </w:rPr>
        <w:t>niem okresu ważności wadium albo, jeżeli nie jest to moż</w:t>
      </w:r>
      <w:r w:rsidRPr="005141B8">
        <w:rPr>
          <w:rFonts w:ascii="Times New Roman" w:eastAsiaTheme="minorHAnsi" w:hAnsi="Times New Roman"/>
          <w:sz w:val="24"/>
          <w:szCs w:val="24"/>
          <w:lang w:eastAsia="pl-PL"/>
        </w:rPr>
        <w:t>liwe, z wniesi</w:t>
      </w:r>
      <w:r>
        <w:rPr>
          <w:rFonts w:ascii="Times New Roman" w:eastAsiaTheme="minorHAnsi" w:hAnsi="Times New Roman"/>
          <w:sz w:val="24"/>
          <w:szCs w:val="24"/>
          <w:lang w:eastAsia="pl-PL"/>
        </w:rPr>
        <w:t xml:space="preserve">eniem nowego wadium na przedłużony okres związania ofertą. </w:t>
      </w:r>
    </w:p>
    <w:p w14:paraId="7BBF60B7" w14:textId="77777777" w:rsidR="005141B8" w:rsidRDefault="005141B8" w:rsidP="005141B8">
      <w:p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14:paraId="03D81535" w14:textId="77777777" w:rsidR="008800EF" w:rsidRDefault="008800EF" w:rsidP="00907CE1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369A8618" w14:textId="77777777" w:rsidR="008800EF" w:rsidRDefault="008800EF" w:rsidP="00907CE1">
      <w:pPr>
        <w:jc w:val="both"/>
        <w:rPr>
          <w:rFonts w:ascii="Times New Roman" w:hAnsi="Times New Roman"/>
          <w:sz w:val="24"/>
          <w:szCs w:val="24"/>
        </w:rPr>
      </w:pPr>
    </w:p>
    <w:p w14:paraId="6B62CBEE" w14:textId="77777777" w:rsidR="00124DA2" w:rsidRDefault="00124DA2" w:rsidP="00A4733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9A24074" w14:textId="77777777" w:rsidR="008800EF" w:rsidRPr="001A4ABC" w:rsidRDefault="008800EF" w:rsidP="00A47337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1A4ABC">
        <w:rPr>
          <w:rFonts w:ascii="Times New Roman" w:hAnsi="Times New Roman"/>
          <w:sz w:val="20"/>
          <w:szCs w:val="20"/>
          <w:u w:val="single"/>
        </w:rPr>
        <w:t>Otrzymują:</w:t>
      </w:r>
    </w:p>
    <w:p w14:paraId="2F010DCF" w14:textId="177212DB" w:rsidR="00124DA2" w:rsidRDefault="005C7509" w:rsidP="00A4733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INFRAKOM KOŚCIAN Spółka z ograniczoną odpowiedzialnością spółka komandytowa, ul. Feliksa Nowowiejskiego 4, 64-000 Kościan</w:t>
      </w:r>
    </w:p>
    <w:p w14:paraId="7B30E590" w14:textId="77777777" w:rsidR="005C7509" w:rsidRDefault="005C7509" w:rsidP="00A4733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P.H.U. „CHOD-DRÓG” Andrzejewski Przemysław, ul. Kwiatowa 11, 63-840 Krobia</w:t>
      </w:r>
    </w:p>
    <w:p w14:paraId="1E35F7D9" w14:textId="5C5FBF90" w:rsidR="005C7509" w:rsidRDefault="005C7509" w:rsidP="00A4733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3. Berger </w:t>
      </w:r>
      <w:proofErr w:type="spellStart"/>
      <w:r>
        <w:rPr>
          <w:rFonts w:ascii="Times New Roman" w:hAnsi="Times New Roman"/>
          <w:sz w:val="20"/>
          <w:szCs w:val="20"/>
        </w:rPr>
        <w:t>Bau</w:t>
      </w:r>
      <w:proofErr w:type="spellEnd"/>
      <w:r>
        <w:rPr>
          <w:rFonts w:ascii="Times New Roman" w:hAnsi="Times New Roman"/>
          <w:sz w:val="20"/>
          <w:szCs w:val="20"/>
        </w:rPr>
        <w:t xml:space="preserve"> Polska Sp. z o.o., ul. Szczecińska 11, 54-517 Wrocław </w:t>
      </w:r>
    </w:p>
    <w:p w14:paraId="50FCD92E" w14:textId="17DBCC2D" w:rsidR="005C7509" w:rsidRDefault="00974D14" w:rsidP="00A4733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4. a/a.</w:t>
      </w:r>
    </w:p>
    <w:sectPr w:rsidR="005C7509" w:rsidSect="004C79E1">
      <w:headerReference w:type="default" r:id="rId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A53E08" w14:textId="77777777" w:rsidR="00A969A6" w:rsidRDefault="00A969A6" w:rsidP="001B62CC">
      <w:pPr>
        <w:spacing w:after="0" w:line="240" w:lineRule="auto"/>
      </w:pPr>
      <w:r>
        <w:separator/>
      </w:r>
    </w:p>
  </w:endnote>
  <w:endnote w:type="continuationSeparator" w:id="0">
    <w:p w14:paraId="75479E4A" w14:textId="77777777" w:rsidR="00A969A6" w:rsidRDefault="00A969A6" w:rsidP="001B6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87BDA4" w14:textId="77777777" w:rsidR="00A969A6" w:rsidRDefault="00A969A6" w:rsidP="001B62CC">
      <w:pPr>
        <w:spacing w:after="0" w:line="240" w:lineRule="auto"/>
      </w:pPr>
      <w:r>
        <w:separator/>
      </w:r>
    </w:p>
  </w:footnote>
  <w:footnote w:type="continuationSeparator" w:id="0">
    <w:p w14:paraId="669271F2" w14:textId="77777777" w:rsidR="00A969A6" w:rsidRDefault="00A969A6" w:rsidP="001B6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CE3BCC" w14:textId="6682DF6F" w:rsidR="001B62CC" w:rsidRDefault="001A4ABC" w:rsidP="00051879">
    <w:pPr>
      <w:pStyle w:val="Nagwek"/>
    </w:pPr>
    <w:r>
      <w:rPr>
        <w:noProof/>
        <w:lang w:eastAsia="pl-PL"/>
      </w:rPr>
      <w:drawing>
        <wp:inline distT="0" distB="0" distL="0" distR="0" wp14:anchorId="45C280F6" wp14:editId="3D180C4A">
          <wp:extent cx="5756910" cy="602615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RR_Samorzad_kolor-P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602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4330C9" w14:textId="77777777" w:rsidR="00860710" w:rsidRDefault="00860710" w:rsidP="001B62CC">
    <w:pPr>
      <w:jc w:val="center"/>
      <w:rPr>
        <w:noProof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CCA"/>
    <w:rsid w:val="000226AC"/>
    <w:rsid w:val="00051879"/>
    <w:rsid w:val="00056269"/>
    <w:rsid w:val="000D0608"/>
    <w:rsid w:val="00124DA2"/>
    <w:rsid w:val="001A4ABC"/>
    <w:rsid w:val="001B62CC"/>
    <w:rsid w:val="00204E5C"/>
    <w:rsid w:val="003613DD"/>
    <w:rsid w:val="00445EA3"/>
    <w:rsid w:val="00483EC3"/>
    <w:rsid w:val="004C79E1"/>
    <w:rsid w:val="005141B8"/>
    <w:rsid w:val="005C7509"/>
    <w:rsid w:val="005D47A3"/>
    <w:rsid w:val="00625AAD"/>
    <w:rsid w:val="00680CCA"/>
    <w:rsid w:val="006D7F8A"/>
    <w:rsid w:val="006F0E56"/>
    <w:rsid w:val="00800BCC"/>
    <w:rsid w:val="00860710"/>
    <w:rsid w:val="008800EF"/>
    <w:rsid w:val="00897A1A"/>
    <w:rsid w:val="008E010C"/>
    <w:rsid w:val="00907CE1"/>
    <w:rsid w:val="00974D14"/>
    <w:rsid w:val="00A1206D"/>
    <w:rsid w:val="00A47337"/>
    <w:rsid w:val="00A969A6"/>
    <w:rsid w:val="00AE5679"/>
    <w:rsid w:val="00C85692"/>
    <w:rsid w:val="00CA1534"/>
    <w:rsid w:val="00CA561F"/>
    <w:rsid w:val="00EA5A41"/>
    <w:rsid w:val="00EC661A"/>
    <w:rsid w:val="00F7147C"/>
    <w:rsid w:val="00F832D1"/>
    <w:rsid w:val="00FE455D"/>
    <w:rsid w:val="00FE76C9"/>
    <w:rsid w:val="00FF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1E283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CCA"/>
    <w:pPr>
      <w:suppressAutoHyphens/>
      <w:spacing w:after="200" w:line="276" w:lineRule="auto"/>
    </w:pPr>
    <w:rPr>
      <w:rFonts w:ascii="Calibri" w:eastAsia="Calibri" w:hAnsi="Calibri" w:cs="Times New Roman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rsid w:val="00680CCA"/>
    <w:pPr>
      <w:suppressAutoHyphens w:val="0"/>
      <w:spacing w:after="0" w:line="240" w:lineRule="auto"/>
      <w:ind w:left="1134" w:hanging="1134"/>
      <w:jc w:val="both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80CCA"/>
    <w:rPr>
      <w:rFonts w:ascii="Times New Roman" w:eastAsia="Times New Roman" w:hAnsi="Times New Roman" w:cs="Times New Roman"/>
      <w:b/>
      <w:szCs w:val="20"/>
      <w:lang w:eastAsia="pl-PL"/>
    </w:rPr>
  </w:style>
  <w:style w:type="paragraph" w:customStyle="1" w:styleId="Default">
    <w:name w:val="Default"/>
    <w:rsid w:val="00680CCA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lang w:eastAsia="pl-PL"/>
    </w:rPr>
  </w:style>
  <w:style w:type="paragraph" w:styleId="NormalnyWeb">
    <w:name w:val="Normal (Web)"/>
    <w:basedOn w:val="Normalny"/>
    <w:uiPriority w:val="99"/>
    <w:rsid w:val="00680CC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800EF"/>
    <w:pPr>
      <w:ind w:left="720"/>
      <w:contextualSpacing/>
    </w:pPr>
  </w:style>
  <w:style w:type="character" w:styleId="Hipercze">
    <w:name w:val="Hyperlink"/>
    <w:rsid w:val="00AE5679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B6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62CC"/>
    <w:rPr>
      <w:rFonts w:ascii="Calibri" w:eastAsia="Calibri" w:hAnsi="Calibri" w:cs="Times New Roman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B6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62CC"/>
    <w:rPr>
      <w:rFonts w:ascii="Calibri" w:eastAsia="Calibri" w:hAnsi="Calibri" w:cs="Times New Roman"/>
      <w:sz w:val="22"/>
      <w:szCs w:val="22"/>
      <w:lang w:eastAsia="ar-SA"/>
    </w:rPr>
  </w:style>
  <w:style w:type="paragraph" w:customStyle="1" w:styleId="gwp720f64a4default">
    <w:name w:val="gwp720f64a4_default"/>
    <w:basedOn w:val="Normalny"/>
    <w:rsid w:val="0086071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4A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4ABC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CCA"/>
    <w:pPr>
      <w:suppressAutoHyphens/>
      <w:spacing w:after="200" w:line="276" w:lineRule="auto"/>
    </w:pPr>
    <w:rPr>
      <w:rFonts w:ascii="Calibri" w:eastAsia="Calibri" w:hAnsi="Calibri" w:cs="Times New Roman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rsid w:val="00680CCA"/>
    <w:pPr>
      <w:suppressAutoHyphens w:val="0"/>
      <w:spacing w:after="0" w:line="240" w:lineRule="auto"/>
      <w:ind w:left="1134" w:hanging="1134"/>
      <w:jc w:val="both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80CCA"/>
    <w:rPr>
      <w:rFonts w:ascii="Times New Roman" w:eastAsia="Times New Roman" w:hAnsi="Times New Roman" w:cs="Times New Roman"/>
      <w:b/>
      <w:szCs w:val="20"/>
      <w:lang w:eastAsia="pl-PL"/>
    </w:rPr>
  </w:style>
  <w:style w:type="paragraph" w:customStyle="1" w:styleId="Default">
    <w:name w:val="Default"/>
    <w:rsid w:val="00680CCA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lang w:eastAsia="pl-PL"/>
    </w:rPr>
  </w:style>
  <w:style w:type="paragraph" w:styleId="NormalnyWeb">
    <w:name w:val="Normal (Web)"/>
    <w:basedOn w:val="Normalny"/>
    <w:uiPriority w:val="99"/>
    <w:rsid w:val="00680CC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800EF"/>
    <w:pPr>
      <w:ind w:left="720"/>
      <w:contextualSpacing/>
    </w:pPr>
  </w:style>
  <w:style w:type="character" w:styleId="Hipercze">
    <w:name w:val="Hyperlink"/>
    <w:rsid w:val="00AE5679"/>
    <w:rPr>
      <w:color w:val="0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B6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62CC"/>
    <w:rPr>
      <w:rFonts w:ascii="Calibri" w:eastAsia="Calibri" w:hAnsi="Calibri" w:cs="Times New Roman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B6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62CC"/>
    <w:rPr>
      <w:rFonts w:ascii="Calibri" w:eastAsia="Calibri" w:hAnsi="Calibri" w:cs="Times New Roman"/>
      <w:sz w:val="22"/>
      <w:szCs w:val="22"/>
      <w:lang w:eastAsia="ar-SA"/>
    </w:rPr>
  </w:style>
  <w:style w:type="paragraph" w:customStyle="1" w:styleId="gwp720f64a4default">
    <w:name w:val="gwp720f64a4_default"/>
    <w:basedOn w:val="Normalny"/>
    <w:rsid w:val="0086071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4A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4ABC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9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8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0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zd@powiatrawicki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 Ochmańska</dc:creator>
  <cp:lastModifiedBy>Magdalena Wnuk</cp:lastModifiedBy>
  <cp:revision>4</cp:revision>
  <cp:lastPrinted>2019-10-21T12:37:00Z</cp:lastPrinted>
  <dcterms:created xsi:type="dcterms:W3CDTF">2019-10-21T12:27:00Z</dcterms:created>
  <dcterms:modified xsi:type="dcterms:W3CDTF">2019-10-21T12:37:00Z</dcterms:modified>
</cp:coreProperties>
</file>