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E1C05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4436D" w:rsidRPr="0054436D">
        <w:rPr>
          <w:b/>
          <w:sz w:val="24"/>
        </w:rPr>
        <w:t>NA/P/342/2019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4436D" w:rsidRPr="0054436D">
        <w:rPr>
          <w:b/>
        </w:rPr>
        <w:t>przetarg nieograniczony</w:t>
      </w:r>
      <w:r w:rsidR="00753DC1">
        <w:t xml:space="preserve"> na:</w:t>
      </w:r>
    </w:p>
    <w:p w:rsidR="0000184A" w:rsidRDefault="0054436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4436D">
        <w:rPr>
          <w:b/>
          <w:sz w:val="24"/>
          <w:szCs w:val="24"/>
        </w:rPr>
        <w:t>Dostawa przenośnego analizatora oraz generatora sygnałów testowych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4436D" w:rsidRPr="0054436D">
        <w:rPr>
          <w:sz w:val="24"/>
          <w:szCs w:val="24"/>
        </w:rPr>
        <w:t>(</w:t>
      </w:r>
      <w:proofErr w:type="spellStart"/>
      <w:r w:rsidR="0054436D" w:rsidRPr="0054436D">
        <w:rPr>
          <w:sz w:val="24"/>
          <w:szCs w:val="24"/>
        </w:rPr>
        <w:t>t.j</w:t>
      </w:r>
      <w:proofErr w:type="spellEnd"/>
      <w:r w:rsidR="0054436D" w:rsidRPr="0054436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4436D" w:rsidRPr="0054436D">
        <w:rPr>
          <w:sz w:val="24"/>
          <w:szCs w:val="24"/>
        </w:rPr>
        <w:t>(</w:t>
      </w:r>
      <w:proofErr w:type="spellStart"/>
      <w:r w:rsidR="0054436D" w:rsidRPr="0054436D">
        <w:rPr>
          <w:sz w:val="24"/>
          <w:szCs w:val="24"/>
        </w:rPr>
        <w:t>t.j</w:t>
      </w:r>
      <w:proofErr w:type="spellEnd"/>
      <w:r w:rsidR="0054436D" w:rsidRPr="0054436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4436D" w:rsidRPr="0054436D">
        <w:rPr>
          <w:sz w:val="24"/>
          <w:szCs w:val="24"/>
        </w:rPr>
        <w:t>(</w:t>
      </w:r>
      <w:proofErr w:type="spellStart"/>
      <w:r w:rsidR="0054436D" w:rsidRPr="0054436D">
        <w:rPr>
          <w:sz w:val="24"/>
          <w:szCs w:val="24"/>
        </w:rPr>
        <w:t>t.j</w:t>
      </w:r>
      <w:proofErr w:type="spellEnd"/>
      <w:r w:rsidR="0054436D" w:rsidRPr="0054436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A1" w:rsidRDefault="005156A1">
      <w:r>
        <w:separator/>
      </w:r>
    </w:p>
  </w:endnote>
  <w:endnote w:type="continuationSeparator" w:id="0">
    <w:p w:rsidR="005156A1" w:rsidRDefault="005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C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1C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6D" w:rsidRDefault="00544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A1" w:rsidRDefault="005156A1">
      <w:r>
        <w:separator/>
      </w:r>
    </w:p>
  </w:footnote>
  <w:footnote w:type="continuationSeparator" w:id="0">
    <w:p w:rsidR="005156A1" w:rsidRDefault="005156A1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6D" w:rsidRDefault="00544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6D" w:rsidRDefault="005443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6D" w:rsidRDefault="00544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6A1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56A1"/>
    <w:rsid w:val="00533E9F"/>
    <w:rsid w:val="0054436D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E1C05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4A226E-4381-4538-98BE-95EFAA73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E1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E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DDB1-6679-4C7A-8CD3-1A955CCB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2019-10-29T10:21:00Z</cp:lastPrinted>
  <dcterms:created xsi:type="dcterms:W3CDTF">2019-10-29T10:21:00Z</dcterms:created>
  <dcterms:modified xsi:type="dcterms:W3CDTF">2019-10-29T10:21:00Z</dcterms:modified>
</cp:coreProperties>
</file>