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EF7B03" w14:textId="07508439" w:rsidR="006B4FC4" w:rsidRPr="00C426C2" w:rsidRDefault="00C426C2" w:rsidP="00302F2E">
      <w:pPr>
        <w:rPr>
          <w:bCs/>
          <w:u w:val="single"/>
        </w:rPr>
      </w:pPr>
      <w:r w:rsidRPr="00C426C2">
        <w:rPr>
          <w:bCs/>
          <w:u w:val="single"/>
        </w:rPr>
        <w:t>Załącznik 1.</w:t>
      </w:r>
      <w:r>
        <w:rPr>
          <w:bCs/>
          <w:u w:val="single"/>
        </w:rPr>
        <w:t>18</w:t>
      </w:r>
    </w:p>
    <w:p w14:paraId="7B3610E1" w14:textId="77777777" w:rsidR="00C426C2" w:rsidRDefault="00C426C2" w:rsidP="006B4FC4">
      <w:pPr>
        <w:pStyle w:val="Nagwek1"/>
        <w:tabs>
          <w:tab w:val="left" w:pos="3261"/>
        </w:tabs>
        <w:ind w:left="0"/>
        <w:jc w:val="center"/>
        <w:rPr>
          <w:rFonts w:asciiTheme="minorHAnsi" w:hAnsiTheme="minorHAnsi" w:cstheme="minorHAnsi"/>
          <w:sz w:val="24"/>
          <w:u w:val="none"/>
        </w:rPr>
      </w:pPr>
    </w:p>
    <w:p w14:paraId="1E4EEC6C" w14:textId="393DB319" w:rsidR="006B4FC4" w:rsidRPr="006B44CC" w:rsidRDefault="00C426C2" w:rsidP="00C426C2">
      <w:pPr>
        <w:pStyle w:val="Nagwek1"/>
        <w:tabs>
          <w:tab w:val="left" w:pos="3261"/>
        </w:tabs>
        <w:ind w:left="0"/>
        <w:rPr>
          <w:rFonts w:asciiTheme="minorHAnsi" w:hAnsiTheme="minorHAnsi" w:cstheme="minorHAnsi"/>
          <w:sz w:val="24"/>
          <w:szCs w:val="24"/>
          <w:u w:val="none"/>
        </w:rPr>
      </w:pPr>
      <w:r>
        <w:rPr>
          <w:rFonts w:asciiTheme="minorHAnsi" w:hAnsiTheme="minorHAnsi" w:cstheme="minorHAnsi"/>
          <w:sz w:val="24"/>
          <w:u w:val="none"/>
        </w:rPr>
        <w:t xml:space="preserve">Pozycja 1 </w:t>
      </w:r>
      <w:r w:rsidR="00E033D7" w:rsidRPr="006B44CC">
        <w:rPr>
          <w:rFonts w:asciiTheme="minorHAnsi" w:hAnsiTheme="minorHAnsi" w:cstheme="minorHAnsi"/>
          <w:sz w:val="24"/>
          <w:u w:val="none"/>
        </w:rPr>
        <w:t xml:space="preserve">Implantowany rejestrator </w:t>
      </w:r>
      <w:r w:rsidR="006D4087" w:rsidRPr="006B44CC">
        <w:rPr>
          <w:rFonts w:asciiTheme="minorHAnsi" w:hAnsiTheme="minorHAnsi" w:cstheme="minorHAnsi"/>
          <w:sz w:val="24"/>
          <w:u w:val="none"/>
        </w:rPr>
        <w:t>zdarzeń</w:t>
      </w:r>
      <w:r w:rsidR="004944A1" w:rsidRPr="006B44CC">
        <w:rPr>
          <w:rFonts w:asciiTheme="minorHAnsi" w:hAnsiTheme="minorHAnsi" w:cstheme="minorHAnsi"/>
          <w:sz w:val="24"/>
          <w:u w:val="none"/>
        </w:rPr>
        <w:t xml:space="preserve"> </w:t>
      </w:r>
    </w:p>
    <w:p w14:paraId="54D0A5E7" w14:textId="77777777" w:rsidR="00CD0F6C" w:rsidRPr="006B44CC" w:rsidRDefault="00CD0F6C" w:rsidP="00CD0F6C">
      <w:pPr>
        <w:rPr>
          <w:rFonts w:asciiTheme="minorHAnsi" w:hAnsiTheme="minorHAnsi" w:cstheme="minorHAnsi"/>
        </w:rPr>
      </w:pPr>
    </w:p>
    <w:p w14:paraId="44FF3D47" w14:textId="77777777" w:rsidR="00CD0F6C" w:rsidRPr="006B44CC" w:rsidRDefault="00CD0F6C" w:rsidP="00CD0F6C">
      <w:pPr>
        <w:rPr>
          <w:rFonts w:asciiTheme="minorHAnsi" w:hAnsiTheme="minorHAnsi" w:cstheme="minorHAnsi"/>
        </w:rPr>
      </w:pPr>
    </w:p>
    <w:p w14:paraId="0EDE98A0" w14:textId="36ED30AF" w:rsidR="00CD0F6C" w:rsidRPr="006B44CC" w:rsidRDefault="00302F2E" w:rsidP="00CD0F6C">
      <w:pPr>
        <w:rPr>
          <w:rFonts w:asciiTheme="minorHAnsi" w:hAnsiTheme="minorHAnsi" w:cstheme="minorHAnsi"/>
        </w:rPr>
      </w:pPr>
      <w:bookmarkStart w:id="0" w:name="_Hlk21592461"/>
      <w:r w:rsidRPr="006B44CC">
        <w:rPr>
          <w:rFonts w:asciiTheme="minorHAnsi" w:hAnsiTheme="minorHAnsi" w:cstheme="minorHAnsi"/>
        </w:rPr>
        <w:t>Parametry graniczne</w:t>
      </w:r>
      <w:r w:rsidR="00CD0F6C" w:rsidRPr="006B44CC">
        <w:rPr>
          <w:rFonts w:asciiTheme="minorHAnsi" w:hAnsiTheme="minorHAnsi" w:cstheme="minorHAnsi"/>
        </w:rPr>
        <w:t>:</w:t>
      </w:r>
    </w:p>
    <w:bookmarkEnd w:id="0"/>
    <w:p w14:paraId="0C91DEB6" w14:textId="77777777" w:rsidR="00302F2E" w:rsidRPr="006B44CC" w:rsidRDefault="00302F2E" w:rsidP="00CD0F6C">
      <w:pPr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44"/>
        <w:gridCol w:w="710"/>
        <w:gridCol w:w="3858"/>
      </w:tblGrid>
      <w:tr w:rsidR="00302F2E" w:rsidRPr="006B44CC" w14:paraId="56E834F4" w14:textId="77777777" w:rsidTr="00302F2E">
        <w:tc>
          <w:tcPr>
            <w:tcW w:w="4644" w:type="dxa"/>
          </w:tcPr>
          <w:p w14:paraId="5319A284" w14:textId="77777777" w:rsidR="00302F2E" w:rsidRPr="006B44CC" w:rsidRDefault="00302F2E" w:rsidP="00302F2E">
            <w:pPr>
              <w:rPr>
                <w:rFonts w:asciiTheme="minorHAnsi" w:hAnsiTheme="minorHAnsi" w:cstheme="minorHAnsi"/>
              </w:rPr>
            </w:pPr>
            <w:r w:rsidRPr="006B44CC">
              <w:rPr>
                <w:rFonts w:asciiTheme="minorHAnsi" w:hAnsiTheme="minorHAnsi" w:cstheme="minorHAnsi"/>
              </w:rPr>
              <w:t>Właściwości:</w:t>
            </w:r>
          </w:p>
        </w:tc>
        <w:tc>
          <w:tcPr>
            <w:tcW w:w="4568" w:type="dxa"/>
            <w:gridSpan w:val="2"/>
          </w:tcPr>
          <w:p w14:paraId="197C76D9" w14:textId="77777777" w:rsidR="00302F2E" w:rsidRPr="006B44CC" w:rsidRDefault="00302F2E" w:rsidP="00302F2E">
            <w:pPr>
              <w:rPr>
                <w:rFonts w:asciiTheme="minorHAnsi" w:hAnsiTheme="minorHAnsi" w:cstheme="minorHAnsi"/>
              </w:rPr>
            </w:pPr>
            <w:r w:rsidRPr="006B44CC">
              <w:rPr>
                <w:rFonts w:asciiTheme="minorHAnsi" w:hAnsiTheme="minorHAnsi" w:cstheme="minorHAnsi"/>
              </w:rPr>
              <w:t>Odpowiedzi oferenta:</w:t>
            </w:r>
          </w:p>
        </w:tc>
      </w:tr>
      <w:tr w:rsidR="00302F2E" w:rsidRPr="006B44CC" w14:paraId="6520641C" w14:textId="77777777" w:rsidTr="00302F2E">
        <w:tc>
          <w:tcPr>
            <w:tcW w:w="4644" w:type="dxa"/>
          </w:tcPr>
          <w:p w14:paraId="2544517B" w14:textId="77777777" w:rsidR="00302F2E" w:rsidRPr="006B44CC" w:rsidRDefault="00302F2E" w:rsidP="00302F2E">
            <w:pPr>
              <w:rPr>
                <w:rFonts w:asciiTheme="minorHAnsi" w:hAnsiTheme="minorHAnsi" w:cstheme="minorHAnsi"/>
              </w:rPr>
            </w:pPr>
            <w:r w:rsidRPr="006B44CC">
              <w:rPr>
                <w:rFonts w:asciiTheme="minorHAnsi" w:hAnsiTheme="minorHAnsi" w:cstheme="minorHAnsi"/>
              </w:rPr>
              <w:t>Czas żywotności baterii – minimum 24 miesiące</w:t>
            </w:r>
          </w:p>
        </w:tc>
        <w:tc>
          <w:tcPr>
            <w:tcW w:w="710" w:type="dxa"/>
          </w:tcPr>
          <w:p w14:paraId="48F6912F" w14:textId="77777777" w:rsidR="00302F2E" w:rsidRPr="006B44CC" w:rsidRDefault="00302F2E" w:rsidP="00302F2E">
            <w:pPr>
              <w:rPr>
                <w:rFonts w:asciiTheme="minorHAnsi" w:hAnsiTheme="minorHAnsi" w:cstheme="minorHAnsi"/>
              </w:rPr>
            </w:pPr>
            <w:r w:rsidRPr="006B44C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858" w:type="dxa"/>
          </w:tcPr>
          <w:p w14:paraId="362C8613" w14:textId="77777777" w:rsidR="00302F2E" w:rsidRPr="006B44CC" w:rsidRDefault="00302F2E" w:rsidP="00302F2E">
            <w:pPr>
              <w:rPr>
                <w:rFonts w:asciiTheme="minorHAnsi" w:hAnsiTheme="minorHAnsi" w:cstheme="minorHAnsi"/>
              </w:rPr>
            </w:pPr>
          </w:p>
        </w:tc>
      </w:tr>
      <w:tr w:rsidR="00302F2E" w:rsidRPr="006B44CC" w14:paraId="27B5976C" w14:textId="77777777" w:rsidTr="00302F2E">
        <w:tc>
          <w:tcPr>
            <w:tcW w:w="4644" w:type="dxa"/>
          </w:tcPr>
          <w:p w14:paraId="26AD84E1" w14:textId="77777777" w:rsidR="00302F2E" w:rsidRPr="006B44CC" w:rsidRDefault="00302F2E" w:rsidP="00302F2E">
            <w:pPr>
              <w:rPr>
                <w:rFonts w:asciiTheme="minorHAnsi" w:hAnsiTheme="minorHAnsi" w:cstheme="minorHAnsi"/>
              </w:rPr>
            </w:pPr>
            <w:r w:rsidRPr="006B44CC">
              <w:rPr>
                <w:rFonts w:asciiTheme="minorHAnsi" w:hAnsiTheme="minorHAnsi" w:cstheme="minorHAnsi"/>
              </w:rPr>
              <w:t>Automatyczne i ręczne uruchamianie rejestracji</w:t>
            </w:r>
          </w:p>
        </w:tc>
        <w:tc>
          <w:tcPr>
            <w:tcW w:w="710" w:type="dxa"/>
          </w:tcPr>
          <w:p w14:paraId="69CF6522" w14:textId="77777777" w:rsidR="00302F2E" w:rsidRPr="006B44CC" w:rsidRDefault="00302F2E" w:rsidP="00302F2E">
            <w:pPr>
              <w:rPr>
                <w:rFonts w:asciiTheme="minorHAnsi" w:hAnsiTheme="minorHAnsi" w:cstheme="minorHAnsi"/>
              </w:rPr>
            </w:pPr>
            <w:r w:rsidRPr="006B44C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858" w:type="dxa"/>
          </w:tcPr>
          <w:p w14:paraId="5467A86F" w14:textId="77777777" w:rsidR="00302F2E" w:rsidRPr="006B44CC" w:rsidRDefault="00302F2E" w:rsidP="00302F2E">
            <w:pPr>
              <w:rPr>
                <w:rFonts w:asciiTheme="minorHAnsi" w:hAnsiTheme="minorHAnsi" w:cstheme="minorHAnsi"/>
              </w:rPr>
            </w:pPr>
          </w:p>
        </w:tc>
      </w:tr>
      <w:tr w:rsidR="00302F2E" w:rsidRPr="006B44CC" w14:paraId="4570108F" w14:textId="77777777" w:rsidTr="00302F2E">
        <w:tc>
          <w:tcPr>
            <w:tcW w:w="4644" w:type="dxa"/>
          </w:tcPr>
          <w:p w14:paraId="7C7ECFB1" w14:textId="77777777" w:rsidR="00302F2E" w:rsidRPr="006B44CC" w:rsidRDefault="00302F2E" w:rsidP="006D5FB9">
            <w:pPr>
              <w:rPr>
                <w:rFonts w:asciiTheme="minorHAnsi" w:hAnsiTheme="minorHAnsi" w:cstheme="minorHAnsi"/>
              </w:rPr>
            </w:pPr>
            <w:r w:rsidRPr="006B44CC">
              <w:rPr>
                <w:rFonts w:asciiTheme="minorHAnsi" w:hAnsiTheme="minorHAnsi" w:cstheme="minorHAnsi"/>
              </w:rPr>
              <w:t xml:space="preserve">Co najmniej </w:t>
            </w:r>
            <w:r w:rsidR="006D5FB9" w:rsidRPr="006B44CC">
              <w:rPr>
                <w:rFonts w:asciiTheme="minorHAnsi" w:hAnsiTheme="minorHAnsi" w:cstheme="minorHAnsi"/>
              </w:rPr>
              <w:t>jeden pilot</w:t>
            </w:r>
            <w:r w:rsidRPr="006B44CC">
              <w:rPr>
                <w:rFonts w:asciiTheme="minorHAnsi" w:hAnsiTheme="minorHAnsi" w:cstheme="minorHAnsi"/>
              </w:rPr>
              <w:t xml:space="preserve"> do ręcznego uruchamiania rejestracji w zestawie</w:t>
            </w:r>
          </w:p>
        </w:tc>
        <w:tc>
          <w:tcPr>
            <w:tcW w:w="710" w:type="dxa"/>
          </w:tcPr>
          <w:p w14:paraId="27F2A1C1" w14:textId="77777777" w:rsidR="00302F2E" w:rsidRPr="006B44CC" w:rsidRDefault="00302F2E" w:rsidP="00302F2E">
            <w:pPr>
              <w:rPr>
                <w:rFonts w:asciiTheme="minorHAnsi" w:hAnsiTheme="minorHAnsi" w:cstheme="minorHAnsi"/>
              </w:rPr>
            </w:pPr>
            <w:r w:rsidRPr="006B44CC"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3858" w:type="dxa"/>
          </w:tcPr>
          <w:p w14:paraId="223424AF" w14:textId="77777777" w:rsidR="00302F2E" w:rsidRPr="006B44CC" w:rsidRDefault="00302F2E" w:rsidP="00302F2E">
            <w:pPr>
              <w:rPr>
                <w:rFonts w:asciiTheme="minorHAnsi" w:hAnsiTheme="minorHAnsi" w:cstheme="minorHAnsi"/>
              </w:rPr>
            </w:pPr>
          </w:p>
        </w:tc>
      </w:tr>
    </w:tbl>
    <w:p w14:paraId="7738269F" w14:textId="77777777" w:rsidR="00302F2E" w:rsidRPr="006B44CC" w:rsidRDefault="00302F2E" w:rsidP="00CD0F6C">
      <w:pPr>
        <w:rPr>
          <w:rFonts w:asciiTheme="minorHAnsi" w:hAnsiTheme="minorHAnsi" w:cstheme="minorHAnsi"/>
        </w:rPr>
      </w:pPr>
    </w:p>
    <w:p w14:paraId="402E9873" w14:textId="77777777" w:rsidR="005F0EB0" w:rsidRPr="006B44CC" w:rsidRDefault="005F0EB0" w:rsidP="00CD0F6C">
      <w:pPr>
        <w:rPr>
          <w:rFonts w:asciiTheme="minorHAnsi" w:hAnsiTheme="minorHAnsi" w:cstheme="minorHAnsi"/>
        </w:rPr>
      </w:pPr>
    </w:p>
    <w:p w14:paraId="2A8F1BBF" w14:textId="551FBA78" w:rsidR="00C426C2" w:rsidRPr="006B44CC" w:rsidRDefault="00C426C2" w:rsidP="00C426C2">
      <w:pPr>
        <w:rPr>
          <w:rFonts w:asciiTheme="minorHAnsi" w:hAnsiTheme="minorHAnsi" w:cstheme="minorHAnsi"/>
        </w:rPr>
      </w:pPr>
      <w:r w:rsidRPr="006B44CC">
        <w:rPr>
          <w:rFonts w:asciiTheme="minorHAnsi" w:hAnsiTheme="minorHAnsi" w:cstheme="minorHAnsi"/>
        </w:rPr>
        <w:t xml:space="preserve">Parametry </w:t>
      </w:r>
      <w:r>
        <w:rPr>
          <w:rFonts w:asciiTheme="minorHAnsi" w:hAnsiTheme="minorHAnsi" w:cstheme="minorHAnsi"/>
        </w:rPr>
        <w:t>oceniane</w:t>
      </w:r>
      <w:bookmarkStart w:id="1" w:name="_GoBack"/>
      <w:bookmarkEnd w:id="1"/>
      <w:r w:rsidRPr="006B44CC">
        <w:rPr>
          <w:rFonts w:asciiTheme="minorHAnsi" w:hAnsiTheme="minorHAnsi" w:cstheme="minorHAnsi"/>
        </w:rPr>
        <w:t>:</w:t>
      </w:r>
    </w:p>
    <w:p w14:paraId="569B42D3" w14:textId="77777777" w:rsidR="005F0EB0" w:rsidRPr="006B44CC" w:rsidRDefault="005F0EB0" w:rsidP="00CD0F6C">
      <w:pPr>
        <w:rPr>
          <w:rFonts w:asciiTheme="minorHAnsi" w:hAnsiTheme="minorHAnsi" w:cstheme="minorHAnsi"/>
        </w:rPr>
      </w:pPr>
    </w:p>
    <w:tbl>
      <w:tblPr>
        <w:tblW w:w="48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89"/>
        <w:gridCol w:w="1714"/>
        <w:gridCol w:w="1696"/>
        <w:gridCol w:w="1754"/>
      </w:tblGrid>
      <w:tr w:rsidR="00D62186" w:rsidRPr="006B44CC" w14:paraId="3E0135C0" w14:textId="77777777"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F8AB2" w14:textId="77777777" w:rsidR="00D62186" w:rsidRPr="006B44CC" w:rsidRDefault="00D62186" w:rsidP="00D62186">
            <w:pPr>
              <w:jc w:val="center"/>
              <w:rPr>
                <w:rFonts w:asciiTheme="minorHAnsi" w:hAnsiTheme="minorHAnsi" w:cstheme="minorHAnsi"/>
              </w:rPr>
            </w:pPr>
            <w:r w:rsidRPr="006B44CC">
              <w:rPr>
                <w:rFonts w:asciiTheme="minorHAnsi" w:hAnsiTheme="minorHAnsi" w:cstheme="minorHAnsi"/>
              </w:rPr>
              <w:t>Oceniane parametry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893AC" w14:textId="77777777" w:rsidR="00D62186" w:rsidRPr="006B44CC" w:rsidRDefault="00D62186" w:rsidP="00D62186">
            <w:pPr>
              <w:jc w:val="center"/>
              <w:rPr>
                <w:rFonts w:asciiTheme="minorHAnsi" w:hAnsiTheme="minorHAnsi" w:cstheme="minorHAnsi"/>
              </w:rPr>
            </w:pPr>
            <w:r w:rsidRPr="006B44CC">
              <w:rPr>
                <w:rFonts w:asciiTheme="minorHAnsi" w:hAnsiTheme="minorHAnsi" w:cstheme="minorHAnsi"/>
              </w:rPr>
              <w:t>Odpowiedzi podane przez oferenta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6127C" w14:textId="77777777" w:rsidR="00D62186" w:rsidRPr="006B44CC" w:rsidRDefault="00D62186" w:rsidP="00D62186">
            <w:pPr>
              <w:jc w:val="center"/>
              <w:rPr>
                <w:rFonts w:asciiTheme="minorHAnsi" w:hAnsiTheme="minorHAnsi" w:cstheme="minorHAnsi"/>
              </w:rPr>
            </w:pPr>
            <w:r w:rsidRPr="006B44CC">
              <w:rPr>
                <w:rFonts w:asciiTheme="minorHAnsi" w:hAnsiTheme="minorHAnsi" w:cstheme="minorHAnsi"/>
              </w:rPr>
              <w:t>Maksymalna ilość punktów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0198D" w14:textId="77777777" w:rsidR="00D62186" w:rsidRPr="006B44CC" w:rsidRDefault="00D62186" w:rsidP="00D62186">
            <w:pPr>
              <w:jc w:val="center"/>
              <w:rPr>
                <w:rFonts w:asciiTheme="minorHAnsi" w:hAnsiTheme="minorHAnsi" w:cstheme="minorHAnsi"/>
              </w:rPr>
            </w:pPr>
            <w:r w:rsidRPr="006B44CC">
              <w:rPr>
                <w:rFonts w:asciiTheme="minorHAnsi" w:hAnsiTheme="minorHAnsi" w:cstheme="minorHAnsi"/>
              </w:rPr>
              <w:t>Punkty przydzielone przez Zamawiającego</w:t>
            </w:r>
          </w:p>
        </w:tc>
      </w:tr>
      <w:tr w:rsidR="00D62186" w:rsidRPr="006B44CC" w14:paraId="47F109C2" w14:textId="77777777">
        <w:tc>
          <w:tcPr>
            <w:tcW w:w="2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7E66F" w14:textId="77777777" w:rsidR="00D62186" w:rsidRPr="006B44CC" w:rsidRDefault="00D5526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Waga nie większa niż 15 g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00871" w14:textId="77777777" w:rsidR="00D62186" w:rsidRPr="006B44CC" w:rsidRDefault="00D6218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0A1E7" w14:textId="77777777" w:rsidR="00D62186" w:rsidRPr="006B44CC" w:rsidRDefault="00302F2E">
            <w:pPr>
              <w:rPr>
                <w:rFonts w:asciiTheme="minorHAnsi" w:hAnsiTheme="minorHAnsi" w:cstheme="minorHAnsi"/>
              </w:rPr>
            </w:pPr>
            <w:r w:rsidRPr="006B44CC">
              <w:rPr>
                <w:rFonts w:asciiTheme="minorHAnsi" w:hAnsiTheme="minorHAnsi" w:cstheme="minorHAnsi"/>
              </w:rPr>
              <w:t>3</w:t>
            </w:r>
            <w:r w:rsidR="00D62186" w:rsidRPr="006B44CC">
              <w:rPr>
                <w:rFonts w:asciiTheme="minorHAnsi" w:hAnsiTheme="minorHAnsi" w:cstheme="minorHAnsi"/>
              </w:rPr>
              <w:t>0 pkt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0065E" w14:textId="77777777" w:rsidR="00D62186" w:rsidRPr="006B44CC" w:rsidRDefault="00D62186">
            <w:pPr>
              <w:rPr>
                <w:rFonts w:asciiTheme="minorHAnsi" w:hAnsiTheme="minorHAnsi" w:cstheme="minorHAnsi"/>
              </w:rPr>
            </w:pPr>
          </w:p>
        </w:tc>
      </w:tr>
    </w:tbl>
    <w:p w14:paraId="05102781" w14:textId="77777777" w:rsidR="00CD0F6C" w:rsidRPr="006B44CC" w:rsidRDefault="00CD0F6C" w:rsidP="00CD0F6C">
      <w:pPr>
        <w:rPr>
          <w:rFonts w:asciiTheme="minorHAnsi" w:hAnsiTheme="minorHAnsi" w:cstheme="minorHAnsi"/>
        </w:rPr>
      </w:pPr>
    </w:p>
    <w:sectPr w:rsidR="00CD0F6C" w:rsidRPr="006B44CC" w:rsidSect="00D62186">
      <w:footerReference w:type="even" r:id="rId7"/>
      <w:footerReference w:type="default" r:id="rId8"/>
      <w:pgSz w:w="12242" w:h="15842" w:code="1"/>
      <w:pgMar w:top="1418" w:right="851" w:bottom="1134" w:left="85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711822" w14:textId="77777777" w:rsidR="00C74053" w:rsidRDefault="00C74053">
      <w:r>
        <w:separator/>
      </w:r>
    </w:p>
  </w:endnote>
  <w:endnote w:type="continuationSeparator" w:id="0">
    <w:p w14:paraId="28C0B7B0" w14:textId="77777777" w:rsidR="00C74053" w:rsidRDefault="00C74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9CC9CE" w14:textId="77777777" w:rsidR="00302F2E" w:rsidRDefault="0056424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302F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8F6D4D3" w14:textId="77777777" w:rsidR="00302F2E" w:rsidRDefault="00302F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A902FE" w14:textId="77777777" w:rsidR="00302F2E" w:rsidRDefault="0056424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302F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5526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E4C681" w14:textId="77777777" w:rsidR="00302F2E" w:rsidRDefault="00302F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9E340B" w14:textId="77777777" w:rsidR="00C74053" w:rsidRDefault="00C74053">
      <w:r>
        <w:separator/>
      </w:r>
    </w:p>
  </w:footnote>
  <w:footnote w:type="continuationSeparator" w:id="0">
    <w:p w14:paraId="1C642937" w14:textId="77777777" w:rsidR="00C74053" w:rsidRDefault="00C740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B78DF"/>
    <w:multiLevelType w:val="hybridMultilevel"/>
    <w:tmpl w:val="1F126F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05F1379"/>
    <w:multiLevelType w:val="hybridMultilevel"/>
    <w:tmpl w:val="3D544AF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4228"/>
    <w:rsid w:val="0000194F"/>
    <w:rsid w:val="000179F3"/>
    <w:rsid w:val="00024DD6"/>
    <w:rsid w:val="0009291F"/>
    <w:rsid w:val="00111ECD"/>
    <w:rsid w:val="001E037D"/>
    <w:rsid w:val="001F2425"/>
    <w:rsid w:val="00255FED"/>
    <w:rsid w:val="0027444F"/>
    <w:rsid w:val="002806F5"/>
    <w:rsid w:val="002A56DC"/>
    <w:rsid w:val="002E4228"/>
    <w:rsid w:val="00302F2E"/>
    <w:rsid w:val="003C2511"/>
    <w:rsid w:val="00430F0E"/>
    <w:rsid w:val="00481315"/>
    <w:rsid w:val="004944A1"/>
    <w:rsid w:val="004A207A"/>
    <w:rsid w:val="00502956"/>
    <w:rsid w:val="005303AF"/>
    <w:rsid w:val="0056424B"/>
    <w:rsid w:val="00577F90"/>
    <w:rsid w:val="005E16DA"/>
    <w:rsid w:val="005E1A40"/>
    <w:rsid w:val="005F0EB0"/>
    <w:rsid w:val="0060432A"/>
    <w:rsid w:val="0061140C"/>
    <w:rsid w:val="00623645"/>
    <w:rsid w:val="00675CE6"/>
    <w:rsid w:val="00683972"/>
    <w:rsid w:val="006A2779"/>
    <w:rsid w:val="006B44CC"/>
    <w:rsid w:val="006B4FC4"/>
    <w:rsid w:val="006C3A95"/>
    <w:rsid w:val="006C76FC"/>
    <w:rsid w:val="006D4087"/>
    <w:rsid w:val="006D5FB9"/>
    <w:rsid w:val="00732778"/>
    <w:rsid w:val="007B30BA"/>
    <w:rsid w:val="007E6DD2"/>
    <w:rsid w:val="007F1CB0"/>
    <w:rsid w:val="007F212B"/>
    <w:rsid w:val="00846D09"/>
    <w:rsid w:val="00871C64"/>
    <w:rsid w:val="00882BEE"/>
    <w:rsid w:val="008C6D5F"/>
    <w:rsid w:val="008C74C4"/>
    <w:rsid w:val="008F1CE6"/>
    <w:rsid w:val="00905C67"/>
    <w:rsid w:val="00924885"/>
    <w:rsid w:val="00934010"/>
    <w:rsid w:val="009820DE"/>
    <w:rsid w:val="0098282F"/>
    <w:rsid w:val="009B44F1"/>
    <w:rsid w:val="009D41E1"/>
    <w:rsid w:val="00A7036E"/>
    <w:rsid w:val="00A90135"/>
    <w:rsid w:val="00AE5651"/>
    <w:rsid w:val="00AF6BAC"/>
    <w:rsid w:val="00B3434A"/>
    <w:rsid w:val="00B3661A"/>
    <w:rsid w:val="00B43FD9"/>
    <w:rsid w:val="00B461CB"/>
    <w:rsid w:val="00B54A50"/>
    <w:rsid w:val="00BF67D4"/>
    <w:rsid w:val="00C276D7"/>
    <w:rsid w:val="00C426C2"/>
    <w:rsid w:val="00C51C38"/>
    <w:rsid w:val="00C74053"/>
    <w:rsid w:val="00C822F9"/>
    <w:rsid w:val="00CD0F6C"/>
    <w:rsid w:val="00CD15B8"/>
    <w:rsid w:val="00CD4495"/>
    <w:rsid w:val="00D00215"/>
    <w:rsid w:val="00D07A77"/>
    <w:rsid w:val="00D263BA"/>
    <w:rsid w:val="00D5526C"/>
    <w:rsid w:val="00D62186"/>
    <w:rsid w:val="00DD7274"/>
    <w:rsid w:val="00DF6A88"/>
    <w:rsid w:val="00E033D7"/>
    <w:rsid w:val="00E065B0"/>
    <w:rsid w:val="00E23750"/>
    <w:rsid w:val="00E36A47"/>
    <w:rsid w:val="00E63700"/>
    <w:rsid w:val="00E81947"/>
    <w:rsid w:val="00E83A4F"/>
    <w:rsid w:val="00EB3720"/>
    <w:rsid w:val="00EC018B"/>
    <w:rsid w:val="00EE13A8"/>
    <w:rsid w:val="00F06B2B"/>
    <w:rsid w:val="00F25461"/>
    <w:rsid w:val="00F52D7E"/>
    <w:rsid w:val="00F6101A"/>
    <w:rsid w:val="00FB631D"/>
    <w:rsid w:val="00FC2EFA"/>
    <w:rsid w:val="00FE2E7F"/>
    <w:rsid w:val="00FF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20BC26"/>
  <w15:docId w15:val="{369042FB-D9BB-4772-A7A5-CB9D25610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6B4FC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36A47"/>
    <w:pPr>
      <w:keepNext/>
      <w:ind w:left="360"/>
      <w:outlineLvl w:val="0"/>
    </w:pPr>
    <w:rPr>
      <w:sz w:val="28"/>
      <w:szCs w:val="20"/>
      <w:u w:val="single"/>
    </w:rPr>
  </w:style>
  <w:style w:type="paragraph" w:styleId="Nagwek5">
    <w:name w:val="heading 5"/>
    <w:basedOn w:val="Normalny"/>
    <w:next w:val="Normalny"/>
    <w:qFormat/>
    <w:rsid w:val="00E36A47"/>
    <w:pPr>
      <w:keepNext/>
      <w:jc w:val="right"/>
      <w:outlineLvl w:val="4"/>
    </w:pPr>
    <w:rPr>
      <w:b/>
      <w:szCs w:val="20"/>
    </w:rPr>
  </w:style>
  <w:style w:type="paragraph" w:styleId="Nagwek9">
    <w:name w:val="heading 9"/>
    <w:basedOn w:val="Normalny"/>
    <w:next w:val="Normalny"/>
    <w:qFormat/>
    <w:rsid w:val="00E36A47"/>
    <w:pPr>
      <w:keepNext/>
      <w:outlineLvl w:val="8"/>
    </w:pPr>
    <w:rPr>
      <w:rFonts w:ascii="Arial" w:hAnsi="Arial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6A47"/>
    <w:pPr>
      <w:tabs>
        <w:tab w:val="center" w:pos="4536"/>
        <w:tab w:val="right" w:pos="9072"/>
      </w:tabs>
    </w:pPr>
    <w:rPr>
      <w:szCs w:val="20"/>
    </w:rPr>
  </w:style>
  <w:style w:type="character" w:styleId="Numerstrony">
    <w:name w:val="page number"/>
    <w:basedOn w:val="Domylnaczcionkaakapitu"/>
    <w:rsid w:val="00E36A47"/>
  </w:style>
  <w:style w:type="table" w:styleId="Tabela-Siatka">
    <w:name w:val="Table Grid"/>
    <w:basedOn w:val="Standardowy"/>
    <w:uiPriority w:val="59"/>
    <w:rsid w:val="00302F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95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Parametry graniczne stymulatora</vt:lpstr>
    </vt:vector>
  </TitlesOfParts>
  <Company>JKK</Company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Parametry graniczne stymulatora</dc:title>
  <dc:creator>JK</dc:creator>
  <cp:lastModifiedBy>Tomasz Bieńka</cp:lastModifiedBy>
  <cp:revision>8</cp:revision>
  <cp:lastPrinted>2004-12-18T20:33:00Z</cp:lastPrinted>
  <dcterms:created xsi:type="dcterms:W3CDTF">2019-07-07T22:35:00Z</dcterms:created>
  <dcterms:modified xsi:type="dcterms:W3CDTF">2019-10-10T07:34:00Z</dcterms:modified>
</cp:coreProperties>
</file>