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0303B710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 </w:t>
      </w:r>
      <w:r w:rsidR="00997486">
        <w:rPr>
          <w:rFonts w:ascii="Cambria" w:hAnsi="Cambria" w:cs="Arial"/>
          <w:bCs/>
          <w:sz w:val="22"/>
          <w:szCs w:val="22"/>
        </w:rPr>
        <w:t>Smolarz w latach 2020-2021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5A54EA" w14:textId="77777777" w:rsidR="00B142E0" w:rsidRDefault="00B142E0" w:rsidP="00D04020">
      <w:r>
        <w:separator/>
      </w:r>
    </w:p>
  </w:endnote>
  <w:endnote w:type="continuationSeparator" w:id="0">
    <w:p w14:paraId="63B9848A" w14:textId="77777777" w:rsidR="00B142E0" w:rsidRDefault="00B142E0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BDCADD" w14:textId="77777777" w:rsidR="00B142E0" w:rsidRDefault="00B142E0" w:rsidP="00D04020">
      <w:r>
        <w:separator/>
      </w:r>
    </w:p>
  </w:footnote>
  <w:footnote w:type="continuationSeparator" w:id="0">
    <w:p w14:paraId="4E192B07" w14:textId="77777777" w:rsidR="00B142E0" w:rsidRDefault="00B142E0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E4D51"/>
    <w:rsid w:val="002A3D3B"/>
    <w:rsid w:val="002D6014"/>
    <w:rsid w:val="004248C0"/>
    <w:rsid w:val="004C6BFB"/>
    <w:rsid w:val="0052521B"/>
    <w:rsid w:val="005D10AF"/>
    <w:rsid w:val="00661664"/>
    <w:rsid w:val="00883B14"/>
    <w:rsid w:val="008C02A1"/>
    <w:rsid w:val="00997486"/>
    <w:rsid w:val="00B142E0"/>
    <w:rsid w:val="00D04020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Tomasz Jerczyński</cp:lastModifiedBy>
  <cp:revision>2</cp:revision>
  <dcterms:created xsi:type="dcterms:W3CDTF">2019-09-23T11:46:00Z</dcterms:created>
  <dcterms:modified xsi:type="dcterms:W3CDTF">2019-09-23T11:46:00Z</dcterms:modified>
</cp:coreProperties>
</file>