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B97E8" w14:textId="24B52299" w:rsidR="00D95117" w:rsidRDefault="006E2319" w:rsidP="006E2319">
      <w:pPr>
        <w:jc w:val="right"/>
        <w:rPr>
          <w:rFonts w:ascii="Cambria" w:hAnsi="Cambria"/>
          <w:sz w:val="18"/>
          <w:szCs w:val="18"/>
        </w:rPr>
      </w:pPr>
      <w:bookmarkStart w:id="0" w:name="_GoBack"/>
      <w:bookmarkEnd w:id="0"/>
      <w:r w:rsidRPr="006E2319">
        <w:rPr>
          <w:rFonts w:ascii="Cambria" w:hAnsi="Cambria"/>
          <w:sz w:val="18"/>
          <w:szCs w:val="18"/>
        </w:rPr>
        <w:t>Załącznik nr 15.1 do SIWZ</w:t>
      </w:r>
    </w:p>
    <w:p w14:paraId="53FD16A1" w14:textId="2F5A1088" w:rsidR="006E2319" w:rsidRDefault="006E2319" w:rsidP="006E2319">
      <w:pPr>
        <w:jc w:val="right"/>
        <w:rPr>
          <w:rFonts w:ascii="Cambria" w:hAnsi="Cambria"/>
          <w:sz w:val="18"/>
          <w:szCs w:val="18"/>
        </w:rPr>
      </w:pPr>
    </w:p>
    <w:p w14:paraId="2D38F66B" w14:textId="7D522582" w:rsidR="006E2319" w:rsidRDefault="006E2319" w:rsidP="006E2319">
      <w:pPr>
        <w:jc w:val="right"/>
        <w:rPr>
          <w:rFonts w:ascii="Cambria" w:hAnsi="Cambria"/>
          <w:sz w:val="18"/>
          <w:szCs w:val="18"/>
        </w:rPr>
      </w:pPr>
    </w:p>
    <w:p w14:paraId="5375E6BC" w14:textId="175C7AAF" w:rsidR="006E2319" w:rsidRDefault="006E2319" w:rsidP="006E2319">
      <w:pPr>
        <w:jc w:val="center"/>
        <w:rPr>
          <w:rFonts w:ascii="Cambria" w:hAnsi="Cambria"/>
          <w:b/>
          <w:bCs/>
        </w:rPr>
      </w:pPr>
      <w:r w:rsidRPr="006E2319">
        <w:rPr>
          <w:rFonts w:ascii="Cambria" w:hAnsi="Cambria"/>
          <w:b/>
          <w:bCs/>
        </w:rPr>
        <w:t>IDENTYFIKATOR POSTĘPOWANIA</w:t>
      </w:r>
    </w:p>
    <w:p w14:paraId="51DB4724" w14:textId="6445196D" w:rsidR="00802E8A" w:rsidRDefault="00802E8A" w:rsidP="006E2319">
      <w:pPr>
        <w:jc w:val="center"/>
        <w:rPr>
          <w:rFonts w:ascii="Cambria" w:hAnsi="Cambria"/>
          <w:b/>
          <w:bCs/>
        </w:rPr>
      </w:pPr>
    </w:p>
    <w:p w14:paraId="49ED5346" w14:textId="50CDEAB4" w:rsidR="00802E8A" w:rsidRPr="006E2319" w:rsidRDefault="00802E8A" w:rsidP="00802E8A">
      <w:pPr>
        <w:rPr>
          <w:rFonts w:ascii="Cambria" w:hAnsi="Cambria"/>
          <w:b/>
          <w:bCs/>
        </w:rPr>
      </w:pPr>
      <w:r>
        <w:t>a36f6966-2435-4a55-9390-a8a33e804e4d</w:t>
      </w:r>
    </w:p>
    <w:sectPr w:rsidR="00802E8A" w:rsidRPr="006E2319" w:rsidSect="006E231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C6"/>
    <w:rsid w:val="00083977"/>
    <w:rsid w:val="006E2319"/>
    <w:rsid w:val="00802E8A"/>
    <w:rsid w:val="00BF5FC6"/>
    <w:rsid w:val="00D9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379A"/>
  <w15:chartTrackingRefBased/>
  <w15:docId w15:val="{35E919BE-3776-4D22-B7E9-4B83DF1B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Wesołowska</dc:creator>
  <cp:keywords/>
  <dc:description/>
  <cp:lastModifiedBy>Karolina Wesołowska</cp:lastModifiedBy>
  <cp:revision>6</cp:revision>
  <dcterms:created xsi:type="dcterms:W3CDTF">2019-10-16T06:05:00Z</dcterms:created>
  <dcterms:modified xsi:type="dcterms:W3CDTF">2019-10-18T07:27:00Z</dcterms:modified>
</cp:coreProperties>
</file>