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C6" w:rsidRDefault="003014C6" w:rsidP="00B70075">
      <w:pPr>
        <w:jc w:val="both"/>
        <w:rPr>
          <w:rFonts w:ascii="Verdana" w:hAnsi="Verdana"/>
          <w:sz w:val="22"/>
          <w:szCs w:val="22"/>
        </w:rPr>
      </w:pPr>
    </w:p>
    <w:p w:rsidR="003014C6" w:rsidRDefault="003014C6" w:rsidP="00B70075">
      <w:pPr>
        <w:jc w:val="both"/>
        <w:rPr>
          <w:rFonts w:ascii="Verdana" w:hAnsi="Verdana"/>
          <w:sz w:val="22"/>
          <w:szCs w:val="22"/>
        </w:rPr>
      </w:pPr>
    </w:p>
    <w:p w:rsidR="003014C6" w:rsidRPr="00477056" w:rsidRDefault="003014C6" w:rsidP="00B70075">
      <w:pPr>
        <w:jc w:val="both"/>
        <w:rPr>
          <w:rFonts w:ascii="Verdana" w:hAnsi="Verdana"/>
          <w:sz w:val="22"/>
          <w:szCs w:val="22"/>
        </w:rPr>
      </w:pPr>
    </w:p>
    <w:p w:rsidR="00BE7F65" w:rsidRDefault="00BE7F65" w:rsidP="00B70075">
      <w:pPr>
        <w:jc w:val="both"/>
        <w:rPr>
          <w:rFonts w:ascii="Verdana" w:hAnsi="Verdana"/>
          <w:sz w:val="22"/>
          <w:szCs w:val="22"/>
        </w:rPr>
      </w:pPr>
    </w:p>
    <w:p w:rsidR="00BE7F65" w:rsidRDefault="00BE7F65" w:rsidP="00B70075">
      <w:pPr>
        <w:jc w:val="both"/>
        <w:rPr>
          <w:rFonts w:ascii="Verdana" w:hAnsi="Verdana"/>
          <w:sz w:val="22"/>
          <w:szCs w:val="22"/>
        </w:rPr>
      </w:pPr>
    </w:p>
    <w:p w:rsidR="00BE7F65" w:rsidRDefault="00BE7F65" w:rsidP="00B70075">
      <w:pPr>
        <w:jc w:val="both"/>
        <w:rPr>
          <w:rFonts w:ascii="Verdana" w:hAnsi="Verdana"/>
          <w:sz w:val="22"/>
          <w:szCs w:val="22"/>
        </w:rPr>
      </w:pPr>
    </w:p>
    <w:p w:rsidR="00BE7F65" w:rsidRDefault="00BE7F65" w:rsidP="00B70075">
      <w:pPr>
        <w:jc w:val="both"/>
        <w:rPr>
          <w:rFonts w:ascii="Verdana" w:hAnsi="Verdana"/>
          <w:sz w:val="22"/>
          <w:szCs w:val="22"/>
        </w:rPr>
      </w:pPr>
    </w:p>
    <w:p w:rsidR="00B70075" w:rsidRPr="00B70075" w:rsidRDefault="003014C6" w:rsidP="00B70075">
      <w:pPr>
        <w:jc w:val="both"/>
        <w:rPr>
          <w:rFonts w:ascii="Verdana" w:hAnsi="Verdana"/>
          <w:sz w:val="22"/>
          <w:szCs w:val="22"/>
        </w:rPr>
      </w:pPr>
      <w:r w:rsidRPr="00B70075">
        <w:rPr>
          <w:rFonts w:ascii="Verdana" w:hAnsi="Verdana"/>
          <w:sz w:val="22"/>
          <w:szCs w:val="22"/>
        </w:rPr>
        <w:t xml:space="preserve">Znak: </w:t>
      </w:r>
      <w:r w:rsidR="007B3E1D" w:rsidRPr="007B3E1D">
        <w:rPr>
          <w:rFonts w:ascii="Verdana" w:hAnsi="Verdana"/>
          <w:sz w:val="22"/>
          <w:szCs w:val="22"/>
        </w:rPr>
        <w:t>ZP-271-61/19</w:t>
      </w:r>
      <w:r>
        <w:rPr>
          <w:rFonts w:ascii="Verdana" w:hAnsi="Verdana"/>
          <w:sz w:val="22"/>
          <w:szCs w:val="22"/>
        </w:rPr>
        <w:t xml:space="preserve">                                            </w:t>
      </w:r>
      <w:r w:rsidR="00B70075" w:rsidRPr="00B70075">
        <w:rPr>
          <w:rFonts w:ascii="Verdana" w:hAnsi="Verdana"/>
          <w:sz w:val="22"/>
          <w:szCs w:val="22"/>
        </w:rPr>
        <w:t xml:space="preserve">Kraków, dnia </w:t>
      </w:r>
      <w:r w:rsidR="007B3E1D" w:rsidRPr="007B3E1D">
        <w:rPr>
          <w:rFonts w:ascii="Verdana" w:hAnsi="Verdana"/>
          <w:sz w:val="22"/>
          <w:szCs w:val="22"/>
        </w:rPr>
        <w:t>2019-10-17</w:t>
      </w:r>
    </w:p>
    <w:p w:rsidR="00B70075" w:rsidRPr="00B70075" w:rsidRDefault="00B70075" w:rsidP="00B70075">
      <w:pPr>
        <w:jc w:val="both"/>
        <w:rPr>
          <w:rFonts w:ascii="Verdana" w:hAnsi="Verdana"/>
          <w:sz w:val="22"/>
          <w:szCs w:val="22"/>
        </w:rPr>
      </w:pPr>
    </w:p>
    <w:p w:rsidR="00C26F29" w:rsidRDefault="00C26F29" w:rsidP="00C26F29">
      <w:pPr>
        <w:pStyle w:val="Nagwek"/>
        <w:tabs>
          <w:tab w:val="clear" w:pos="4536"/>
          <w:tab w:val="clear" w:pos="9072"/>
        </w:tabs>
        <w:ind w:left="4536"/>
        <w:jc w:val="center"/>
        <w:rPr>
          <w:rFonts w:ascii="Verdana" w:hAnsi="Verdana"/>
          <w:b/>
          <w:sz w:val="22"/>
          <w:szCs w:val="22"/>
        </w:rPr>
      </w:pPr>
    </w:p>
    <w:p w:rsidR="00B70075" w:rsidRPr="00B70075" w:rsidRDefault="00ED04F9" w:rsidP="00C26F29">
      <w:pPr>
        <w:pStyle w:val="Nagwek"/>
        <w:tabs>
          <w:tab w:val="clear" w:pos="4536"/>
          <w:tab w:val="clear" w:pos="9072"/>
        </w:tabs>
        <w:ind w:left="4536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Wykonawca, którym </w:t>
      </w:r>
      <w:r w:rsidR="00C26F29">
        <w:rPr>
          <w:rFonts w:ascii="Verdana" w:hAnsi="Verdana"/>
          <w:b/>
          <w:sz w:val="22"/>
          <w:szCs w:val="22"/>
        </w:rPr>
        <w:t>przekazano specyfikacje oraz s</w:t>
      </w:r>
      <w:r w:rsidR="00B70075" w:rsidRPr="00B70075">
        <w:rPr>
          <w:rFonts w:ascii="Verdana" w:hAnsi="Verdana"/>
          <w:b/>
          <w:sz w:val="22"/>
          <w:szCs w:val="22"/>
        </w:rPr>
        <w:t>trona internetowa postępowania</w:t>
      </w:r>
    </w:p>
    <w:p w:rsidR="00B70075" w:rsidRDefault="00B70075" w:rsidP="00B70075">
      <w:pPr>
        <w:jc w:val="both"/>
        <w:rPr>
          <w:rFonts w:ascii="Verdana" w:hAnsi="Verdana"/>
          <w:sz w:val="22"/>
          <w:szCs w:val="22"/>
        </w:rPr>
      </w:pPr>
    </w:p>
    <w:p w:rsidR="00C26F29" w:rsidRDefault="00C26F29" w:rsidP="00B70075">
      <w:pPr>
        <w:jc w:val="both"/>
        <w:rPr>
          <w:rFonts w:ascii="Verdana" w:hAnsi="Verdana"/>
          <w:sz w:val="22"/>
          <w:szCs w:val="22"/>
        </w:rPr>
      </w:pPr>
    </w:p>
    <w:p w:rsidR="00B70075" w:rsidRDefault="00B70075" w:rsidP="00B70075">
      <w:pPr>
        <w:jc w:val="both"/>
        <w:rPr>
          <w:rFonts w:ascii="Verdana" w:hAnsi="Verdana"/>
          <w:sz w:val="22"/>
          <w:szCs w:val="22"/>
        </w:rPr>
      </w:pPr>
    </w:p>
    <w:p w:rsidR="00B70075" w:rsidRPr="00B70075" w:rsidRDefault="00B70075" w:rsidP="00B70075">
      <w:pPr>
        <w:jc w:val="both"/>
        <w:rPr>
          <w:rFonts w:ascii="Verdana" w:hAnsi="Verdana"/>
          <w:b/>
          <w:sz w:val="28"/>
          <w:szCs w:val="28"/>
        </w:rPr>
      </w:pPr>
      <w:r w:rsidRPr="00B70075">
        <w:rPr>
          <w:rFonts w:ascii="Verdana" w:hAnsi="Verdana"/>
          <w:b/>
          <w:sz w:val="28"/>
          <w:szCs w:val="28"/>
        </w:rPr>
        <w:t>Wyjaśnienia treści specyfikacji</w:t>
      </w:r>
      <w:r w:rsidR="00387018">
        <w:rPr>
          <w:rFonts w:ascii="Verdana" w:hAnsi="Verdana"/>
          <w:b/>
          <w:sz w:val="28"/>
          <w:szCs w:val="28"/>
        </w:rPr>
        <w:t xml:space="preserve"> i zmiana zał. nr 1a</w:t>
      </w:r>
    </w:p>
    <w:p w:rsidR="00B70075" w:rsidRPr="00B70075" w:rsidRDefault="00B70075" w:rsidP="00B70075">
      <w:pPr>
        <w:jc w:val="both"/>
        <w:rPr>
          <w:rFonts w:ascii="Verdana" w:hAnsi="Verdana"/>
          <w:sz w:val="22"/>
          <w:szCs w:val="22"/>
        </w:rPr>
      </w:pPr>
    </w:p>
    <w:p w:rsidR="00B70075" w:rsidRPr="00CC6C02" w:rsidRDefault="00B70075" w:rsidP="00CC6C02">
      <w:pPr>
        <w:jc w:val="both"/>
        <w:rPr>
          <w:rFonts w:ascii="Tahoma" w:hAnsi="Tahoma" w:cs="Tahoma"/>
        </w:rPr>
      </w:pPr>
      <w:r w:rsidRPr="00CC6C02">
        <w:rPr>
          <w:rFonts w:ascii="Tahoma" w:hAnsi="Tahoma" w:cs="Tahoma"/>
        </w:rPr>
        <w:t xml:space="preserve">Działając na podstawie art. 38 ust. 1 i 2 ustawy z dnia 29 stycznia 2004 r. Prawo zamówień publicznych </w:t>
      </w:r>
      <w:r w:rsidR="007B3E1D" w:rsidRPr="007B3E1D">
        <w:rPr>
          <w:rFonts w:ascii="Tahoma" w:hAnsi="Tahoma" w:cs="Tahoma"/>
        </w:rPr>
        <w:t>(</w:t>
      </w:r>
      <w:proofErr w:type="spellStart"/>
      <w:r w:rsidR="007B3E1D" w:rsidRPr="007B3E1D">
        <w:rPr>
          <w:rFonts w:ascii="Tahoma" w:hAnsi="Tahoma" w:cs="Tahoma"/>
        </w:rPr>
        <w:t>t.j</w:t>
      </w:r>
      <w:proofErr w:type="spellEnd"/>
      <w:r w:rsidR="007B3E1D" w:rsidRPr="007B3E1D">
        <w:rPr>
          <w:rFonts w:ascii="Tahoma" w:hAnsi="Tahoma" w:cs="Tahoma"/>
        </w:rPr>
        <w:t xml:space="preserve">. Dz. U. z  2018 r. poz. 1986 z </w:t>
      </w:r>
      <w:proofErr w:type="spellStart"/>
      <w:r w:rsidR="007B3E1D" w:rsidRPr="007B3E1D">
        <w:rPr>
          <w:rFonts w:ascii="Tahoma" w:hAnsi="Tahoma" w:cs="Tahoma"/>
        </w:rPr>
        <w:t>późn</w:t>
      </w:r>
      <w:proofErr w:type="spellEnd"/>
      <w:r w:rsidR="007B3E1D" w:rsidRPr="007B3E1D">
        <w:rPr>
          <w:rFonts w:ascii="Tahoma" w:hAnsi="Tahoma" w:cs="Tahoma"/>
        </w:rPr>
        <w:t>. zm.)</w:t>
      </w:r>
      <w:r w:rsidRPr="00CC6C02">
        <w:rPr>
          <w:rFonts w:ascii="Tahoma" w:hAnsi="Tahoma" w:cs="Tahoma"/>
        </w:rPr>
        <w:t xml:space="preserve"> Dyrektor Centrum Onkologii Instytut Marii Skłodowskiej – Curie Oddział w Krakowie, ul. Garncarska 11, 31-115 Kraków, uprzejmie informuje, że w postępowaniu o udzielenie zamówienia publicznego prowadzonym w trybie</w:t>
      </w:r>
      <w:r w:rsidR="002D5BF7" w:rsidRPr="00CC6C02">
        <w:rPr>
          <w:rFonts w:ascii="Tahoma" w:hAnsi="Tahoma" w:cs="Tahoma"/>
        </w:rPr>
        <w:t>:</w:t>
      </w:r>
      <w:r w:rsidRPr="00CC6C02">
        <w:rPr>
          <w:rFonts w:ascii="Tahoma" w:hAnsi="Tahoma" w:cs="Tahoma"/>
        </w:rPr>
        <w:t xml:space="preserve"> </w:t>
      </w:r>
      <w:r w:rsidR="002D5BF7" w:rsidRPr="00CC6C02">
        <w:rPr>
          <w:rFonts w:ascii="Tahoma" w:hAnsi="Tahoma" w:cs="Tahoma"/>
        </w:rPr>
        <w:t>„</w:t>
      </w:r>
      <w:r w:rsidR="007B3E1D" w:rsidRPr="007B3E1D">
        <w:rPr>
          <w:rFonts w:ascii="Tahoma" w:hAnsi="Tahoma" w:cs="Tahoma"/>
        </w:rPr>
        <w:t>przetarg nieograniczony</w:t>
      </w:r>
      <w:r w:rsidRPr="00CC6C02">
        <w:rPr>
          <w:rFonts w:ascii="Tahoma" w:hAnsi="Tahoma" w:cs="Tahoma"/>
        </w:rPr>
        <w:t xml:space="preserve"> na „</w:t>
      </w:r>
      <w:r w:rsidR="007B3E1D" w:rsidRPr="007B3E1D">
        <w:rPr>
          <w:rFonts w:ascii="Tahoma" w:hAnsi="Tahoma" w:cs="Tahoma"/>
          <w:b/>
        </w:rPr>
        <w:t>Uruchomienie i utrzymanie przez okres 24 miesięcy systemu kompleksowej obsługi urządzeń drukujących</w:t>
      </w:r>
      <w:r w:rsidRPr="00AA25E2">
        <w:rPr>
          <w:rFonts w:ascii="Tahoma" w:hAnsi="Tahoma" w:cs="Tahoma"/>
          <w:b/>
        </w:rPr>
        <w:t>” (</w:t>
      </w:r>
      <w:r w:rsidR="007B3E1D" w:rsidRPr="007B3E1D">
        <w:rPr>
          <w:rFonts w:ascii="Tahoma" w:hAnsi="Tahoma" w:cs="Tahoma"/>
          <w:b/>
        </w:rPr>
        <w:t>ZP-271-61/19</w:t>
      </w:r>
      <w:r w:rsidRPr="00CC6C02">
        <w:rPr>
          <w:rFonts w:ascii="Tahoma" w:hAnsi="Tahoma" w:cs="Tahoma"/>
        </w:rPr>
        <w:t>) zostały udzielone wyjaśnienia na zapytania wykonawców:</w:t>
      </w:r>
    </w:p>
    <w:p w:rsidR="00B70075" w:rsidRPr="00B70075" w:rsidRDefault="00B70075" w:rsidP="00B70075">
      <w:pPr>
        <w:jc w:val="both"/>
        <w:rPr>
          <w:rFonts w:ascii="Verdana" w:hAnsi="Verdana"/>
          <w:sz w:val="22"/>
          <w:szCs w:val="22"/>
        </w:rPr>
      </w:pPr>
    </w:p>
    <w:p w:rsidR="00387018" w:rsidRPr="00387018" w:rsidRDefault="00B70075" w:rsidP="00387018">
      <w:pPr>
        <w:spacing w:before="100" w:beforeAutospacing="1" w:after="100" w:afterAutospacing="1"/>
        <w:rPr>
          <w:rFonts w:ascii="Tahoma" w:hAnsi="Tahoma" w:cs="Tahoma"/>
        </w:rPr>
      </w:pPr>
      <w:r w:rsidRPr="00387018">
        <w:rPr>
          <w:rFonts w:ascii="Tahoma" w:hAnsi="Tahoma" w:cs="Tahoma"/>
          <w:b/>
        </w:rPr>
        <w:t>Pytanie 1</w:t>
      </w:r>
      <w:r w:rsidR="00387018">
        <w:rPr>
          <w:rFonts w:ascii="Tahoma" w:hAnsi="Tahoma" w:cs="Tahoma"/>
          <w:b/>
        </w:rPr>
        <w:t xml:space="preserve">: </w:t>
      </w:r>
      <w:r w:rsidR="00387018" w:rsidRPr="00387018">
        <w:rPr>
          <w:rFonts w:ascii="Tahoma" w:hAnsi="Tahoma" w:cs="Tahoma"/>
        </w:rPr>
        <w:t>Czy istnieje możliwość podjechania do Państwa w celu ocenienia stanu technicznego urządzeń które są Państwa własnością.</w:t>
      </w:r>
      <w:r w:rsidR="00387018">
        <w:rPr>
          <w:rFonts w:ascii="Tahoma" w:hAnsi="Tahoma" w:cs="Tahoma"/>
        </w:rPr>
        <w:t xml:space="preserve"> </w:t>
      </w:r>
      <w:r w:rsidR="00387018" w:rsidRPr="00387018">
        <w:rPr>
          <w:rFonts w:ascii="Tahoma" w:hAnsi="Tahoma" w:cs="Tahoma"/>
        </w:rPr>
        <w:t>W przypadku przejęcia w kompleksową obsługę serwisową urządzeń nie będących Naszą własnością musimy ocenić stan techniczny oraz stan materiałów eksploatacyjnych.</w:t>
      </w:r>
    </w:p>
    <w:p w:rsidR="00B70075" w:rsidRPr="002D74C9" w:rsidRDefault="0030229C" w:rsidP="00CC6C02">
      <w:pPr>
        <w:rPr>
          <w:rFonts w:ascii="Tahoma" w:hAnsi="Tahoma" w:cs="Tahoma"/>
          <w:b/>
        </w:rPr>
      </w:pPr>
      <w:r w:rsidRPr="002D74C9">
        <w:rPr>
          <w:rFonts w:ascii="Tahoma" w:hAnsi="Tahoma" w:cs="Tahoma"/>
          <w:b/>
        </w:rPr>
        <w:t>Odpowiedź:</w:t>
      </w:r>
      <w:r w:rsidR="00B70075" w:rsidRPr="002D74C9">
        <w:rPr>
          <w:rFonts w:ascii="Tahoma" w:hAnsi="Tahoma" w:cs="Tahoma"/>
          <w:b/>
        </w:rPr>
        <w:t xml:space="preserve"> </w:t>
      </w:r>
      <w:r w:rsidR="002D74C9" w:rsidRPr="002D74C9">
        <w:rPr>
          <w:rFonts w:ascii="Tahoma" w:hAnsi="Tahoma" w:cs="Tahoma"/>
        </w:rPr>
        <w:t>Ze względu na duża ilość urządzeń i specyfikę pracy Instytutu nie ma możliwości sprawdzenia i ocenienia stanu technicznego. Czynności takie wraz serwisem zerowym są zaplanowane w momencie startowego uruchomienia systemu co zostało zaznaczone w pk</w:t>
      </w:r>
      <w:r w:rsidR="002D74C9">
        <w:rPr>
          <w:rFonts w:ascii="Tahoma" w:hAnsi="Tahoma" w:cs="Tahoma"/>
        </w:rPr>
        <w:t>t. 10 w Załączniku nr 2a opis</w:t>
      </w:r>
      <w:r w:rsidR="00A06139">
        <w:rPr>
          <w:rFonts w:ascii="Tahoma" w:hAnsi="Tahoma" w:cs="Tahoma"/>
        </w:rPr>
        <w:t>u</w:t>
      </w:r>
      <w:bookmarkStart w:id="0" w:name="_GoBack"/>
      <w:bookmarkEnd w:id="0"/>
      <w:r w:rsidR="002D74C9">
        <w:rPr>
          <w:rFonts w:ascii="Tahoma" w:hAnsi="Tahoma" w:cs="Tahoma"/>
        </w:rPr>
        <w:t xml:space="preserve"> </w:t>
      </w:r>
      <w:r w:rsidR="002D74C9" w:rsidRPr="002D74C9">
        <w:rPr>
          <w:rFonts w:ascii="Tahoma" w:hAnsi="Tahoma" w:cs="Tahoma"/>
        </w:rPr>
        <w:t>przedmiotu zamówienia.</w:t>
      </w:r>
    </w:p>
    <w:p w:rsidR="0030229C" w:rsidRPr="002D74C9" w:rsidRDefault="0030229C" w:rsidP="00CC6C02">
      <w:pPr>
        <w:rPr>
          <w:rFonts w:ascii="Tahoma" w:hAnsi="Tahoma" w:cs="Tahoma"/>
        </w:rPr>
      </w:pPr>
    </w:p>
    <w:p w:rsidR="006214EF" w:rsidRPr="00387018" w:rsidRDefault="006214EF" w:rsidP="00CC6C02">
      <w:pPr>
        <w:rPr>
          <w:rFonts w:ascii="Tahoma" w:hAnsi="Tahoma" w:cs="Tahoma"/>
        </w:rPr>
      </w:pPr>
      <w:r w:rsidRPr="006214EF">
        <w:rPr>
          <w:rFonts w:ascii="Tahoma" w:hAnsi="Tahoma" w:cs="Tahoma"/>
          <w:b/>
        </w:rPr>
        <w:t>Zmiana zał. nr 1a:</w:t>
      </w:r>
      <w:r>
        <w:rPr>
          <w:rFonts w:ascii="Tahoma" w:hAnsi="Tahoma" w:cs="Tahoma"/>
        </w:rPr>
        <w:t xml:space="preserve"> Zamawiający dodał w Formularzu ofertowym wiersz: czas usunięcia </w:t>
      </w:r>
      <w:r w:rsidR="00A06139">
        <w:rPr>
          <w:rFonts w:ascii="Tahoma" w:hAnsi="Tahoma" w:cs="Tahoma"/>
        </w:rPr>
        <w:t>niesprawności (w godzinach)</w:t>
      </w:r>
      <w:r>
        <w:rPr>
          <w:rFonts w:ascii="Tahoma" w:hAnsi="Tahoma" w:cs="Tahoma"/>
        </w:rPr>
        <w:t xml:space="preserve"> </w:t>
      </w:r>
    </w:p>
    <w:p w:rsidR="00A06139" w:rsidRDefault="00A06139" w:rsidP="00CC6C02">
      <w:pPr>
        <w:rPr>
          <w:rFonts w:ascii="Tahoma" w:hAnsi="Tahoma" w:cs="Tahoma"/>
        </w:rPr>
      </w:pPr>
    </w:p>
    <w:p w:rsidR="00B70075" w:rsidRPr="00387018" w:rsidRDefault="00CC6C02" w:rsidP="00CC6C02">
      <w:pPr>
        <w:rPr>
          <w:rFonts w:ascii="Tahoma" w:hAnsi="Tahoma" w:cs="Tahoma"/>
        </w:rPr>
      </w:pPr>
      <w:r w:rsidRPr="00387018">
        <w:rPr>
          <w:rFonts w:ascii="Tahoma" w:hAnsi="Tahoma" w:cs="Tahoma"/>
        </w:rPr>
        <w:t xml:space="preserve">Udzielone </w:t>
      </w:r>
      <w:r w:rsidR="00387018">
        <w:rPr>
          <w:rFonts w:ascii="Tahoma" w:hAnsi="Tahoma" w:cs="Tahoma"/>
        </w:rPr>
        <w:t>odpowiedzi</w:t>
      </w:r>
      <w:r w:rsidRPr="00387018">
        <w:rPr>
          <w:rFonts w:ascii="Tahoma" w:hAnsi="Tahoma" w:cs="Tahoma"/>
        </w:rPr>
        <w:t xml:space="preserve"> są obowiązujące.</w:t>
      </w:r>
    </w:p>
    <w:p w:rsidR="00CC6C02" w:rsidRPr="00387018" w:rsidRDefault="00CC6C02" w:rsidP="00B70075">
      <w:pPr>
        <w:jc w:val="both"/>
        <w:rPr>
          <w:rFonts w:ascii="Tahoma" w:hAnsi="Tahoma" w:cs="Tahoma"/>
        </w:rPr>
      </w:pPr>
    </w:p>
    <w:p w:rsidR="000A5509" w:rsidRPr="00387018" w:rsidRDefault="000A5509" w:rsidP="000A5509">
      <w:pPr>
        <w:jc w:val="both"/>
        <w:rPr>
          <w:rFonts w:ascii="Tahoma" w:hAnsi="Tahoma" w:cs="Tahoma"/>
        </w:rPr>
      </w:pPr>
      <w:r w:rsidRPr="00387018">
        <w:rPr>
          <w:rFonts w:ascii="Tahoma" w:hAnsi="Tahoma" w:cs="Tahoma"/>
        </w:rPr>
        <w:t>Jednocześnie zawiadamiamy, iż wobec czynności podjętych przez zamawiającego w toku postępowania mają Państwo prawo wnieść odwołanie w terminach i formie określonej w Dziale VI rozdział 2 ustawy Prawo Zamówień Publicznych.</w:t>
      </w:r>
    </w:p>
    <w:p w:rsidR="000A5509" w:rsidRPr="0030229C" w:rsidRDefault="000A5509" w:rsidP="000A5509">
      <w:pPr>
        <w:jc w:val="both"/>
        <w:rPr>
          <w:rFonts w:ascii="Tahoma" w:hAnsi="Tahoma" w:cs="Tahoma"/>
        </w:rPr>
      </w:pPr>
    </w:p>
    <w:sectPr w:rsidR="000A5509" w:rsidRPr="0030229C" w:rsidSect="003014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5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C2F" w:rsidRDefault="002E5C2F">
      <w:r>
        <w:separator/>
      </w:r>
    </w:p>
  </w:endnote>
  <w:endnote w:type="continuationSeparator" w:id="0">
    <w:p w:rsidR="002E5C2F" w:rsidRDefault="002E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A06139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6192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BE7F65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2E5C2F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3" w:type="dxa"/>
      <w:tblInd w:w="-1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91"/>
      <w:gridCol w:w="173"/>
      <w:gridCol w:w="2333"/>
      <w:gridCol w:w="2409"/>
      <w:gridCol w:w="2127"/>
      <w:gridCol w:w="1950"/>
    </w:tblGrid>
    <w:tr w:rsidR="00BE7F65" w:rsidRPr="00BE7F65" w:rsidTr="005E5DF6">
      <w:trPr>
        <w:trHeight w:val="454"/>
      </w:trPr>
      <w:tc>
        <w:tcPr>
          <w:tcW w:w="2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02D2D"/>
          <w:tcMar>
            <w:left w:w="0" w:type="dxa"/>
            <w:right w:w="0" w:type="dxa"/>
          </w:tcMar>
          <w:tcFitText/>
        </w:tcPr>
        <w:p w:rsidR="00BE7F65" w:rsidRPr="00BE7F65" w:rsidRDefault="00BE7F65" w:rsidP="00BE7F65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173" w:type="dxa"/>
          <w:vMerge w:val="restart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tcFitText/>
        </w:tcPr>
        <w:p w:rsidR="00BE7F65" w:rsidRPr="00BE7F65" w:rsidRDefault="00BE7F65" w:rsidP="00BE7F65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8819" w:type="dxa"/>
          <w:gridSpan w:val="4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</w:pPr>
          <w:r w:rsidRPr="00BE7F65"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  <w:t>Centrum Onkologii – Instytut im. Marii Skłodowskiej-Curie Oddział w krakowie</w:t>
          </w:r>
        </w:p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</w:pPr>
          <w:r w:rsidRPr="00BE7F65">
            <w:rPr>
              <w:rFonts w:ascii="Arial" w:eastAsia="Calibri" w:hAnsi="Arial" w:cs="Arial"/>
              <w:color w:val="808080"/>
              <w:sz w:val="16"/>
              <w:szCs w:val="16"/>
              <w:lang w:eastAsia="en-US"/>
            </w:rPr>
            <w:t>31-115 KRAKÓW, UL. GARNCARSKA 11</w:t>
          </w:r>
        </w:p>
      </w:tc>
    </w:tr>
    <w:tr w:rsidR="00BE7F65" w:rsidRPr="00BE7F65" w:rsidTr="005E5DF6">
      <w:trPr>
        <w:trHeight w:val="234"/>
      </w:trPr>
      <w:tc>
        <w:tcPr>
          <w:tcW w:w="29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02D2D"/>
          <w:tcMar>
            <w:left w:w="0" w:type="dxa"/>
            <w:right w:w="0" w:type="dxa"/>
          </w:tcMar>
          <w:tcFitText/>
        </w:tcPr>
        <w:p w:rsidR="00BE7F65" w:rsidRPr="00BE7F65" w:rsidRDefault="00BE7F65" w:rsidP="00BE7F65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173" w:type="dxa"/>
          <w:vMerge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tcFitText/>
        </w:tcPr>
        <w:p w:rsidR="00BE7F65" w:rsidRPr="00BE7F65" w:rsidRDefault="00BE7F65" w:rsidP="00BE7F65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2333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Centrala Tel.: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+48 12 634 80 00</w:t>
          </w:r>
        </w:p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Centrala Fax: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+48 12 423 10 76</w:t>
          </w:r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</w:tcPr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Dyrekcja Tel.: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+48 12 634 82 00</w:t>
          </w:r>
        </w:p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Dyrekcja Fax: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+48 12 422 66 80</w:t>
          </w: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  <w:t>E-mail: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  <w:t xml:space="preserve"> z5cook@cyfronet.pl</w:t>
          </w:r>
        </w:p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  <w:t>Url: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  <w:t xml:space="preserve"> www.onkologia.krakow.pl</w:t>
          </w:r>
        </w:p>
      </w:tc>
      <w:tc>
        <w:tcPr>
          <w:tcW w:w="1950" w:type="dxa"/>
          <w:tcBorders>
            <w:top w:val="nil"/>
            <w:left w:val="nil"/>
            <w:bottom w:val="nil"/>
            <w:right w:val="nil"/>
          </w:tcBorders>
        </w:tcPr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NIP: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5250008057</w:t>
          </w:r>
        </w:p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REGON: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000288366-00035</w:t>
          </w:r>
        </w:p>
      </w:tc>
    </w:tr>
  </w:tbl>
  <w:p w:rsidR="006D4AB3" w:rsidRPr="00BE7F65" w:rsidRDefault="006D4AB3" w:rsidP="00BE7F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C2F" w:rsidRDefault="002E5C2F">
      <w:r>
        <w:separator/>
      </w:r>
    </w:p>
  </w:footnote>
  <w:footnote w:type="continuationSeparator" w:id="0">
    <w:p w:rsidR="002E5C2F" w:rsidRDefault="002E5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56" w:rsidRDefault="004770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56" w:rsidRDefault="004770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F65" w:rsidRDefault="00A06139" w:rsidP="00BE7F65">
    <w:pPr>
      <w:pStyle w:val="Nagwek"/>
    </w:pPr>
    <w:r>
      <w:rPr>
        <w:lang w:eastAsia="en-US"/>
      </w:rPr>
      <w:pict>
        <v:rect id="Prostokąt 3" o:spid="_x0000_s2054" style="position:absolute;margin-left:490.15pt;margin-top:-28.35pt;width:27.7pt;height:149.3pt;z-index:2516582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" filled="f" stroked="f" strokeweight="2pt">
          <v:textbox style="layout-flow:vertical;mso-layout-flow-alt:bottom-to-top;mso-next-textbox:#Prostokąt 3">
            <w:txbxContent>
              <w:p w:rsidR="00BE7F65" w:rsidRPr="00640D06" w:rsidRDefault="00BE7F65" w:rsidP="00BE7F65">
                <w:pPr>
                  <w:rPr>
                    <w:rFonts w:ascii="Arial Narrow" w:hAnsi="Arial Narrow"/>
                    <w:b/>
                    <w:color w:val="FFFFFF"/>
                    <w:spacing w:val="28"/>
                    <w:sz w:val="14"/>
                    <w:szCs w:val="14"/>
                  </w:rPr>
                </w:pPr>
                <w:r w:rsidRPr="00640D06">
                  <w:rPr>
                    <w:rFonts w:ascii="Arial Narrow" w:hAnsi="Arial Narrow"/>
                    <w:b/>
                    <w:color w:val="FFFFFF"/>
                    <w:spacing w:val="28"/>
                    <w:sz w:val="14"/>
                    <w:szCs w:val="14"/>
                  </w:rPr>
                  <w:t>WWW.ONKOLOGIA.KRAKOW.PL</w:t>
                </w:r>
              </w:p>
            </w:txbxContent>
          </v:textbox>
          <w10:wrap anchorx="margin"/>
        </v:rect>
      </w:pict>
    </w:r>
    <w:r>
      <w:rPr>
        <w:lang w:eastAsia="en-US"/>
      </w:rPr>
      <w:pict>
        <v:rect id="Prostokąt 2" o:spid="_x0000_s2053" style="position:absolute;margin-left:495.9pt;margin-top:-28.35pt;width:14.15pt;height:149.3pt;z-index:25165721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" fillcolor="#f02d2d" stroked="f" strokeweight="2pt">
          <w10:wrap anchorx="margin"/>
        </v:rect>
      </w:pict>
    </w:r>
    <w:r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5" type="#_x0000_t75" style="position:absolute;margin-left:-1.65pt;margin-top:10.35pt;width:255.35pt;height:44.2pt;z-index:-251657216;visibility:visible">
          <v:imagedata r:id="rId1" o:title=""/>
        </v:shape>
      </w:pict>
    </w:r>
  </w:p>
  <w:p w:rsidR="003014C6" w:rsidRDefault="003014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C2F"/>
    <w:rsid w:val="00031374"/>
    <w:rsid w:val="000A5509"/>
    <w:rsid w:val="000E2D58"/>
    <w:rsid w:val="00180C6E"/>
    <w:rsid w:val="0021050C"/>
    <w:rsid w:val="002D5BF7"/>
    <w:rsid w:val="002D74C9"/>
    <w:rsid w:val="002E5C2F"/>
    <w:rsid w:val="002F5F32"/>
    <w:rsid w:val="003014C6"/>
    <w:rsid w:val="0030229C"/>
    <w:rsid w:val="00387018"/>
    <w:rsid w:val="003D3066"/>
    <w:rsid w:val="00477056"/>
    <w:rsid w:val="004974E3"/>
    <w:rsid w:val="005A5BBC"/>
    <w:rsid w:val="005D21EC"/>
    <w:rsid w:val="005D4180"/>
    <w:rsid w:val="005E5DF6"/>
    <w:rsid w:val="006214EF"/>
    <w:rsid w:val="00640D06"/>
    <w:rsid w:val="006C1B1C"/>
    <w:rsid w:val="006D4AB3"/>
    <w:rsid w:val="007B3E1D"/>
    <w:rsid w:val="008F52A9"/>
    <w:rsid w:val="00A06139"/>
    <w:rsid w:val="00AA25E2"/>
    <w:rsid w:val="00B12452"/>
    <w:rsid w:val="00B70075"/>
    <w:rsid w:val="00BE3F87"/>
    <w:rsid w:val="00BE7F65"/>
    <w:rsid w:val="00C26F29"/>
    <w:rsid w:val="00C52894"/>
    <w:rsid w:val="00C73C5E"/>
    <w:rsid w:val="00CC6C02"/>
    <w:rsid w:val="00DF32E8"/>
    <w:rsid w:val="00DF7516"/>
    <w:rsid w:val="00E2789F"/>
    <w:rsid w:val="00E41992"/>
    <w:rsid w:val="00E51A82"/>
    <w:rsid w:val="00ED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B70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rsid w:val="003014C6"/>
    <w:rPr>
      <w:lang w:val="pl-PL" w:eastAsia="pl-PL" w:bidi="ar-SA"/>
    </w:rPr>
  </w:style>
  <w:style w:type="paragraph" w:customStyle="1" w:styleId="Podstawowyakapitowy">
    <w:name w:val="[Podstawowy akapitowy]"/>
    <w:basedOn w:val="Normalny"/>
    <w:rsid w:val="003014C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BE7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231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halina</dc:creator>
  <cp:keywords/>
  <cp:lastModifiedBy>halina</cp:lastModifiedBy>
  <cp:revision>2</cp:revision>
  <cp:lastPrinted>2001-02-10T13:28:00Z</cp:lastPrinted>
  <dcterms:created xsi:type="dcterms:W3CDTF">2019-10-17T07:59:00Z</dcterms:created>
  <dcterms:modified xsi:type="dcterms:W3CDTF">2019-10-17T07:59:00Z</dcterms:modified>
</cp:coreProperties>
</file>