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19058C">
      <w:pPr>
        <w:rPr>
          <w:b/>
          <w:bCs/>
          <w:sz w:val="24"/>
        </w:rPr>
      </w:pPr>
      <w:r w:rsidRPr="0019058C">
        <w:rPr>
          <w:b/>
          <w:bCs/>
          <w:sz w:val="24"/>
        </w:rPr>
        <w:t>''Wodociągi Niepołomice'' sp.</w:t>
      </w:r>
      <w:r w:rsidR="00241B69">
        <w:rPr>
          <w:b/>
          <w:bCs/>
          <w:sz w:val="24"/>
        </w:rPr>
        <w:t xml:space="preserve"> </w:t>
      </w:r>
      <w:r w:rsidRPr="0019058C">
        <w:rPr>
          <w:b/>
          <w:bCs/>
          <w:sz w:val="24"/>
        </w:rPr>
        <w:t>z o.o.</w:t>
      </w:r>
    </w:p>
    <w:p w:rsidR="006D4AB3" w:rsidRDefault="0019058C">
      <w:pPr>
        <w:rPr>
          <w:b/>
          <w:bCs/>
          <w:sz w:val="24"/>
        </w:rPr>
      </w:pPr>
      <w:r w:rsidRPr="0019058C">
        <w:rPr>
          <w:b/>
          <w:bCs/>
          <w:sz w:val="24"/>
        </w:rPr>
        <w:t>ul. Droga Królewska</w:t>
      </w:r>
      <w:r w:rsidR="006D4AB3">
        <w:rPr>
          <w:b/>
          <w:bCs/>
          <w:sz w:val="24"/>
        </w:rPr>
        <w:t xml:space="preserve"> </w:t>
      </w:r>
      <w:r w:rsidRPr="0019058C">
        <w:rPr>
          <w:b/>
          <w:bCs/>
          <w:sz w:val="24"/>
        </w:rPr>
        <w:t>27</w:t>
      </w:r>
    </w:p>
    <w:p w:rsidR="006D4AB3" w:rsidRDefault="0019058C">
      <w:pPr>
        <w:rPr>
          <w:b/>
          <w:bCs/>
          <w:sz w:val="24"/>
        </w:rPr>
      </w:pPr>
      <w:r w:rsidRPr="0019058C">
        <w:rPr>
          <w:b/>
          <w:bCs/>
          <w:sz w:val="24"/>
        </w:rPr>
        <w:t>32-005</w:t>
      </w:r>
      <w:r w:rsidR="006D4AB3">
        <w:rPr>
          <w:b/>
          <w:bCs/>
          <w:sz w:val="24"/>
        </w:rPr>
        <w:t xml:space="preserve"> </w:t>
      </w:r>
      <w:r w:rsidRPr="0019058C">
        <w:rPr>
          <w:b/>
          <w:bCs/>
          <w:sz w:val="24"/>
        </w:rPr>
        <w:t>Niepołomice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9058C" w:rsidRPr="0019058C">
        <w:rPr>
          <w:b/>
          <w:bCs/>
          <w:sz w:val="24"/>
        </w:rPr>
        <w:t>ZP.WN.271.3.2019/</w:t>
      </w:r>
      <w:r w:rsidR="00241B69">
        <w:rPr>
          <w:b/>
          <w:bCs/>
          <w:sz w:val="24"/>
        </w:rPr>
        <w:t>1</w:t>
      </w:r>
      <w:r>
        <w:rPr>
          <w:sz w:val="24"/>
        </w:rPr>
        <w:tab/>
        <w:t xml:space="preserve"> </w:t>
      </w:r>
      <w:r w:rsidR="0019058C" w:rsidRPr="0019058C">
        <w:rPr>
          <w:sz w:val="24"/>
        </w:rPr>
        <w:t>Niepołomice</w:t>
      </w:r>
      <w:r>
        <w:rPr>
          <w:sz w:val="24"/>
        </w:rPr>
        <w:t xml:space="preserve"> dnia: </w:t>
      </w:r>
      <w:r w:rsidR="00063EC7">
        <w:rPr>
          <w:sz w:val="24"/>
        </w:rPr>
        <w:t>2019-10-10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AD7BFD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AD7BFD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AD7BFD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AD7BFD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AD7BFD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AD7BFD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19058C" w:rsidRPr="0019058C">
        <w:rPr>
          <w:sz w:val="24"/>
        </w:rPr>
        <w:t>2019-09-25</w:t>
      </w:r>
      <w:r>
        <w:rPr>
          <w:sz w:val="24"/>
        </w:rPr>
        <w:t xml:space="preserve"> do Zamawiającego wpłynęła prośba </w:t>
      </w:r>
      <w:r w:rsidR="000A7193">
        <w:rPr>
          <w:sz w:val="24"/>
        </w:rPr>
        <w:br/>
      </w:r>
      <w:r>
        <w:rPr>
          <w:sz w:val="24"/>
        </w:rPr>
        <w:t xml:space="preserve">o wyjaśnienie zapisu specyfikacji istotnych warunków zamówienia, w postępowaniu prowadzonym na podstawie przepisów ustawy z dnia 29 stycznia 2004 roku Prawo Zamówień Publicznych </w:t>
      </w:r>
      <w:r w:rsidR="0019058C" w:rsidRPr="0019058C">
        <w:rPr>
          <w:sz w:val="24"/>
        </w:rPr>
        <w:t>(</w:t>
      </w:r>
      <w:proofErr w:type="spellStart"/>
      <w:r w:rsidR="0019058C" w:rsidRPr="0019058C">
        <w:rPr>
          <w:sz w:val="24"/>
        </w:rPr>
        <w:t>t.j</w:t>
      </w:r>
      <w:proofErr w:type="spellEnd"/>
      <w:r w:rsidR="0019058C" w:rsidRPr="0019058C">
        <w:rPr>
          <w:sz w:val="24"/>
        </w:rPr>
        <w:t>. Dz. U. z  201</w:t>
      </w:r>
      <w:r w:rsidR="00F777BE">
        <w:rPr>
          <w:sz w:val="24"/>
        </w:rPr>
        <w:t>9</w:t>
      </w:r>
      <w:r w:rsidR="0019058C" w:rsidRPr="0019058C">
        <w:rPr>
          <w:sz w:val="24"/>
        </w:rPr>
        <w:t xml:space="preserve"> r. poz. </w:t>
      </w:r>
      <w:r w:rsidR="00F777BE">
        <w:rPr>
          <w:sz w:val="24"/>
        </w:rPr>
        <w:t>1843)</w:t>
      </w:r>
      <w:r>
        <w:t xml:space="preserve"> </w:t>
      </w:r>
      <w:r>
        <w:rPr>
          <w:sz w:val="24"/>
        </w:rPr>
        <w:t xml:space="preserve">w trybie </w:t>
      </w:r>
      <w:r w:rsidR="0019058C" w:rsidRPr="0019058C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19058C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19058C">
        <w:rPr>
          <w:b/>
          <w:sz w:val="24"/>
        </w:rPr>
        <w:t xml:space="preserve">Odbiór i wywóz, odzysk i unieszkodliwienie ustabilizowanego osadu ściekowego </w:t>
      </w:r>
      <w:r w:rsidR="000A7193">
        <w:rPr>
          <w:b/>
          <w:sz w:val="24"/>
        </w:rPr>
        <w:br/>
      </w:r>
      <w:r w:rsidRPr="0019058C">
        <w:rPr>
          <w:b/>
          <w:sz w:val="24"/>
        </w:rPr>
        <w:t xml:space="preserve"> z terenu oczyszczalni ścieków w Niepołomicach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19058C" w:rsidRPr="0019058C" w:rsidRDefault="0019058C">
      <w:pPr>
        <w:pStyle w:val="Tekstpodstawowywcity3"/>
        <w:spacing w:before="120" w:after="120"/>
        <w:ind w:firstLine="0"/>
        <w:rPr>
          <w:sz w:val="24"/>
        </w:rPr>
      </w:pPr>
      <w:r w:rsidRPr="0019058C">
        <w:rPr>
          <w:sz w:val="24"/>
        </w:rPr>
        <w:t xml:space="preserve">W związku z prowadzonym postępowaniem przetargowym pn.: „Odbiór i wywóz, odzysk </w:t>
      </w:r>
      <w:r w:rsidR="000A7193">
        <w:rPr>
          <w:sz w:val="24"/>
        </w:rPr>
        <w:br/>
      </w:r>
      <w:r w:rsidRPr="0019058C">
        <w:rPr>
          <w:sz w:val="24"/>
        </w:rPr>
        <w:t xml:space="preserve">i unieszkodliwienie ustabilizowanego osadu ściekowego z terenu oczyszczalni ścieków </w:t>
      </w:r>
      <w:r w:rsidR="000A7193">
        <w:rPr>
          <w:sz w:val="24"/>
        </w:rPr>
        <w:br/>
      </w:r>
      <w:r w:rsidRPr="0019058C">
        <w:rPr>
          <w:sz w:val="24"/>
        </w:rPr>
        <w:t>w Niepołomicach”  zwraca</w:t>
      </w:r>
      <w:r w:rsidR="000A7193">
        <w:rPr>
          <w:sz w:val="24"/>
        </w:rPr>
        <w:t>my</w:t>
      </w:r>
      <w:r w:rsidRPr="0019058C">
        <w:rPr>
          <w:sz w:val="24"/>
        </w:rPr>
        <w:t xml:space="preserve"> się do Państwa z zapytaniem dotyczącym treści SIWZ:</w:t>
      </w:r>
    </w:p>
    <w:p w:rsidR="006D4AB3" w:rsidRDefault="0019058C">
      <w:pPr>
        <w:pStyle w:val="Tekstpodstawowywcity3"/>
        <w:spacing w:before="120" w:after="120"/>
        <w:ind w:firstLine="0"/>
        <w:rPr>
          <w:sz w:val="24"/>
        </w:rPr>
      </w:pPr>
      <w:r w:rsidRPr="0019058C">
        <w:rPr>
          <w:sz w:val="24"/>
        </w:rPr>
        <w:t xml:space="preserve">Zamawiający dopuszcza zastosowanie odpadów w procesie R10 i zgodnie z zapisami SIWZ wymaga w tym celu posiadania aktualnej decyzji/zezwolenia na odzysk lub unieszkodliwianie komunalnych osadów ściekowych w tym procesie. Zgodnie z art. 96 ust. 11 Ustawy </w:t>
      </w:r>
      <w:r w:rsidR="000A7193">
        <w:rPr>
          <w:sz w:val="24"/>
        </w:rPr>
        <w:br/>
      </w:r>
      <w:r w:rsidRPr="0019058C">
        <w:rPr>
          <w:sz w:val="24"/>
        </w:rPr>
        <w:t xml:space="preserve">o odpadach z dnia 14 grudnia 2012 r. (Dz.U. 2019 poz. 701) osoby władające powierzchnią ziemi, na której w rolnictwie stosowane mają być komunalne osady ściekowe, zwolnione są z obowiązku uzyskania zezwolenia na przetwarzanie odpadów. W związku z powyższym jakie </w:t>
      </w:r>
      <w:r w:rsidRPr="0019058C">
        <w:rPr>
          <w:sz w:val="24"/>
        </w:rPr>
        <w:lastRenderedPageBreak/>
        <w:t>decyzje/zezwolenia wymagane są przez Zamawiającego do stosowania przedmiotowego odpadu w procesie R10?</w:t>
      </w:r>
    </w:p>
    <w:p w:rsidR="006D4AB3" w:rsidRPr="00E01D15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 w:rsidRPr="00E01D15">
        <w:rPr>
          <w:b/>
          <w:sz w:val="24"/>
        </w:rPr>
        <w:t>Stanowisko (wyjaśnienia) Zamawiającego w przedmiotowej kwestii jest następujące:</w:t>
      </w:r>
    </w:p>
    <w:p w:rsidR="006D4AB3" w:rsidRDefault="000A7193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>Zamawiający „dopuszcza” możliwość zastosowania odzysku</w:t>
      </w:r>
      <w:r w:rsidR="00E01D15">
        <w:rPr>
          <w:sz w:val="24"/>
        </w:rPr>
        <w:t xml:space="preserve"> odpadu w procesie R 10 przy zastrzeżeniu, że Wykonawca spełni wszystkie wymagania określone przepisami prawa do takiego zagospodarowania osadu.</w:t>
      </w:r>
    </w:p>
    <w:p w:rsidR="00E01D15" w:rsidRDefault="00E01D15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>Zamawiający potwierdza, że w przypadku rolniczego wykorzystania o</w:t>
      </w:r>
      <w:r w:rsidR="00BF1C39">
        <w:rPr>
          <w:sz w:val="24"/>
        </w:rPr>
        <w:t xml:space="preserve">dpadu nie jest wymagana decyzja, jednak konieczne jest </w:t>
      </w:r>
      <w:r>
        <w:rPr>
          <w:sz w:val="24"/>
        </w:rPr>
        <w:t xml:space="preserve"> </w:t>
      </w:r>
      <w:r w:rsidR="00BF1C39">
        <w:rPr>
          <w:sz w:val="24"/>
        </w:rPr>
        <w:t>spełnienie</w:t>
      </w:r>
      <w:r>
        <w:rPr>
          <w:sz w:val="24"/>
        </w:rPr>
        <w:t xml:space="preserve"> wszystkich przepisów prawa obowiązujących w tym zakresie.</w:t>
      </w:r>
    </w:p>
    <w:p w:rsidR="00781EE8" w:rsidRDefault="00781EE8" w:rsidP="006D4AB3">
      <w:pPr>
        <w:spacing w:before="120" w:after="120" w:line="360" w:lineRule="auto"/>
        <w:rPr>
          <w:sz w:val="24"/>
        </w:rPr>
      </w:pPr>
      <w:r>
        <w:rPr>
          <w:sz w:val="24"/>
        </w:rPr>
        <w:t xml:space="preserve">W ślad za udzieloną odpowiedzią Zamawiający dokonuje odpowiednio zmian w SIWZ, które zamieści na stronie internetowej w zakładce „ Powiadomienie o zmianach SIWZ - 1”. </w:t>
      </w:r>
    </w:p>
    <w:p w:rsidR="00BF1C39" w:rsidRDefault="006D4AB3" w:rsidP="00BF1C39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19058C" w:rsidRPr="0019058C">
        <w:rPr>
          <w:sz w:val="24"/>
        </w:rPr>
        <w:t>(</w:t>
      </w:r>
      <w:r w:rsidR="00F777BE">
        <w:rPr>
          <w:sz w:val="24"/>
        </w:rPr>
        <w:t>Dz. U. z  2019</w:t>
      </w:r>
      <w:r w:rsidR="0019058C" w:rsidRPr="0019058C">
        <w:rPr>
          <w:sz w:val="24"/>
        </w:rPr>
        <w:t xml:space="preserve"> r. poz. </w:t>
      </w:r>
      <w:r w:rsidR="00F777BE">
        <w:rPr>
          <w:sz w:val="24"/>
        </w:rPr>
        <w:t>1843</w:t>
      </w:r>
      <w:r w:rsidR="0019058C" w:rsidRPr="0019058C">
        <w:rPr>
          <w:sz w:val="24"/>
        </w:rPr>
        <w:t>)</w:t>
      </w:r>
      <w:r>
        <w:rPr>
          <w:sz w:val="24"/>
        </w:rPr>
        <w:t xml:space="preserve">, stanowisko Zamawiającego zostało </w:t>
      </w:r>
      <w:r w:rsidR="00E01D15">
        <w:rPr>
          <w:sz w:val="24"/>
        </w:rPr>
        <w:t>zamieszczone na stronie internetowej Zamawiającego.</w:t>
      </w:r>
    </w:p>
    <w:p w:rsidR="00BF1C39" w:rsidRDefault="00BF1C39" w:rsidP="00BF1C39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BF1C39" w:rsidP="00BF1C39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</w:t>
      </w:r>
      <w:r w:rsidR="006D4AB3"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  <w:bookmarkStart w:id="0" w:name="_GoBack"/>
      <w:bookmarkEnd w:id="0"/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BFD" w:rsidRDefault="00AD7BFD">
      <w:r>
        <w:separator/>
      </w:r>
    </w:p>
  </w:endnote>
  <w:endnote w:type="continuationSeparator" w:id="0">
    <w:p w:rsidR="00AD7BFD" w:rsidRDefault="00AD7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063EC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D7BF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BFD" w:rsidRDefault="00AD7BFD">
      <w:r>
        <w:separator/>
      </w:r>
    </w:p>
  </w:footnote>
  <w:footnote w:type="continuationSeparator" w:id="0">
    <w:p w:rsidR="00AD7BFD" w:rsidRDefault="00AD7B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58C" w:rsidRDefault="001905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58C" w:rsidRDefault="001905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58C" w:rsidRDefault="001905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7BFD"/>
    <w:rsid w:val="00031374"/>
    <w:rsid w:val="00063EC7"/>
    <w:rsid w:val="000A1097"/>
    <w:rsid w:val="000A7193"/>
    <w:rsid w:val="00180C6E"/>
    <w:rsid w:val="0019058C"/>
    <w:rsid w:val="00241B69"/>
    <w:rsid w:val="004A75F2"/>
    <w:rsid w:val="005144A9"/>
    <w:rsid w:val="005B1B08"/>
    <w:rsid w:val="00662BDB"/>
    <w:rsid w:val="006B7198"/>
    <w:rsid w:val="006D4AB3"/>
    <w:rsid w:val="006F3B81"/>
    <w:rsid w:val="00781EE8"/>
    <w:rsid w:val="00897AB0"/>
    <w:rsid w:val="00A905AC"/>
    <w:rsid w:val="00AD7BFD"/>
    <w:rsid w:val="00BA6584"/>
    <w:rsid w:val="00BF1C39"/>
    <w:rsid w:val="00C370F2"/>
    <w:rsid w:val="00C44EEC"/>
    <w:rsid w:val="00DF32E8"/>
    <w:rsid w:val="00E01D15"/>
    <w:rsid w:val="00E2789F"/>
    <w:rsid w:val="00EA14B3"/>
    <w:rsid w:val="00EA416E"/>
    <w:rsid w:val="00F777B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32</TotalTime>
  <Pages>2</Pages>
  <Words>338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2001-02-10T13:28:00Z</cp:lastPrinted>
  <dcterms:created xsi:type="dcterms:W3CDTF">2019-10-01T08:08:00Z</dcterms:created>
  <dcterms:modified xsi:type="dcterms:W3CDTF">2019-10-10T11:46:00Z</dcterms:modified>
</cp:coreProperties>
</file>