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371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056"/>
      </w:tblGrid>
      <w:tr w:rsidR="008F7D08" w:rsidRPr="008F7D08" w14:paraId="154FC7D2" w14:textId="77777777" w:rsidTr="008F7D08">
        <w:trPr>
          <w:tblCellSpacing w:w="20" w:type="dxa"/>
        </w:trPr>
        <w:tc>
          <w:tcPr>
            <w:tcW w:w="8976" w:type="dxa"/>
            <w:shd w:val="clear" w:color="auto" w:fill="auto"/>
          </w:tcPr>
          <w:p w14:paraId="2957902E" w14:textId="77777777" w:rsidR="008F7D08" w:rsidRPr="008F7D08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8"/>
                <w:szCs w:val="8"/>
                <w:lang w:eastAsia="pl-PL"/>
              </w:rPr>
            </w:pPr>
          </w:p>
          <w:p w14:paraId="1F42F53A" w14:textId="77777777" w:rsidR="008F7D08" w:rsidRPr="008F7D08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lang w:eastAsia="pl-PL"/>
              </w:rPr>
            </w:pPr>
          </w:p>
          <w:p w14:paraId="66744389" w14:textId="6823E411" w:rsidR="008F7D08" w:rsidRPr="008F7D08" w:rsidRDefault="008F7D08" w:rsidP="002741F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lang w:eastAsia="pl-PL"/>
              </w:rPr>
            </w:pPr>
            <w:r w:rsidRPr="008F7D08">
              <w:rPr>
                <w:rFonts w:ascii="Arial" w:eastAsia="Times New Roman" w:hAnsi="Arial" w:cs="Times New Roman"/>
                <w:b/>
                <w:color w:val="FF0000"/>
                <w:sz w:val="28"/>
                <w:szCs w:val="28"/>
                <w:lang w:eastAsia="pl-PL"/>
              </w:rPr>
              <w:t xml:space="preserve">Identyfikator postępowania i klucz publiczny </w:t>
            </w:r>
          </w:p>
        </w:tc>
      </w:tr>
    </w:tbl>
    <w:p w14:paraId="30B19018" w14:textId="77777777" w:rsidR="008F7D08" w:rsidRPr="008F7D08" w:rsidRDefault="008F7D08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  <w:r w:rsidRPr="008F7D08">
        <w:rPr>
          <w:rFonts w:ascii="Arial" w:eastAsia="Times New Roman" w:hAnsi="Arial" w:cs="Times New Roman"/>
          <w:b/>
          <w:lang w:eastAsia="pl-PL"/>
        </w:rPr>
        <w:t>Załącznik nr 9 do SIWZ</w:t>
      </w:r>
    </w:p>
    <w:p w14:paraId="26F1A32A" w14:textId="271E850D" w:rsidR="008F7D08" w:rsidRDefault="00A05947" w:rsidP="00A05947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  <w:r>
        <w:rPr>
          <w:rFonts w:ascii="Arial" w:eastAsia="Times New Roman" w:hAnsi="Arial" w:cs="Times New Roman"/>
          <w:b/>
          <w:lang w:eastAsia="pl-PL"/>
        </w:rPr>
        <w:t>DT.270.2.5</w:t>
      </w:r>
      <w:r w:rsidR="006A24BB">
        <w:rPr>
          <w:rFonts w:ascii="Arial" w:eastAsia="Times New Roman" w:hAnsi="Arial" w:cs="Times New Roman"/>
          <w:b/>
          <w:lang w:eastAsia="pl-PL"/>
        </w:rPr>
        <w:t>.2019</w:t>
      </w:r>
    </w:p>
    <w:p w14:paraId="1F0D4FD0" w14:textId="77777777" w:rsidR="008F7D08" w:rsidRPr="008F7D08" w:rsidRDefault="008F7D08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</w:p>
    <w:p w14:paraId="5CBB91F6" w14:textId="77777777" w:rsidR="008F7D08" w:rsidRPr="008F7D08" w:rsidRDefault="008F7D08" w:rsidP="008F7D08">
      <w:pPr>
        <w:spacing w:after="0" w:line="240" w:lineRule="auto"/>
        <w:ind w:right="-82"/>
        <w:jc w:val="both"/>
        <w:rPr>
          <w:rFonts w:ascii="Arial" w:eastAsia="Times New Roman" w:hAnsi="Arial" w:cs="Arial"/>
          <w:b/>
          <w:lang w:eastAsia="pl-PL"/>
        </w:rPr>
      </w:pPr>
    </w:p>
    <w:p w14:paraId="22DB7B70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591B2ED5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02E09599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CD7B77D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AA73D5B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CE9C211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2EC709AD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b/>
          <w:color w:val="FF0000"/>
          <w:sz w:val="28"/>
          <w:szCs w:val="28"/>
          <w:lang w:eastAsia="pl-PL"/>
        </w:rPr>
      </w:pPr>
      <w:r w:rsidRPr="008F7D08">
        <w:rPr>
          <w:rFonts w:ascii="Arial" w:eastAsia="Times New Roman" w:hAnsi="Arial" w:cs="Times New Roman"/>
          <w:b/>
          <w:color w:val="FF0000"/>
          <w:sz w:val="28"/>
          <w:szCs w:val="28"/>
          <w:highlight w:val="yellow"/>
          <w:lang w:eastAsia="pl-PL"/>
        </w:rPr>
        <w:t>Identyfikator postępowania:</w:t>
      </w:r>
    </w:p>
    <w:p w14:paraId="24CB034C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3D674448" w14:textId="5AFDF6A0" w:rsidR="00CA7511" w:rsidRPr="00536BB4" w:rsidRDefault="00536BB4" w:rsidP="008F7D08">
      <w:pPr>
        <w:spacing w:after="0" w:line="240" w:lineRule="auto"/>
        <w:rPr>
          <w:sz w:val="28"/>
          <w:szCs w:val="28"/>
        </w:rPr>
      </w:pPr>
      <w:r w:rsidRPr="00536BB4">
        <w:rPr>
          <w:sz w:val="28"/>
          <w:szCs w:val="28"/>
        </w:rPr>
        <w:t>76126e75-b6dc-457e-ac7e-a3b930d56baf</w:t>
      </w:r>
    </w:p>
    <w:p w14:paraId="5BEB32F0" w14:textId="77777777" w:rsidR="00536BB4" w:rsidRDefault="00536BB4" w:rsidP="008F7D08">
      <w:pPr>
        <w:spacing w:after="0" w:line="240" w:lineRule="auto"/>
      </w:pPr>
    </w:p>
    <w:p w14:paraId="690E00B8" w14:textId="77777777" w:rsidR="00536BB4" w:rsidRPr="008F7D08" w:rsidRDefault="00536BB4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436E700F" w14:textId="77777777" w:rsidR="008F7D08" w:rsidRPr="007C5419" w:rsidRDefault="008F7D08" w:rsidP="008F7D08">
      <w:pPr>
        <w:spacing w:after="0" w:line="240" w:lineRule="auto"/>
        <w:rPr>
          <w:rFonts w:ascii="Arial" w:eastAsia="Times New Roman" w:hAnsi="Arial" w:cs="Times New Roman"/>
          <w:color w:val="FF0000"/>
          <w:sz w:val="28"/>
          <w:szCs w:val="28"/>
          <w:lang w:eastAsia="pl-PL"/>
        </w:rPr>
      </w:pPr>
      <w:r w:rsidRPr="007C5419">
        <w:rPr>
          <w:rFonts w:ascii="Arial" w:eastAsia="Times New Roman" w:hAnsi="Arial" w:cs="Times New Roman"/>
          <w:color w:val="FF0000"/>
          <w:sz w:val="28"/>
          <w:szCs w:val="28"/>
          <w:highlight w:val="yellow"/>
          <w:lang w:eastAsia="pl-PL"/>
        </w:rPr>
        <w:t>Klucz publiczny:</w:t>
      </w:r>
    </w:p>
    <w:p w14:paraId="7ECDC16B" w14:textId="77777777" w:rsidR="008F7D08" w:rsidRPr="007C5419" w:rsidRDefault="008F7D08" w:rsidP="008F7D08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</w:p>
    <w:p w14:paraId="35E5F684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mIsEXZ3v7gEEAInuH3AyILdiXwtUBeTIgbkeyenuTfZ8Ce8qVFpBGsKOVaRO3lMe</w:t>
      </w:r>
    </w:p>
    <w:p w14:paraId="522EED36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IRKj8Oj0YjyBTl24UQCZI4IAuQJ3njt/9RBb6z+Hyk3w06k5VC69lqVnekMdFjw8</w:t>
      </w:r>
    </w:p>
    <w:p w14:paraId="6D4F007D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frSs5mcomvzgV73qqNwrI6pNeWNyGwaPi4wE3djgP2opk73/i7nt/pV9AAUTtIAx</w:t>
      </w:r>
    </w:p>
    <w:p w14:paraId="0AD2AD61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OEE2MjlDQUY4NzkzQzM2OEU3NjlERTY1N0ExNkZBREEyQzBERTFFQ0MyQUNGMjJE</w:t>
      </w:r>
    </w:p>
    <w:p w14:paraId="4F52205A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MTE3MzExMzQ3MEFDNjEzMTJGOEI3NUM5M0EzNDA5QjY0Mjg4Q0M1OTI4MDFEOUM5</w:t>
      </w:r>
    </w:p>
    <w:p w14:paraId="1CB00CCA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QTdFQkU4NzE0NDA0NjZGRDlCMkQwOTlDNjgzOURGN4icBBABAgAGBQJdndPOAAoJ</w:t>
      </w:r>
    </w:p>
    <w:p w14:paraId="28E77109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EAraWoV9DkICLKwEAIJVmekFJJ0eqcBDx6qyN+IKm4WXEDUiLuiCg7Qfdwxq9f3X</w:t>
      </w:r>
    </w:p>
    <w:p w14:paraId="51E81CF7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JJmeEH2Rext5yo0reYNRarCp5cbS+suVP6RL7gIAdJ4GaE/+aevzvWc1iG4GlLU6</w:t>
      </w:r>
    </w:p>
    <w:p w14:paraId="50AC207F" w14:textId="77777777" w:rsidR="00536BB4" w:rsidRPr="00536BB4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sRfGL0Q/S5ug5jX3YlnhNEU6BuAWZ9VR3qn8vBZGQ/l/YZVTj6oIqLqnsP7H</w:t>
      </w:r>
    </w:p>
    <w:p w14:paraId="36821B23" w14:textId="76679022" w:rsidR="008F7D08" w:rsidRPr="007620E5" w:rsidRDefault="00536BB4" w:rsidP="00536BB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536BB4">
        <w:rPr>
          <w:rFonts w:ascii="Arial" w:eastAsia="Times New Roman" w:hAnsi="Arial" w:cs="Times New Roman"/>
          <w:sz w:val="28"/>
          <w:szCs w:val="28"/>
          <w:lang w:eastAsia="pl-PL"/>
        </w:rPr>
        <w:t>=1jDR</w:t>
      </w:r>
      <w:bookmarkStart w:id="0" w:name="_GoBack"/>
      <w:bookmarkEnd w:id="0"/>
    </w:p>
    <w:sectPr w:rsidR="008F7D08" w:rsidRPr="00762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08"/>
    <w:rsid w:val="00087811"/>
    <w:rsid w:val="002741F6"/>
    <w:rsid w:val="00532E7B"/>
    <w:rsid w:val="00536BB4"/>
    <w:rsid w:val="006A24BB"/>
    <w:rsid w:val="007620E5"/>
    <w:rsid w:val="007C5419"/>
    <w:rsid w:val="008F7D08"/>
    <w:rsid w:val="00A05947"/>
    <w:rsid w:val="00AC6234"/>
    <w:rsid w:val="00B92FDB"/>
    <w:rsid w:val="00CA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E45F"/>
  <w15:chartTrackingRefBased/>
  <w15:docId w15:val="{A9E486CE-ED1F-4E70-B279-A9CFE07A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92F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F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F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F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F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FDB"/>
    <w:rPr>
      <w:rFonts w:ascii="Segoe UI" w:hAnsi="Segoe UI" w:cs="Segoe UI"/>
      <w:sz w:val="18"/>
      <w:szCs w:val="18"/>
    </w:rPr>
  </w:style>
  <w:style w:type="character" w:customStyle="1" w:styleId="width100prc">
    <w:name w:val="width100prc"/>
    <w:basedOn w:val="Domylnaczcionkaakapitu"/>
    <w:rsid w:val="00CA7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15</cp:revision>
  <dcterms:created xsi:type="dcterms:W3CDTF">2018-12-13T08:09:00Z</dcterms:created>
  <dcterms:modified xsi:type="dcterms:W3CDTF">2019-10-09T12:34:00Z</dcterms:modified>
</cp:coreProperties>
</file>