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02BC3" w:rsidRPr="00502BC3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02BC3" w:rsidRPr="00502BC3">
        <w:rPr>
          <w:rFonts w:ascii="Times New Roman" w:hAnsi="Times New Roman"/>
          <w:b/>
        </w:rPr>
        <w:t>ZP/D-30/19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02BC3" w:rsidRPr="00502BC3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02BC3" w:rsidRPr="00502BC3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502BC3" w:rsidRPr="00502BC3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02BC3" w:rsidRPr="00502BC3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502BC3" w:rsidRPr="00502BC3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02BC3" w:rsidRPr="00502BC3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804F0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02BC3" w:rsidRPr="00502BC3">
        <w:rPr>
          <w:rFonts w:ascii="Times New Roman" w:hAnsi="Times New Roman"/>
          <w:b/>
        </w:rPr>
        <w:t>Dostawa i montaż mebli dla jednostek organizacyjnych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02BC3" w:rsidRPr="00502BC3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76F4" w:rsidRDefault="009476F4" w:rsidP="0038231F">
      <w:pPr>
        <w:spacing w:after="0" w:line="240" w:lineRule="auto"/>
      </w:pPr>
      <w:r>
        <w:separator/>
      </w:r>
    </w:p>
  </w:endnote>
  <w:endnote w:type="continuationSeparator" w:id="0">
    <w:p w:rsidR="009476F4" w:rsidRDefault="009476F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BC3" w:rsidRDefault="00502B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4342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4342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BC3" w:rsidRDefault="00502B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76F4" w:rsidRDefault="009476F4" w:rsidP="0038231F">
      <w:pPr>
        <w:spacing w:after="0" w:line="240" w:lineRule="auto"/>
      </w:pPr>
      <w:r>
        <w:separator/>
      </w:r>
    </w:p>
  </w:footnote>
  <w:footnote w:type="continuationSeparator" w:id="0">
    <w:p w:rsidR="009476F4" w:rsidRDefault="009476F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BC3" w:rsidRDefault="00502B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BC3" w:rsidRDefault="00502B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BC3" w:rsidRDefault="00502B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76F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2BC3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3420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476F4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C1DC464-AE06-4837-889A-C78EB6B7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0F3D1-8B00-4946-8B8A-41A0DE899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355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2019-09-30T12:08:00Z</dcterms:created>
  <dcterms:modified xsi:type="dcterms:W3CDTF">2019-09-30T12:08:00Z</dcterms:modified>
</cp:coreProperties>
</file>