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F32B5" w:rsidRPr="00AF32B5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F32B5" w:rsidRPr="00AF32B5">
        <w:rPr>
          <w:b/>
          <w:sz w:val="24"/>
        </w:rPr>
        <w:t>ZP/D-37/A/19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F32B5" w:rsidRPr="00AF32B5">
        <w:rPr>
          <w:b/>
        </w:rPr>
        <w:t>przetarg nieograniczony</w:t>
      </w:r>
      <w:r w:rsidR="00753DC1">
        <w:t xml:space="preserve"> na:</w:t>
      </w:r>
    </w:p>
    <w:p w:rsidR="0000184A" w:rsidRDefault="00AF32B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F32B5">
        <w:rPr>
          <w:b/>
          <w:sz w:val="24"/>
          <w:szCs w:val="24"/>
        </w:rPr>
        <w:t>Dostawa drukarki 3 D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F32B5" w:rsidRPr="00AF32B5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F32B5" w:rsidRPr="00AF32B5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F32B5" w:rsidRPr="00AF32B5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F7A" w:rsidRDefault="00053F7A">
      <w:r>
        <w:separator/>
      </w:r>
    </w:p>
  </w:endnote>
  <w:endnote w:type="continuationSeparator" w:id="0">
    <w:p w:rsidR="00053F7A" w:rsidRDefault="00053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32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32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2B5" w:rsidRDefault="00AF32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F7A" w:rsidRDefault="00053F7A">
      <w:r>
        <w:separator/>
      </w:r>
    </w:p>
  </w:footnote>
  <w:footnote w:type="continuationSeparator" w:id="0">
    <w:p w:rsidR="00053F7A" w:rsidRDefault="00053F7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2B5" w:rsidRDefault="00AF32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2B5" w:rsidRDefault="00AF32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2B5" w:rsidRDefault="00AF32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3F7A"/>
    <w:rsid w:val="0000184A"/>
    <w:rsid w:val="00012997"/>
    <w:rsid w:val="00053F7A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32B5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976D9D7-06AF-4DD0-98AE-4FF0DDABA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772F0-3829-4542-ABE1-A3735FF16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2019-09-30T09:10:00Z</dcterms:created>
  <dcterms:modified xsi:type="dcterms:W3CDTF">2019-09-30T09:10:00Z</dcterms:modified>
</cp:coreProperties>
</file>