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523E8" w:rsidRPr="00B523E8">
        <w:rPr>
          <w:b/>
        </w:rPr>
        <w:t>NA/O/293/2019</w:t>
      </w:r>
      <w:r>
        <w:rPr>
          <w:b/>
        </w:rPr>
        <w:t xml:space="preserve"> </w:t>
      </w:r>
      <w:r w:rsidR="00B523E8" w:rsidRPr="00B523E8">
        <w:t>Rzeszów</w:t>
      </w:r>
      <w:r w:rsidR="00211900" w:rsidRPr="003209A8">
        <w:t xml:space="preserve">, </w:t>
      </w:r>
      <w:r w:rsidR="00B523E8" w:rsidRPr="00B523E8">
        <w:t>2019-09-24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0F7116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F7116">
        <w:t>Podstawa pr</w:t>
      </w:r>
      <w:r w:rsidR="00F11D06" w:rsidRPr="000F7116">
        <w:t xml:space="preserve">awna ogłoszenia: art. 4 pkt. 8 </w:t>
      </w:r>
      <w:r w:rsidR="007427DE" w:rsidRPr="000F7116">
        <w:rPr>
          <w:bCs/>
        </w:rPr>
        <w:t xml:space="preserve">ustawy z dnia </w:t>
      </w:r>
      <w:r w:rsidR="007427DE" w:rsidRPr="000F7116">
        <w:t xml:space="preserve">29 stycznia 2004 roku Prawo zamówień publicznych </w:t>
      </w:r>
      <w:r w:rsidR="00B523E8" w:rsidRPr="000F7116">
        <w:t>(</w:t>
      </w:r>
      <w:proofErr w:type="spellStart"/>
      <w:r w:rsidR="00B523E8" w:rsidRPr="000F7116">
        <w:t>t.j</w:t>
      </w:r>
      <w:proofErr w:type="spellEnd"/>
      <w:r w:rsidR="00B523E8" w:rsidRPr="000F7116">
        <w:t xml:space="preserve">. Dz. U. z  2018 r. poz. 1986 z </w:t>
      </w:r>
      <w:proofErr w:type="spellStart"/>
      <w:r w:rsidR="00B523E8" w:rsidRPr="000F7116">
        <w:t>późn</w:t>
      </w:r>
      <w:proofErr w:type="spellEnd"/>
      <w:r w:rsidR="00B523E8" w:rsidRPr="000F7116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523E8" w:rsidP="00583EF9">
      <w:pPr>
        <w:spacing w:line="360" w:lineRule="auto"/>
        <w:rPr>
          <w:b/>
        </w:rPr>
      </w:pPr>
      <w:r w:rsidRPr="00B523E8">
        <w:rPr>
          <w:rFonts w:ascii="Arial" w:hAnsi="Arial" w:cs="Arial"/>
          <w:sz w:val="22"/>
          <w:szCs w:val="22"/>
          <w:lang w:val="de-DE"/>
        </w:rPr>
        <w:t xml:space="preserve">Dominik </w:t>
      </w:r>
      <w:proofErr w:type="spellStart"/>
      <w:r w:rsidRPr="00B523E8">
        <w:rPr>
          <w:rFonts w:ascii="Arial" w:hAnsi="Arial" w:cs="Arial"/>
          <w:sz w:val="22"/>
          <w:szCs w:val="22"/>
          <w:lang w:val="de-DE"/>
        </w:rPr>
        <w:t>Orzech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tel. </w:t>
      </w:r>
      <w:r w:rsidRPr="00B523E8">
        <w:rPr>
          <w:rFonts w:ascii="Arial" w:hAnsi="Arial" w:cs="Arial"/>
          <w:sz w:val="22"/>
          <w:szCs w:val="22"/>
          <w:lang w:val="de-DE"/>
        </w:rPr>
        <w:t>(17) 743</w:t>
      </w:r>
      <w:r w:rsidR="000F7116">
        <w:rPr>
          <w:rFonts w:ascii="Arial" w:hAnsi="Arial" w:cs="Arial"/>
          <w:sz w:val="22"/>
          <w:szCs w:val="22"/>
          <w:lang w:val="de-DE"/>
        </w:rPr>
        <w:t xml:space="preserve"> </w:t>
      </w:r>
      <w:r w:rsidRPr="00B523E8">
        <w:rPr>
          <w:rFonts w:ascii="Arial" w:hAnsi="Arial" w:cs="Arial"/>
          <w:sz w:val="22"/>
          <w:szCs w:val="22"/>
          <w:lang w:val="de-DE"/>
        </w:rPr>
        <w:t>21</w:t>
      </w:r>
      <w:r w:rsidR="000F7116">
        <w:rPr>
          <w:rFonts w:ascii="Arial" w:hAnsi="Arial" w:cs="Arial"/>
          <w:sz w:val="22"/>
          <w:szCs w:val="22"/>
          <w:lang w:val="de-DE"/>
        </w:rPr>
        <w:t xml:space="preserve"> </w:t>
      </w:r>
      <w:r w:rsidRPr="00B523E8">
        <w:rPr>
          <w:rFonts w:ascii="Arial" w:hAnsi="Arial" w:cs="Arial"/>
          <w:sz w:val="22"/>
          <w:szCs w:val="22"/>
          <w:lang w:val="de-DE"/>
        </w:rPr>
        <w:t>75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</w:t>
      </w:r>
      <w:r w:rsidR="000F7116">
        <w:rPr>
          <w:rFonts w:ascii="Arial" w:hAnsi="Arial" w:cs="Arial"/>
          <w:sz w:val="22"/>
          <w:szCs w:val="22"/>
          <w:lang w:val="en-US"/>
        </w:rPr>
        <w:t>: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</w:t>
      </w:r>
      <w:r w:rsidRPr="00B523E8">
        <w:rPr>
          <w:rFonts w:ascii="Arial" w:hAnsi="Arial" w:cs="Arial"/>
          <w:sz w:val="22"/>
          <w:szCs w:val="22"/>
          <w:lang w:val="en-US"/>
        </w:rPr>
        <w:t>dorzech@prz.edu.pl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21"/>
        <w:gridCol w:w="8264"/>
      </w:tblGrid>
      <w:tr w:rsidR="00211900" w:rsidRPr="000F7116" w:rsidTr="00BE1E01">
        <w:trPr>
          <w:trHeight w:val="144"/>
        </w:trPr>
        <w:tc>
          <w:tcPr>
            <w:tcW w:w="1621" w:type="dxa"/>
            <w:shd w:val="clear" w:color="auto" w:fill="D9D9D9" w:themeFill="background1" w:themeFillShade="D9"/>
            <w:vAlign w:val="center"/>
          </w:tcPr>
          <w:p w:rsidR="00211900" w:rsidRPr="000F711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F7116">
              <w:rPr>
                <w:rFonts w:ascii="Times New Roman" w:hAnsi="Times New Roman"/>
                <w:b/>
              </w:rPr>
              <w:t>Zadanie częściowe nr</w:t>
            </w:r>
          </w:p>
        </w:tc>
        <w:tc>
          <w:tcPr>
            <w:tcW w:w="8264" w:type="dxa"/>
            <w:shd w:val="clear" w:color="auto" w:fill="D9D9D9" w:themeFill="background1" w:themeFillShade="D9"/>
            <w:vAlign w:val="center"/>
          </w:tcPr>
          <w:p w:rsidR="00211900" w:rsidRPr="000F711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F7116">
              <w:rPr>
                <w:rFonts w:ascii="Times New Roman" w:hAnsi="Times New Roman"/>
                <w:b/>
              </w:rPr>
              <w:t>Opis</w:t>
            </w:r>
          </w:p>
        </w:tc>
      </w:tr>
      <w:tr w:rsidR="00B523E8" w:rsidTr="00BE1E01">
        <w:trPr>
          <w:trHeight w:val="144"/>
        </w:trPr>
        <w:tc>
          <w:tcPr>
            <w:tcW w:w="1621" w:type="dxa"/>
            <w:vAlign w:val="center"/>
          </w:tcPr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8264" w:type="dxa"/>
          </w:tcPr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Temat</w:t>
            </w:r>
            <w:r w:rsidRPr="003F3A3F">
              <w:rPr>
                <w:sz w:val="22"/>
                <w:szCs w:val="22"/>
              </w:rPr>
              <w:t>: Dostawa łaźni piaskowej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Wspólny Słownik Zamówień</w:t>
            </w:r>
            <w:r w:rsidRPr="003F3A3F">
              <w:rPr>
                <w:sz w:val="22"/>
                <w:szCs w:val="22"/>
              </w:rPr>
              <w:t>:</w:t>
            </w:r>
            <w:r w:rsidRPr="003F3A3F">
              <w:rPr>
                <w:b/>
                <w:sz w:val="22"/>
                <w:szCs w:val="22"/>
              </w:rPr>
              <w:t xml:space="preserve"> </w:t>
            </w:r>
            <w:r w:rsidRPr="003F3A3F">
              <w:rPr>
                <w:sz w:val="22"/>
                <w:szCs w:val="22"/>
              </w:rPr>
              <w:t xml:space="preserve">42943000-8 - Łaźnie termostatyczne i akcesoria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Opis</w:t>
            </w:r>
            <w:r w:rsidRPr="003F3A3F">
              <w:rPr>
                <w:sz w:val="22"/>
                <w:szCs w:val="22"/>
              </w:rPr>
              <w:t xml:space="preserve">: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Szczegółowy Opis P</w:t>
            </w:r>
            <w:r w:rsidR="000F7116" w:rsidRPr="003F3A3F">
              <w:rPr>
                <w:sz w:val="22"/>
                <w:szCs w:val="22"/>
              </w:rPr>
              <w:t>rzedmiotu Zamówienia w zał. nr 2</w:t>
            </w:r>
            <w:r w:rsidRPr="003F3A3F">
              <w:rPr>
                <w:sz w:val="22"/>
                <w:szCs w:val="22"/>
              </w:rPr>
              <w:t xml:space="preserve"> do ogłoszenia.</w:t>
            </w:r>
          </w:p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F3A3F">
              <w:rPr>
                <w:rFonts w:ascii="Times New Roman" w:hAnsi="Times New Roman"/>
                <w:szCs w:val="22"/>
              </w:rPr>
              <w:t>.</w:t>
            </w:r>
            <w:r w:rsidRPr="003F3A3F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B523E8" w:rsidTr="00BE1E01">
        <w:trPr>
          <w:trHeight w:val="144"/>
        </w:trPr>
        <w:tc>
          <w:tcPr>
            <w:tcW w:w="1621" w:type="dxa"/>
            <w:vAlign w:val="center"/>
          </w:tcPr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8264" w:type="dxa"/>
          </w:tcPr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Temat</w:t>
            </w:r>
            <w:r w:rsidRPr="003F3A3F">
              <w:rPr>
                <w:sz w:val="22"/>
                <w:szCs w:val="22"/>
              </w:rPr>
              <w:t xml:space="preserve">: Źródło promieniowania do spektrometru </w:t>
            </w:r>
            <w:proofErr w:type="spellStart"/>
            <w:r w:rsidRPr="003F3A3F">
              <w:rPr>
                <w:sz w:val="22"/>
                <w:szCs w:val="22"/>
              </w:rPr>
              <w:t>Nicolet</w:t>
            </w:r>
            <w:proofErr w:type="spellEnd"/>
            <w:r w:rsidRPr="003F3A3F">
              <w:rPr>
                <w:sz w:val="22"/>
                <w:szCs w:val="22"/>
              </w:rPr>
              <w:t xml:space="preserve"> 6700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Wspólny Słownik Zamówień</w:t>
            </w:r>
            <w:r w:rsidRPr="003F3A3F">
              <w:rPr>
                <w:sz w:val="22"/>
                <w:szCs w:val="22"/>
              </w:rPr>
              <w:t>:</w:t>
            </w:r>
            <w:r w:rsidRPr="003F3A3F">
              <w:rPr>
                <w:b/>
                <w:sz w:val="22"/>
                <w:szCs w:val="22"/>
              </w:rPr>
              <w:t xml:space="preserve"> </w:t>
            </w:r>
            <w:r w:rsidRPr="003F3A3F">
              <w:rPr>
                <w:sz w:val="22"/>
                <w:szCs w:val="22"/>
              </w:rPr>
              <w:t xml:space="preserve">38000000-5 - Sprzęt laboratoryjny, optyczny i precyzyjny (z wyjątkiem szklanego)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Opis</w:t>
            </w:r>
            <w:r w:rsidRPr="003F3A3F">
              <w:rPr>
                <w:sz w:val="22"/>
                <w:szCs w:val="22"/>
              </w:rPr>
              <w:t xml:space="preserve">: </w:t>
            </w:r>
          </w:p>
          <w:p w:rsidR="00B523E8" w:rsidRPr="003F3A3F" w:rsidRDefault="000F7116" w:rsidP="007D33D3">
            <w:pPr>
              <w:spacing w:after="120"/>
              <w:jc w:val="both"/>
              <w:rPr>
                <w:sz w:val="22"/>
                <w:szCs w:val="22"/>
                <w:highlight w:val="darkGray"/>
              </w:rPr>
            </w:pPr>
            <w:r w:rsidRPr="003F3A3F">
              <w:rPr>
                <w:sz w:val="22"/>
                <w:szCs w:val="22"/>
              </w:rPr>
              <w:t xml:space="preserve">Źródło promieniowania do spektrometru </w:t>
            </w:r>
            <w:proofErr w:type="spellStart"/>
            <w:r w:rsidRPr="003F3A3F">
              <w:rPr>
                <w:sz w:val="22"/>
                <w:szCs w:val="22"/>
              </w:rPr>
              <w:t>Nicolet</w:t>
            </w:r>
            <w:proofErr w:type="spellEnd"/>
            <w:r w:rsidRPr="003F3A3F">
              <w:rPr>
                <w:sz w:val="22"/>
                <w:szCs w:val="22"/>
              </w:rPr>
              <w:t xml:space="preserve"> 6700</w:t>
            </w:r>
          </w:p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F3A3F">
              <w:rPr>
                <w:rFonts w:ascii="Times New Roman" w:hAnsi="Times New Roman"/>
                <w:szCs w:val="22"/>
              </w:rPr>
              <w:t>.</w:t>
            </w:r>
            <w:r w:rsidRPr="003F3A3F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B523E8" w:rsidTr="00BE1E01">
        <w:trPr>
          <w:trHeight w:val="144"/>
        </w:trPr>
        <w:tc>
          <w:tcPr>
            <w:tcW w:w="1621" w:type="dxa"/>
            <w:vAlign w:val="center"/>
          </w:tcPr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3</w:t>
            </w:r>
          </w:p>
        </w:tc>
        <w:tc>
          <w:tcPr>
            <w:tcW w:w="8264" w:type="dxa"/>
          </w:tcPr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Temat</w:t>
            </w:r>
            <w:r w:rsidRPr="003F3A3F">
              <w:rPr>
                <w:sz w:val="22"/>
                <w:szCs w:val="22"/>
              </w:rPr>
              <w:t>: Pompa próżniowa firmy ILMVAC Typ LVS 105T-10ef z wyposażeniem (kolby,</w:t>
            </w:r>
            <w:r w:rsidR="000F7116" w:rsidRPr="003F3A3F">
              <w:rPr>
                <w:sz w:val="22"/>
                <w:szCs w:val="22"/>
              </w:rPr>
              <w:t xml:space="preserve"> </w:t>
            </w:r>
            <w:r w:rsidRPr="003F3A3F">
              <w:rPr>
                <w:sz w:val="22"/>
                <w:szCs w:val="22"/>
              </w:rPr>
              <w:t>klipsy,</w:t>
            </w:r>
            <w:r w:rsidR="000F7116" w:rsidRPr="003F3A3F">
              <w:rPr>
                <w:sz w:val="22"/>
                <w:szCs w:val="22"/>
              </w:rPr>
              <w:t xml:space="preserve"> </w:t>
            </w:r>
            <w:r w:rsidRPr="003F3A3F">
              <w:rPr>
                <w:sz w:val="22"/>
                <w:szCs w:val="22"/>
              </w:rPr>
              <w:t xml:space="preserve">węże </w:t>
            </w:r>
            <w:proofErr w:type="spellStart"/>
            <w:r w:rsidRPr="003F3A3F">
              <w:rPr>
                <w:sz w:val="22"/>
                <w:szCs w:val="22"/>
              </w:rPr>
              <w:t>itp</w:t>
            </w:r>
            <w:proofErr w:type="spellEnd"/>
            <w:r w:rsidRPr="003F3A3F">
              <w:rPr>
                <w:sz w:val="22"/>
                <w:szCs w:val="22"/>
              </w:rPr>
              <w:t>) lub równoważny -1 szt.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Wspólny Słownik Zamówień</w:t>
            </w:r>
            <w:r w:rsidRPr="003F3A3F">
              <w:rPr>
                <w:sz w:val="22"/>
                <w:szCs w:val="22"/>
              </w:rPr>
              <w:t>:</w:t>
            </w:r>
            <w:r w:rsidRPr="003F3A3F">
              <w:rPr>
                <w:b/>
                <w:sz w:val="22"/>
                <w:szCs w:val="22"/>
              </w:rPr>
              <w:t xml:space="preserve"> </w:t>
            </w:r>
            <w:r w:rsidRPr="003F3A3F">
              <w:rPr>
                <w:sz w:val="22"/>
                <w:szCs w:val="22"/>
              </w:rPr>
              <w:t xml:space="preserve">42122450-9 - Pompy próżniowe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Opis</w:t>
            </w:r>
            <w:r w:rsidRPr="003F3A3F">
              <w:rPr>
                <w:sz w:val="22"/>
                <w:szCs w:val="22"/>
              </w:rPr>
              <w:t xml:space="preserve">: </w:t>
            </w:r>
          </w:p>
          <w:p w:rsidR="000F7116" w:rsidRPr="003F3A3F" w:rsidRDefault="000F7116" w:rsidP="000F7116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 xml:space="preserve">Pompa próżniowa firmy ILMVAC Typ LVS 105T-10ef z wyposażeniem (kolby, klipsy, węże </w:t>
            </w:r>
            <w:proofErr w:type="spellStart"/>
            <w:r w:rsidRPr="003F3A3F">
              <w:rPr>
                <w:sz w:val="22"/>
                <w:szCs w:val="22"/>
              </w:rPr>
              <w:t>itp</w:t>
            </w:r>
            <w:proofErr w:type="spellEnd"/>
            <w:r w:rsidRPr="003F3A3F">
              <w:rPr>
                <w:sz w:val="22"/>
                <w:szCs w:val="22"/>
              </w:rPr>
              <w:t>) lub równoważny -1 szt.</w:t>
            </w:r>
          </w:p>
          <w:p w:rsidR="00B523E8" w:rsidRPr="003F3A3F" w:rsidRDefault="00B523E8" w:rsidP="000F7116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Zamawiający nie dopuszcza składania ofert wariantowych</w:t>
            </w:r>
            <w:r w:rsidRPr="003F3A3F">
              <w:rPr>
                <w:sz w:val="22"/>
                <w:szCs w:val="22"/>
              </w:rPr>
              <w:t>.</w:t>
            </w:r>
            <w:r w:rsidRPr="003F3A3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B523E8" w:rsidTr="00BE1E01">
        <w:trPr>
          <w:trHeight w:val="5070"/>
        </w:trPr>
        <w:tc>
          <w:tcPr>
            <w:tcW w:w="1621" w:type="dxa"/>
            <w:vAlign w:val="center"/>
          </w:tcPr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lastRenderedPageBreak/>
              <w:t>4</w:t>
            </w:r>
          </w:p>
        </w:tc>
        <w:tc>
          <w:tcPr>
            <w:tcW w:w="8264" w:type="dxa"/>
          </w:tcPr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Temat</w:t>
            </w:r>
            <w:r w:rsidRPr="003F3A3F">
              <w:rPr>
                <w:sz w:val="22"/>
                <w:szCs w:val="22"/>
              </w:rPr>
              <w:t>: Sterowniki PMSM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Wspólny Słownik Zamówień</w:t>
            </w:r>
            <w:r w:rsidRPr="003F3A3F">
              <w:rPr>
                <w:sz w:val="22"/>
                <w:szCs w:val="22"/>
              </w:rPr>
              <w:t>:</w:t>
            </w:r>
            <w:r w:rsidRPr="003F3A3F">
              <w:rPr>
                <w:b/>
                <w:sz w:val="22"/>
                <w:szCs w:val="22"/>
              </w:rPr>
              <w:t xml:space="preserve"> </w:t>
            </w:r>
            <w:r w:rsidRPr="003F3A3F">
              <w:rPr>
                <w:sz w:val="22"/>
                <w:szCs w:val="22"/>
              </w:rPr>
              <w:t xml:space="preserve">31682210-5 - Aparatura i sprzęt sterujący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Opis</w:t>
            </w:r>
            <w:r w:rsidRPr="003F3A3F">
              <w:rPr>
                <w:sz w:val="22"/>
                <w:szCs w:val="22"/>
              </w:rPr>
              <w:t xml:space="preserve">: </w:t>
            </w:r>
          </w:p>
          <w:p w:rsidR="00B523E8" w:rsidRPr="003F3A3F" w:rsidRDefault="00B523E8" w:rsidP="003F3A3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Przedmiotem dostawy jest: 5 sterowników sterowniki PMSM 3 fazowy (FOC ESC) o następujących parametrach:</w:t>
            </w:r>
          </w:p>
          <w:p w:rsidR="00B523E8" w:rsidRPr="003F3A3F" w:rsidRDefault="00B523E8" w:rsidP="003F3A3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- napięcie zasilania 12-51V,</w:t>
            </w:r>
          </w:p>
          <w:p w:rsidR="00B523E8" w:rsidRPr="003F3A3F" w:rsidRDefault="00B523E8" w:rsidP="003F3A3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- moc ciągła 850W,</w:t>
            </w:r>
          </w:p>
          <w:p w:rsidR="00B523E8" w:rsidRPr="003F3A3F" w:rsidRDefault="00B523E8" w:rsidP="003F3A3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- interfejsy komunikacyjne: CAN bus (</w:t>
            </w:r>
            <w:proofErr w:type="spellStart"/>
            <w:r w:rsidRPr="003F3A3F">
              <w:rPr>
                <w:sz w:val="22"/>
                <w:szCs w:val="22"/>
              </w:rPr>
              <w:t>doubly-redundant</w:t>
            </w:r>
            <w:proofErr w:type="spellEnd"/>
            <w:r w:rsidRPr="003F3A3F">
              <w:rPr>
                <w:sz w:val="22"/>
                <w:szCs w:val="22"/>
              </w:rPr>
              <w:t>), UART, USB, RC PWM,</w:t>
            </w:r>
          </w:p>
          <w:p w:rsidR="00B523E8" w:rsidRPr="003F3A3F" w:rsidRDefault="00B523E8" w:rsidP="003F3A3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- układ BEC 5V,</w:t>
            </w:r>
          </w:p>
          <w:p w:rsidR="00B523E8" w:rsidRPr="003F3A3F" w:rsidRDefault="00B523E8" w:rsidP="003F3A3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- złącze silnika 3.5mm typu "</w:t>
            </w:r>
            <w:proofErr w:type="spellStart"/>
            <w:r w:rsidRPr="003F3A3F">
              <w:rPr>
                <w:sz w:val="22"/>
                <w:szCs w:val="22"/>
              </w:rPr>
              <w:t>bullet</w:t>
            </w:r>
            <w:proofErr w:type="spellEnd"/>
            <w:r w:rsidRPr="003F3A3F">
              <w:rPr>
                <w:sz w:val="22"/>
                <w:szCs w:val="22"/>
              </w:rPr>
              <w:t>",</w:t>
            </w:r>
          </w:p>
          <w:p w:rsidR="00B523E8" w:rsidRPr="003F3A3F" w:rsidRDefault="00B523E8" w:rsidP="003F3A3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- możliwość podłączenia termistora do pomiaru temperatury silnika.</w:t>
            </w:r>
          </w:p>
          <w:p w:rsidR="00B523E8" w:rsidRPr="003F3A3F" w:rsidRDefault="00B523E8" w:rsidP="007D33D3">
            <w:pPr>
              <w:jc w:val="both"/>
              <w:rPr>
                <w:sz w:val="22"/>
                <w:szCs w:val="22"/>
              </w:rPr>
            </w:pP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 xml:space="preserve">Zestaw ewaluacyjny akcesoriów: przewód UAVCAN, terminator UAVCAN, adapter </w:t>
            </w:r>
            <w:proofErr w:type="spellStart"/>
            <w:r w:rsidRPr="003F3A3F">
              <w:rPr>
                <w:sz w:val="22"/>
                <w:szCs w:val="22"/>
              </w:rPr>
              <w:t>USB-CAN</w:t>
            </w:r>
            <w:proofErr w:type="spellEnd"/>
            <w:r w:rsidRPr="003F3A3F">
              <w:rPr>
                <w:sz w:val="22"/>
                <w:szCs w:val="22"/>
              </w:rPr>
              <w:t>, adapter RC PWM, kabel micro USB typ B podwójnie ekranowany.</w:t>
            </w:r>
          </w:p>
          <w:p w:rsidR="000F7116" w:rsidRPr="003F3A3F" w:rsidRDefault="000F7116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F3A3F">
              <w:rPr>
                <w:rFonts w:ascii="Times New Roman" w:hAnsi="Times New Roman"/>
                <w:szCs w:val="22"/>
              </w:rPr>
              <w:t>.</w:t>
            </w:r>
            <w:r w:rsidRPr="003F3A3F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B523E8" w:rsidTr="00BE1E01">
        <w:trPr>
          <w:trHeight w:val="3360"/>
        </w:trPr>
        <w:tc>
          <w:tcPr>
            <w:tcW w:w="1621" w:type="dxa"/>
            <w:vAlign w:val="center"/>
          </w:tcPr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5</w:t>
            </w:r>
          </w:p>
        </w:tc>
        <w:tc>
          <w:tcPr>
            <w:tcW w:w="8264" w:type="dxa"/>
          </w:tcPr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Temat</w:t>
            </w:r>
            <w:r w:rsidRPr="003F3A3F">
              <w:rPr>
                <w:sz w:val="22"/>
                <w:szCs w:val="22"/>
              </w:rPr>
              <w:t>: Programowany system pomiarowy do pomiarów dynamicznych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Wspólny Słownik Zamówień</w:t>
            </w:r>
            <w:r w:rsidRPr="003F3A3F">
              <w:rPr>
                <w:sz w:val="22"/>
                <w:szCs w:val="22"/>
              </w:rPr>
              <w:t>:</w:t>
            </w:r>
            <w:r w:rsidRPr="003F3A3F">
              <w:rPr>
                <w:b/>
                <w:sz w:val="22"/>
                <w:szCs w:val="22"/>
              </w:rPr>
              <w:t xml:space="preserve"> </w:t>
            </w:r>
            <w:r w:rsidRPr="003F3A3F">
              <w:rPr>
                <w:sz w:val="22"/>
                <w:szCs w:val="22"/>
              </w:rPr>
              <w:t xml:space="preserve">38540000-2 - Maszyny i aparatura badawcza i pomiarowa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Opis</w:t>
            </w:r>
            <w:r w:rsidRPr="003F3A3F">
              <w:rPr>
                <w:sz w:val="22"/>
                <w:szCs w:val="22"/>
              </w:rPr>
              <w:t xml:space="preserve">: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NI USB-4432 - 1 szt.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 xml:space="preserve">Urządzenie pomiarowe kompatybilne ze stosowanym oprogramowaniem </w:t>
            </w:r>
            <w:proofErr w:type="spellStart"/>
            <w:r w:rsidRPr="003F3A3F">
              <w:rPr>
                <w:sz w:val="22"/>
                <w:szCs w:val="22"/>
              </w:rPr>
              <w:t>NI-DAQ</w:t>
            </w:r>
            <w:proofErr w:type="spellEnd"/>
            <w:r w:rsidRPr="003F3A3F">
              <w:rPr>
                <w:sz w:val="22"/>
                <w:szCs w:val="22"/>
              </w:rPr>
              <w:t xml:space="preserve"> MX oraz </w:t>
            </w:r>
            <w:proofErr w:type="spellStart"/>
            <w:r w:rsidRPr="003F3A3F">
              <w:rPr>
                <w:sz w:val="22"/>
                <w:szCs w:val="22"/>
              </w:rPr>
              <w:t>LabView</w:t>
            </w:r>
            <w:proofErr w:type="spellEnd"/>
            <w:r w:rsidRPr="003F3A3F">
              <w:rPr>
                <w:sz w:val="22"/>
                <w:szCs w:val="22"/>
              </w:rPr>
              <w:t xml:space="preserve"> umożliwiające pomiar sygnałów z co najmniej 3 kanałów w paśmie od 0.1Hz do co najmniej 20kHz (3dB) z rozdzielczością 24bit</w:t>
            </w:r>
          </w:p>
          <w:p w:rsidR="000F7116" w:rsidRPr="003F3A3F" w:rsidRDefault="000F7116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F3A3F">
              <w:rPr>
                <w:rFonts w:ascii="Times New Roman" w:hAnsi="Times New Roman"/>
                <w:szCs w:val="22"/>
              </w:rPr>
              <w:t>.</w:t>
            </w:r>
            <w:r w:rsidRPr="003F3A3F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B523E8" w:rsidTr="00BE1E01">
        <w:trPr>
          <w:trHeight w:val="3165"/>
        </w:trPr>
        <w:tc>
          <w:tcPr>
            <w:tcW w:w="1621" w:type="dxa"/>
            <w:vAlign w:val="center"/>
          </w:tcPr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6</w:t>
            </w:r>
          </w:p>
        </w:tc>
        <w:tc>
          <w:tcPr>
            <w:tcW w:w="8264" w:type="dxa"/>
          </w:tcPr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Temat</w:t>
            </w:r>
            <w:r w:rsidRPr="003F3A3F">
              <w:rPr>
                <w:sz w:val="22"/>
                <w:szCs w:val="22"/>
              </w:rPr>
              <w:t>: Trójosiowy układ pomiarowy do pomiaru drgań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Wspólny Słownik Zamówień</w:t>
            </w:r>
            <w:r w:rsidRPr="003F3A3F">
              <w:rPr>
                <w:sz w:val="22"/>
                <w:szCs w:val="22"/>
              </w:rPr>
              <w:t>:</w:t>
            </w:r>
            <w:r w:rsidRPr="003F3A3F">
              <w:rPr>
                <w:b/>
                <w:sz w:val="22"/>
                <w:szCs w:val="22"/>
              </w:rPr>
              <w:t xml:space="preserve"> </w:t>
            </w:r>
            <w:r w:rsidRPr="003F3A3F">
              <w:rPr>
                <w:sz w:val="22"/>
                <w:szCs w:val="22"/>
              </w:rPr>
              <w:t xml:space="preserve">38540000-2 - Maszyny i aparatura badawcza i pomiarowa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Opis</w:t>
            </w:r>
            <w:r w:rsidRPr="003F3A3F">
              <w:rPr>
                <w:sz w:val="22"/>
                <w:szCs w:val="22"/>
              </w:rPr>
              <w:t xml:space="preserve">: </w:t>
            </w:r>
          </w:p>
          <w:p w:rsidR="00B523E8" w:rsidRPr="003F3A3F" w:rsidRDefault="00B523E8" w:rsidP="003F3A3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Zestaw pomiarowy składający się z następujących elementów:</w:t>
            </w:r>
          </w:p>
          <w:p w:rsidR="00B523E8" w:rsidRPr="003F3A3F" w:rsidRDefault="00B523E8" w:rsidP="003F3A3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 xml:space="preserve">1) trójosiowy czujnik 356A16 - 1 </w:t>
            </w:r>
            <w:proofErr w:type="spellStart"/>
            <w:r w:rsidRPr="003F3A3F">
              <w:rPr>
                <w:sz w:val="22"/>
                <w:szCs w:val="22"/>
              </w:rPr>
              <w:t>szt</w:t>
            </w:r>
            <w:proofErr w:type="spellEnd"/>
          </w:p>
          <w:p w:rsidR="00B523E8" w:rsidRPr="003F3A3F" w:rsidRDefault="00B523E8" w:rsidP="003F3A3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2) przewód o długości 3m model 034G10 - 3 szt.</w:t>
            </w:r>
          </w:p>
          <w:p w:rsidR="00B523E8" w:rsidRPr="003F3A3F" w:rsidRDefault="00B523E8" w:rsidP="003F3A3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3) kondycjoner 3 kanałowy zasilany bateryjnie 480B21 - 1 szt.</w:t>
            </w:r>
          </w:p>
          <w:p w:rsidR="000F7116" w:rsidRPr="003F3A3F" w:rsidRDefault="000F7116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F3A3F">
              <w:rPr>
                <w:rFonts w:ascii="Times New Roman" w:hAnsi="Times New Roman"/>
                <w:szCs w:val="22"/>
              </w:rPr>
              <w:t>.</w:t>
            </w:r>
            <w:r w:rsidRPr="003F3A3F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B523E8" w:rsidTr="00BE1E01">
        <w:trPr>
          <w:trHeight w:val="2505"/>
        </w:trPr>
        <w:tc>
          <w:tcPr>
            <w:tcW w:w="1621" w:type="dxa"/>
            <w:vAlign w:val="center"/>
          </w:tcPr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lastRenderedPageBreak/>
              <w:t>7</w:t>
            </w:r>
          </w:p>
        </w:tc>
        <w:tc>
          <w:tcPr>
            <w:tcW w:w="8264" w:type="dxa"/>
          </w:tcPr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Temat</w:t>
            </w:r>
            <w:r w:rsidRPr="003F3A3F">
              <w:rPr>
                <w:sz w:val="22"/>
                <w:szCs w:val="22"/>
              </w:rPr>
              <w:t>: Proszki do natryskiwania cieplnego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Wspólny Słownik Zamówień</w:t>
            </w:r>
            <w:r w:rsidRPr="003F3A3F">
              <w:rPr>
                <w:sz w:val="22"/>
                <w:szCs w:val="22"/>
              </w:rPr>
              <w:t>:</w:t>
            </w:r>
            <w:r w:rsidRPr="003F3A3F">
              <w:rPr>
                <w:b/>
                <w:sz w:val="22"/>
                <w:szCs w:val="22"/>
              </w:rPr>
              <w:t xml:space="preserve"> </w:t>
            </w:r>
            <w:r w:rsidRPr="003F3A3F">
              <w:rPr>
                <w:sz w:val="22"/>
                <w:szCs w:val="22"/>
              </w:rPr>
              <w:t xml:space="preserve">14000000-1 - Górnictwo, metale podstawowe i produkty pokrewne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Opis</w:t>
            </w:r>
            <w:r w:rsidRPr="003F3A3F">
              <w:rPr>
                <w:sz w:val="22"/>
                <w:szCs w:val="22"/>
              </w:rPr>
              <w:t xml:space="preserve">: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Szczegółowy Opis P</w:t>
            </w:r>
            <w:r w:rsidR="000F7116" w:rsidRPr="003F3A3F">
              <w:rPr>
                <w:sz w:val="22"/>
                <w:szCs w:val="22"/>
              </w:rPr>
              <w:t>rzedmiotu Zamówienia w zał. nr 2</w:t>
            </w:r>
            <w:r w:rsidRPr="003F3A3F">
              <w:rPr>
                <w:sz w:val="22"/>
                <w:szCs w:val="22"/>
              </w:rPr>
              <w:t xml:space="preserve"> do ogłoszenia.</w:t>
            </w:r>
          </w:p>
          <w:p w:rsidR="000F7116" w:rsidRPr="003F3A3F" w:rsidRDefault="000F7116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F3A3F">
              <w:rPr>
                <w:rFonts w:ascii="Times New Roman" w:hAnsi="Times New Roman"/>
                <w:szCs w:val="22"/>
              </w:rPr>
              <w:t>.</w:t>
            </w:r>
            <w:r w:rsidRPr="003F3A3F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B523E8" w:rsidTr="00BE1E01">
        <w:trPr>
          <w:trHeight w:val="2235"/>
        </w:trPr>
        <w:tc>
          <w:tcPr>
            <w:tcW w:w="1621" w:type="dxa"/>
            <w:vAlign w:val="center"/>
          </w:tcPr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8</w:t>
            </w:r>
          </w:p>
        </w:tc>
        <w:tc>
          <w:tcPr>
            <w:tcW w:w="8264" w:type="dxa"/>
          </w:tcPr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Temat</w:t>
            </w:r>
            <w:r w:rsidRPr="003F3A3F">
              <w:rPr>
                <w:sz w:val="22"/>
                <w:szCs w:val="22"/>
              </w:rPr>
              <w:t>: Piaskarka kabinowa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Wspólny Słownik Zamówień</w:t>
            </w:r>
            <w:r w:rsidRPr="003F3A3F">
              <w:rPr>
                <w:sz w:val="22"/>
                <w:szCs w:val="22"/>
              </w:rPr>
              <w:t>:</w:t>
            </w:r>
            <w:r w:rsidRPr="003F3A3F">
              <w:rPr>
                <w:b/>
                <w:sz w:val="22"/>
                <w:szCs w:val="22"/>
              </w:rPr>
              <w:t xml:space="preserve"> </w:t>
            </w:r>
            <w:r w:rsidRPr="003F3A3F">
              <w:rPr>
                <w:sz w:val="22"/>
                <w:szCs w:val="22"/>
              </w:rPr>
              <w:t xml:space="preserve">34144440-4 - Piaskarki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b/>
                <w:sz w:val="22"/>
                <w:szCs w:val="22"/>
              </w:rPr>
              <w:t>Opis</w:t>
            </w:r>
            <w:r w:rsidRPr="003F3A3F">
              <w:rPr>
                <w:sz w:val="22"/>
                <w:szCs w:val="22"/>
              </w:rPr>
              <w:t xml:space="preserve">: </w:t>
            </w:r>
          </w:p>
          <w:p w:rsidR="00B523E8" w:rsidRPr="003F3A3F" w:rsidRDefault="00B523E8" w:rsidP="007D33D3">
            <w:pPr>
              <w:spacing w:after="120"/>
              <w:jc w:val="both"/>
              <w:rPr>
                <w:sz w:val="22"/>
                <w:szCs w:val="22"/>
              </w:rPr>
            </w:pPr>
            <w:r w:rsidRPr="003F3A3F">
              <w:rPr>
                <w:sz w:val="22"/>
                <w:szCs w:val="22"/>
              </w:rPr>
              <w:t>Szczegółowy Opis P</w:t>
            </w:r>
            <w:r w:rsidR="000F7116" w:rsidRPr="003F3A3F">
              <w:rPr>
                <w:sz w:val="22"/>
                <w:szCs w:val="22"/>
              </w:rPr>
              <w:t>rzedmiotu Zamówienia w zał. nr 2</w:t>
            </w:r>
            <w:r w:rsidRPr="003F3A3F">
              <w:rPr>
                <w:sz w:val="22"/>
                <w:szCs w:val="22"/>
              </w:rPr>
              <w:t xml:space="preserve"> do ogłoszenia.</w:t>
            </w:r>
          </w:p>
          <w:p w:rsidR="000F7116" w:rsidRPr="003F3A3F" w:rsidRDefault="000F7116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B523E8" w:rsidRPr="003F3A3F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F3A3F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3F3A3F">
              <w:rPr>
                <w:rFonts w:ascii="Times New Roman" w:hAnsi="Times New Roman"/>
                <w:szCs w:val="22"/>
              </w:rPr>
              <w:t>.</w:t>
            </w:r>
            <w:r w:rsidRPr="003F3A3F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0F7116" w:rsidRDefault="000F7116" w:rsidP="00211900">
      <w:pPr>
        <w:spacing w:after="120"/>
        <w:jc w:val="both"/>
      </w:pPr>
    </w:p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0F7116" w:rsidRDefault="000F7116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B523E8" w:rsidRPr="003209A8" w:rsidTr="000F7116">
        <w:tc>
          <w:tcPr>
            <w:tcW w:w="8640" w:type="dxa"/>
          </w:tcPr>
          <w:p w:rsidR="00B523E8" w:rsidRPr="003209A8" w:rsidRDefault="00B523E8" w:rsidP="007D33D3">
            <w:pPr>
              <w:pStyle w:val="Tekstpodstawowy"/>
            </w:pPr>
            <w:r w:rsidRPr="00B523E8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B523E8">
              <w:t>4</w:t>
            </w:r>
          </w:p>
        </w:tc>
        <w:tc>
          <w:tcPr>
            <w:tcW w:w="8640" w:type="dxa"/>
          </w:tcPr>
          <w:p w:rsidR="00B523E8" w:rsidRPr="003209A8" w:rsidRDefault="00B523E8" w:rsidP="007D33D3">
            <w:pPr>
              <w:pStyle w:val="Tekstpodstawowy"/>
            </w:pPr>
          </w:p>
        </w:tc>
      </w:tr>
      <w:tr w:rsidR="00B523E8" w:rsidRPr="003209A8" w:rsidTr="000F7116">
        <w:tc>
          <w:tcPr>
            <w:tcW w:w="8640" w:type="dxa"/>
          </w:tcPr>
          <w:p w:rsidR="00B523E8" w:rsidRPr="003209A8" w:rsidRDefault="00B523E8" w:rsidP="007D33D3">
            <w:pPr>
              <w:pStyle w:val="Tekstpodstawowy"/>
            </w:pPr>
            <w:r w:rsidRPr="00B523E8">
              <w:rPr>
                <w:b/>
              </w:rPr>
              <w:t>20 dni od daty udzielenia zamówienia</w:t>
            </w:r>
            <w:r w:rsidRPr="003209A8">
              <w:t xml:space="preserve"> – dla zadania częściowego: </w:t>
            </w:r>
            <w:r w:rsidRPr="00B523E8">
              <w:t>1</w:t>
            </w:r>
          </w:p>
        </w:tc>
        <w:tc>
          <w:tcPr>
            <w:tcW w:w="8640" w:type="dxa"/>
          </w:tcPr>
          <w:p w:rsidR="00B523E8" w:rsidRPr="003209A8" w:rsidRDefault="00B523E8" w:rsidP="007D33D3">
            <w:pPr>
              <w:pStyle w:val="Tekstpodstawowy"/>
            </w:pPr>
          </w:p>
        </w:tc>
      </w:tr>
      <w:tr w:rsidR="00B523E8" w:rsidRPr="003209A8" w:rsidTr="000F7116">
        <w:tc>
          <w:tcPr>
            <w:tcW w:w="8640" w:type="dxa"/>
          </w:tcPr>
          <w:p w:rsidR="00B523E8" w:rsidRPr="003209A8" w:rsidRDefault="00B523E8" w:rsidP="007D33D3">
            <w:pPr>
              <w:pStyle w:val="Tekstpodstawowy"/>
            </w:pPr>
            <w:r w:rsidRPr="00B523E8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B523E8">
              <w:t>2, 3, 5, 6, 7</w:t>
            </w:r>
          </w:p>
        </w:tc>
        <w:tc>
          <w:tcPr>
            <w:tcW w:w="8640" w:type="dxa"/>
          </w:tcPr>
          <w:p w:rsidR="00B523E8" w:rsidRPr="003209A8" w:rsidRDefault="00B523E8" w:rsidP="007D33D3">
            <w:pPr>
              <w:pStyle w:val="Tekstpodstawowy"/>
            </w:pPr>
          </w:p>
        </w:tc>
      </w:tr>
      <w:tr w:rsidR="00B523E8" w:rsidRPr="003209A8" w:rsidTr="000F7116">
        <w:tc>
          <w:tcPr>
            <w:tcW w:w="8640" w:type="dxa"/>
          </w:tcPr>
          <w:p w:rsidR="00B523E8" w:rsidRPr="003209A8" w:rsidRDefault="00B523E8" w:rsidP="007D33D3">
            <w:pPr>
              <w:pStyle w:val="Tekstpodstawowy"/>
            </w:pPr>
            <w:r w:rsidRPr="00B523E8">
              <w:rPr>
                <w:b/>
              </w:rPr>
              <w:t>60 dni od daty udzielenia zamówienia</w:t>
            </w:r>
            <w:r w:rsidRPr="003209A8">
              <w:t xml:space="preserve"> – dla zadania częściowego: </w:t>
            </w:r>
            <w:r w:rsidRPr="00B523E8">
              <w:t>8</w:t>
            </w:r>
          </w:p>
        </w:tc>
        <w:tc>
          <w:tcPr>
            <w:tcW w:w="8640" w:type="dxa"/>
          </w:tcPr>
          <w:p w:rsidR="00B523E8" w:rsidRPr="003209A8" w:rsidRDefault="00B523E8" w:rsidP="007D33D3">
            <w:pPr>
              <w:pStyle w:val="Tekstpodstawowy"/>
            </w:pPr>
          </w:p>
        </w:tc>
      </w:tr>
      <w:tr w:rsidR="00211900" w:rsidTr="000F7116">
        <w:trPr>
          <w:gridAfter w:val="1"/>
          <w:wAfter w:w="8640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F3A3F" w:rsidRPr="00BB1695" w:rsidRDefault="003F3A3F" w:rsidP="003F3A3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i w:val="0"/>
                <w:sz w:val="22"/>
                <w:szCs w:val="22"/>
              </w:rPr>
              <w:t>Oferta musi być sporządzona według wzoru formularza oferty stanowiącego załącznik nr 1 do niniejszego ogłoszenia.</w:t>
            </w:r>
          </w:p>
          <w:p w:rsidR="003F3A3F" w:rsidRPr="00BB1695" w:rsidRDefault="003F3A3F" w:rsidP="003F3A3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i w:val="0"/>
                <w:sz w:val="22"/>
                <w:szCs w:val="22"/>
              </w:rPr>
              <w:t>Do oferty należy dołączyć szczegółową wycenę zawierającą ceny jednostkowe brutto za poszczególne pozycje składających sie na całość zadania częściowego wraz z informacjami o nazwie producenta oraz numerami katalogowymi oferowanych produktów.</w:t>
            </w:r>
          </w:p>
          <w:p w:rsidR="003F3A3F" w:rsidRPr="00BB1695" w:rsidRDefault="003F3A3F" w:rsidP="003F3A3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</w:t>
            </w:r>
            <w:r w:rsidRPr="00BE1E01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  <w:t xml:space="preserve"> tylko jedną ofertę.</w:t>
            </w:r>
          </w:p>
          <w:p w:rsidR="003F3A3F" w:rsidRPr="00BB1695" w:rsidRDefault="003F3A3F" w:rsidP="003F3A3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3F3A3F" w:rsidRPr="00BB1695" w:rsidRDefault="003F3A3F" w:rsidP="003F3A3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Oferta i wszystkie załączniki powinna być sporządzona w języku polskim, zrozumiale </w:t>
            </w:r>
            <w:r w:rsidR="00BE1E01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br/>
            </w: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i czytelnie, napisana komputerowo lub nieścieralnym atramentem.</w:t>
            </w:r>
          </w:p>
          <w:p w:rsidR="003F3A3F" w:rsidRPr="00BB1695" w:rsidRDefault="003F3A3F" w:rsidP="003F3A3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3F3A3F" w:rsidRDefault="003F3A3F" w:rsidP="003F3A3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BE1E01" w:rsidRPr="00BE1E01" w:rsidRDefault="00BE1E01" w:rsidP="00BE1E01"/>
          <w:p w:rsidR="003F3A3F" w:rsidRPr="00BB1695" w:rsidRDefault="003F3A3F" w:rsidP="003F3A3F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BB1695">
              <w:rPr>
                <w:color w:val="000000"/>
                <w:sz w:val="22"/>
                <w:szCs w:val="22"/>
                <w:u w:val="single"/>
              </w:rPr>
              <w:lastRenderedPageBreak/>
              <w:t>Oferta powinna zawierać:</w:t>
            </w:r>
          </w:p>
          <w:p w:rsidR="003F3A3F" w:rsidRPr="00BB1695" w:rsidRDefault="003F3A3F" w:rsidP="003F3A3F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BB1695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3F3A3F" w:rsidRPr="00BB1695" w:rsidRDefault="003F3A3F" w:rsidP="003F3A3F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BB1695">
              <w:rPr>
                <w:color w:val="000000"/>
                <w:sz w:val="22"/>
                <w:szCs w:val="22"/>
              </w:rPr>
              <w:t>Wskazanie osoby do kontaktu w sprawie oferty (</w:t>
            </w:r>
            <w:r w:rsidRPr="00BB1695">
              <w:rPr>
                <w:b/>
                <w:color w:val="000000"/>
                <w:sz w:val="22"/>
                <w:szCs w:val="22"/>
                <w:u w:val="single"/>
              </w:rPr>
              <w:t>numer telefonu i e-mail</w:t>
            </w:r>
            <w:r w:rsidRPr="00BB1695">
              <w:rPr>
                <w:color w:val="000000"/>
                <w:sz w:val="22"/>
                <w:szCs w:val="22"/>
              </w:rPr>
              <w:t>).</w:t>
            </w:r>
          </w:p>
          <w:p w:rsidR="003F3A3F" w:rsidRDefault="003F3A3F" w:rsidP="003F3A3F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BB1695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BE1E01" w:rsidRPr="00BB1695" w:rsidRDefault="00BE1E01" w:rsidP="00BE1E01">
            <w:pPr>
              <w:spacing w:before="120"/>
              <w:rPr>
                <w:color w:val="000000"/>
                <w:sz w:val="22"/>
                <w:szCs w:val="22"/>
              </w:rPr>
            </w:pPr>
          </w:p>
          <w:p w:rsidR="00211900" w:rsidRDefault="003F3A3F" w:rsidP="003F3A3F">
            <w:pPr>
              <w:spacing w:before="120"/>
            </w:pPr>
            <w:r w:rsidRPr="00BB1695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3F3A3F" w:rsidRDefault="00211900" w:rsidP="003F3A3F">
            <w:pPr>
              <w:pStyle w:val="p38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3F3A3F">
              <w:rPr>
                <w:color w:val="000000"/>
              </w:rPr>
              <w:t xml:space="preserve">papierowej i </w:t>
            </w:r>
            <w:r w:rsidRPr="00393B64">
              <w:rPr>
                <w:color w:val="000000"/>
              </w:rPr>
              <w:t>przesłać w zamkniętej kopercie oznaczonej:</w:t>
            </w:r>
          </w:p>
          <w:p w:rsidR="00211900" w:rsidRDefault="00393B64" w:rsidP="003F3A3F">
            <w:pPr>
              <w:pStyle w:val="p38"/>
              <w:spacing w:before="0" w:beforeAutospacing="0" w:after="0" w:afterAutospacing="0"/>
              <w:jc w:val="center"/>
              <w:rPr>
                <w:color w:val="000000"/>
              </w:rPr>
            </w:pPr>
            <w:r w:rsidRPr="003F3A3F">
              <w:rPr>
                <w:b/>
              </w:rPr>
              <w:t xml:space="preserve">„Oferta na: </w:t>
            </w:r>
            <w:r w:rsidR="000D5495" w:rsidRPr="000D5495">
              <w:rPr>
                <w:b/>
              </w:rPr>
              <w:t>Dostawa sprzętu i aparatury</w:t>
            </w:r>
            <w:r w:rsidR="000D5495">
              <w:rPr>
                <w:b/>
              </w:rPr>
              <w:t xml:space="preserve"> </w:t>
            </w:r>
            <w:r w:rsidRPr="003F3A3F">
              <w:rPr>
                <w:b/>
              </w:rPr>
              <w:t xml:space="preserve">NIE OTWIERAĆ przed </w:t>
            </w:r>
            <w:r w:rsidR="00B523E8" w:rsidRPr="003F3A3F">
              <w:rPr>
                <w:b/>
              </w:rPr>
              <w:t>2019-10-04</w:t>
            </w:r>
            <w:r w:rsidRPr="003F3A3F">
              <w:rPr>
                <w:b/>
              </w:rPr>
              <w:t xml:space="preserve"> </w:t>
            </w:r>
            <w:r w:rsidR="003F3A3F">
              <w:rPr>
                <w:b/>
              </w:rPr>
              <w:br/>
            </w:r>
            <w:r w:rsidRPr="003F3A3F">
              <w:rPr>
                <w:b/>
              </w:rPr>
              <w:t xml:space="preserve">godz. </w:t>
            </w:r>
            <w:r w:rsidR="00B523E8" w:rsidRPr="003F3A3F">
              <w:rPr>
                <w:b/>
              </w:rPr>
              <w:t>10:15</w:t>
            </w:r>
            <w:r w:rsidRPr="003F3A3F">
              <w:rPr>
                <w:b/>
              </w:rPr>
              <w:t xml:space="preserve"> - </w:t>
            </w:r>
            <w:r w:rsidR="00B523E8" w:rsidRPr="003F3A3F">
              <w:rPr>
                <w:b/>
              </w:rPr>
              <w:t>NA/O/293/2019</w:t>
            </w:r>
            <w:r w:rsidRPr="003F3A3F">
              <w:rPr>
                <w:b/>
              </w:rPr>
              <w:t>”</w:t>
            </w:r>
          </w:p>
          <w:p w:rsidR="003F3A3F" w:rsidRDefault="003F3A3F" w:rsidP="00EB415D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F3A3F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3F3A3F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3F3A3F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523E8" w:rsidRPr="003F3A3F">
              <w:rPr>
                <w:rFonts w:ascii="Times New Roman" w:hAnsi="Times New Roman"/>
                <w:sz w:val="24"/>
              </w:rPr>
              <w:t>siedzibie Zamawiającego</w:t>
            </w:r>
            <w:r w:rsidRPr="003F3A3F">
              <w:rPr>
                <w:rFonts w:ascii="Times New Roman" w:hAnsi="Times New Roman"/>
                <w:sz w:val="24"/>
              </w:rPr>
              <w:t xml:space="preserve">, pokój nr </w:t>
            </w:r>
            <w:r w:rsidR="00B523E8" w:rsidRPr="003F3A3F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3F3A3F">
              <w:rPr>
                <w:rFonts w:ascii="Times New Roman" w:hAnsi="Times New Roman"/>
                <w:sz w:val="24"/>
              </w:rPr>
              <w:t xml:space="preserve"> </w:t>
            </w:r>
            <w:r w:rsidRPr="003F3A3F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B523E8" w:rsidRPr="003F3A3F">
              <w:rPr>
                <w:rFonts w:ascii="Times New Roman" w:hAnsi="Times New Roman"/>
                <w:b/>
                <w:sz w:val="24"/>
              </w:rPr>
              <w:t>2019-10-04</w:t>
            </w:r>
            <w:r w:rsidRPr="003F3A3F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B523E8" w:rsidRPr="003F3A3F">
              <w:rPr>
                <w:rFonts w:ascii="Times New Roman" w:hAnsi="Times New Roman"/>
                <w:b/>
                <w:sz w:val="24"/>
              </w:rPr>
              <w:t>10:00</w:t>
            </w:r>
            <w:r w:rsidRPr="003F3A3F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523E8" w:rsidRPr="00B523E8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B523E8" w:rsidRPr="003F3A3F">
              <w:rPr>
                <w:rFonts w:ascii="Times New Roman" w:hAnsi="Times New Roman"/>
                <w:i w:val="0"/>
                <w:sz w:val="24"/>
                <w:szCs w:val="24"/>
              </w:rPr>
              <w:t>2019-10-04</w:t>
            </w:r>
            <w:r w:rsidRPr="003F3A3F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</w:t>
            </w:r>
            <w:r w:rsidR="00B523E8" w:rsidRPr="003F3A3F">
              <w:rPr>
                <w:rFonts w:ascii="Times New Roman" w:hAnsi="Times New Roman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B523E8" w:rsidRPr="00B523E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B523E8" w:rsidRPr="00B523E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B523E8" w:rsidTr="007D33D3">
        <w:trPr>
          <w:cantSplit/>
        </w:trPr>
        <w:tc>
          <w:tcPr>
            <w:tcW w:w="1260" w:type="dxa"/>
          </w:tcPr>
          <w:p w:rsidR="00B523E8" w:rsidRPr="001C44C9" w:rsidRDefault="00B523E8" w:rsidP="007D33D3">
            <w:pPr>
              <w:pStyle w:val="Tekstpodstawowy"/>
              <w:spacing w:after="120" w:line="240" w:lineRule="auto"/>
              <w:jc w:val="center"/>
            </w:pPr>
            <w:r w:rsidRPr="00B523E8">
              <w:t>1</w:t>
            </w:r>
          </w:p>
        </w:tc>
        <w:tc>
          <w:tcPr>
            <w:tcW w:w="7812" w:type="dxa"/>
          </w:tcPr>
          <w:p w:rsidR="00B523E8" w:rsidRPr="009B63B4" w:rsidRDefault="00B523E8" w:rsidP="007D33D3">
            <w:pPr>
              <w:spacing w:before="60" w:after="120"/>
              <w:jc w:val="both"/>
              <w:rPr>
                <w:b/>
                <w:bCs/>
              </w:rPr>
            </w:pPr>
            <w:r w:rsidRPr="00B523E8">
              <w:rPr>
                <w:b/>
                <w:bCs/>
              </w:rPr>
              <w:t>Sytuacja ekonomiczna lub finansowa</w:t>
            </w:r>
          </w:p>
          <w:p w:rsidR="00B523E8" w:rsidRPr="001C44C9" w:rsidRDefault="00B523E8" w:rsidP="007D33D3">
            <w:pPr>
              <w:pStyle w:val="Tekstpodstawowy"/>
              <w:spacing w:after="120" w:line="240" w:lineRule="auto"/>
            </w:pPr>
            <w:r w:rsidRPr="00B523E8">
              <w:t>Zamawiający nie stawia wymagań w zakresie spełniania tego warunki</w:t>
            </w:r>
          </w:p>
        </w:tc>
      </w:tr>
      <w:tr w:rsidR="00B523E8" w:rsidTr="007D33D3">
        <w:trPr>
          <w:cantSplit/>
        </w:trPr>
        <w:tc>
          <w:tcPr>
            <w:tcW w:w="1260" w:type="dxa"/>
          </w:tcPr>
          <w:p w:rsidR="00B523E8" w:rsidRPr="001C44C9" w:rsidRDefault="00B523E8" w:rsidP="007D33D3">
            <w:pPr>
              <w:pStyle w:val="Tekstpodstawowy"/>
              <w:spacing w:after="120" w:line="240" w:lineRule="auto"/>
              <w:jc w:val="center"/>
            </w:pPr>
            <w:r w:rsidRPr="00B523E8">
              <w:lastRenderedPageBreak/>
              <w:t>2</w:t>
            </w:r>
          </w:p>
        </w:tc>
        <w:tc>
          <w:tcPr>
            <w:tcW w:w="7812" w:type="dxa"/>
          </w:tcPr>
          <w:p w:rsidR="00B523E8" w:rsidRPr="009B63B4" w:rsidRDefault="00B523E8" w:rsidP="007D33D3">
            <w:pPr>
              <w:spacing w:before="60" w:after="120"/>
              <w:jc w:val="both"/>
              <w:rPr>
                <w:b/>
                <w:bCs/>
              </w:rPr>
            </w:pPr>
            <w:r w:rsidRPr="00B523E8">
              <w:rPr>
                <w:b/>
                <w:bCs/>
              </w:rPr>
              <w:t>Zdolność techniczna lub zawodowa</w:t>
            </w:r>
          </w:p>
          <w:p w:rsidR="00B523E8" w:rsidRPr="001C44C9" w:rsidRDefault="00B523E8" w:rsidP="007D33D3">
            <w:pPr>
              <w:pStyle w:val="Tekstpodstawowy"/>
              <w:spacing w:after="120" w:line="240" w:lineRule="auto"/>
            </w:pPr>
            <w:r w:rsidRPr="00B523E8">
              <w:t>Zamawiający nie stawia wymagań w zakresie spełniania tego warunki</w:t>
            </w:r>
          </w:p>
        </w:tc>
      </w:tr>
      <w:tr w:rsidR="00B523E8" w:rsidTr="007D33D3">
        <w:trPr>
          <w:cantSplit/>
        </w:trPr>
        <w:tc>
          <w:tcPr>
            <w:tcW w:w="1260" w:type="dxa"/>
          </w:tcPr>
          <w:p w:rsidR="00B523E8" w:rsidRPr="001C44C9" w:rsidRDefault="00B523E8" w:rsidP="007D33D3">
            <w:pPr>
              <w:pStyle w:val="Tekstpodstawowy"/>
              <w:spacing w:after="120" w:line="240" w:lineRule="auto"/>
              <w:jc w:val="center"/>
            </w:pPr>
            <w:r w:rsidRPr="00B523E8">
              <w:t>3</w:t>
            </w:r>
          </w:p>
        </w:tc>
        <w:tc>
          <w:tcPr>
            <w:tcW w:w="7812" w:type="dxa"/>
          </w:tcPr>
          <w:p w:rsidR="00B523E8" w:rsidRPr="009B63B4" w:rsidRDefault="00B523E8" w:rsidP="007D33D3">
            <w:pPr>
              <w:spacing w:before="60" w:after="120"/>
              <w:jc w:val="both"/>
              <w:rPr>
                <w:b/>
                <w:bCs/>
              </w:rPr>
            </w:pPr>
            <w:r w:rsidRPr="00B523E8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B523E8" w:rsidRPr="001C44C9" w:rsidRDefault="00B523E8" w:rsidP="007D33D3">
            <w:pPr>
              <w:pStyle w:val="Tekstpodstawowy"/>
              <w:spacing w:after="120" w:line="240" w:lineRule="auto"/>
            </w:pPr>
            <w:r w:rsidRPr="00B523E8">
              <w:t>Zamawiający nie stawia wymagań w zakresie spełniania tego warunki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F3A3F" w:rsidRDefault="003F3A3F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="003F3A3F" w:rsidRPr="00DC19E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dorzech@prz.edu.pl</w:t>
              </w:r>
            </w:hyperlink>
            <w:r w:rsidR="003F3A3F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E1E01" w:rsidRDefault="00BE1E01" w:rsidP="001B541E">
      <w:pPr>
        <w:jc w:val="center"/>
        <w:rPr>
          <w:rFonts w:ascii="Arial" w:hAnsi="Arial" w:cs="Arial"/>
          <w:b/>
          <w:sz w:val="28"/>
          <w:szCs w:val="28"/>
        </w:rPr>
        <w:sectPr w:rsidR="00BE1E01" w:rsidSect="003F3A3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276" w:right="1418" w:bottom="1418" w:left="1418" w:header="708" w:footer="708" w:gutter="0"/>
          <w:cols w:space="708"/>
        </w:sectPr>
      </w:pPr>
    </w:p>
    <w:p w:rsidR="00FB1361" w:rsidRDefault="00BE1E01" w:rsidP="00BE1E01">
      <w:pPr>
        <w:jc w:val="right"/>
        <w:rPr>
          <w:rFonts w:ascii="Arial" w:hAnsi="Arial" w:cs="Arial"/>
          <w:szCs w:val="28"/>
        </w:rPr>
      </w:pPr>
      <w:r w:rsidRPr="00BE1E01">
        <w:rPr>
          <w:rFonts w:ascii="Arial" w:hAnsi="Arial" w:cs="Arial"/>
          <w:szCs w:val="28"/>
        </w:rPr>
        <w:lastRenderedPageBreak/>
        <w:t>Załącznik nr 1 do ogłoszenia</w:t>
      </w:r>
    </w:p>
    <w:p w:rsidR="00BE1E01" w:rsidRPr="00BE1E01" w:rsidRDefault="00BE1E01" w:rsidP="00BE1E01">
      <w:pPr>
        <w:jc w:val="right"/>
        <w:rPr>
          <w:rFonts w:ascii="Arial" w:hAnsi="Arial" w:cs="Arial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E1E01">
        <w:rPr>
          <w:rFonts w:ascii="Arial" w:hAnsi="Arial" w:cs="Arial"/>
          <w:sz w:val="28"/>
          <w:szCs w:val="28"/>
          <w:u w:val="single"/>
        </w:rPr>
        <w:t xml:space="preserve">dostawy </w:t>
      </w:r>
      <w:r w:rsidRPr="00A84A89">
        <w:rPr>
          <w:rFonts w:ascii="Arial" w:hAnsi="Arial" w:cs="Arial"/>
          <w:sz w:val="28"/>
          <w:szCs w:val="28"/>
          <w:u w:val="single"/>
        </w:rPr>
        <w:t xml:space="preserve">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523E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523E8">
        <w:rPr>
          <w:rFonts w:ascii="Arial" w:hAnsi="Arial" w:cs="Arial"/>
        </w:rPr>
        <w:t>POLITECHNIKA RZESZOWSKA</w:t>
      </w:r>
    </w:p>
    <w:p w:rsidR="001B541E" w:rsidRPr="00A40632" w:rsidRDefault="00B523E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523E8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523E8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523E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523E8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523E8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B523E8" w:rsidRPr="00B523E8">
        <w:rPr>
          <w:rFonts w:ascii="Arial" w:hAnsi="Arial" w:cs="Arial"/>
          <w:vertAlign w:val="superscript"/>
        </w:rPr>
        <w:t xml:space="preserve"> </w:t>
      </w:r>
      <w:r w:rsidR="00B523E8" w:rsidRPr="00BE1E01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B523E8" w:rsidRPr="00B523E8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Default="000D5495" w:rsidP="000D5495">
      <w:pPr>
        <w:jc w:val="center"/>
        <w:rPr>
          <w:rFonts w:ascii="Arial" w:hAnsi="Arial" w:cs="Arial"/>
          <w:b/>
        </w:rPr>
      </w:pPr>
      <w:r w:rsidRPr="000D5495">
        <w:rPr>
          <w:rFonts w:ascii="Arial" w:hAnsi="Arial" w:cs="Arial"/>
          <w:b/>
        </w:rPr>
        <w:t>Dostawa sprzętu i aparatury</w:t>
      </w:r>
    </w:p>
    <w:p w:rsidR="000D5495" w:rsidRPr="00A40632" w:rsidRDefault="000D5495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36FFB" w:rsidP="001B541E">
      <w:pPr>
        <w:rPr>
          <w:rFonts w:ascii="Arial" w:hAnsi="Arial" w:cs="Arial"/>
          <w:b/>
        </w:rPr>
      </w:pPr>
      <w:r w:rsidRPr="00E36FFB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0D5495" w:rsidP="001B541E">
      <w:pPr>
        <w:spacing w:line="360" w:lineRule="auto"/>
        <w:rPr>
          <w:rFonts w:ascii="Arial" w:hAnsi="Arial" w:cs="Arial"/>
        </w:rPr>
      </w:pPr>
      <w:r w:rsidRPr="000D5495">
        <w:rPr>
          <w:rFonts w:ascii="Arial" w:hAnsi="Arial" w:cs="Arial"/>
          <w:b/>
        </w:rPr>
        <w:t>e-mail:</w:t>
      </w:r>
      <w:r>
        <w:rPr>
          <w:rFonts w:ascii="Arial" w:hAnsi="Arial" w:cs="Arial"/>
        </w:rPr>
        <w:t xml:space="preserve"> </w:t>
      </w:r>
      <w:r w:rsidR="001B541E" w:rsidRPr="00A40632">
        <w:rPr>
          <w:rFonts w:ascii="Arial" w:hAnsi="Arial" w:cs="Arial"/>
        </w:rPr>
        <w:t>..............................................................</w:t>
      </w:r>
    </w:p>
    <w:p w:rsidR="001B541E" w:rsidRPr="00A40632" w:rsidRDefault="000D5495" w:rsidP="001B541E">
      <w:pPr>
        <w:spacing w:line="360" w:lineRule="auto"/>
        <w:rPr>
          <w:rFonts w:ascii="Arial" w:hAnsi="Arial" w:cs="Arial"/>
        </w:rPr>
      </w:pPr>
      <w:proofErr w:type="spellStart"/>
      <w:r w:rsidRPr="000D5495">
        <w:rPr>
          <w:rFonts w:ascii="Arial" w:hAnsi="Arial" w:cs="Arial"/>
          <w:b/>
        </w:rPr>
        <w:t>tel</w:t>
      </w:r>
      <w:proofErr w:type="spellEnd"/>
      <w:r w:rsidRPr="000D5495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r w:rsidR="001B541E" w:rsidRPr="00A40632">
        <w:rPr>
          <w:rFonts w:ascii="Arial" w:hAnsi="Arial" w:cs="Arial"/>
        </w:rPr>
        <w:t>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0D5495" w:rsidRDefault="001B541E" w:rsidP="00B10D7D">
      <w:pPr>
        <w:numPr>
          <w:ilvl w:val="0"/>
          <w:numId w:val="21"/>
        </w:numPr>
        <w:spacing w:line="360" w:lineRule="auto"/>
        <w:ind w:left="360"/>
        <w:rPr>
          <w:rFonts w:ascii="Arial" w:hAnsi="Arial" w:cs="Arial"/>
        </w:rPr>
      </w:pPr>
      <w:r w:rsidRPr="000D5495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0D5495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B10D7D" w:rsidRPr="000D5495" w:rsidRDefault="000D549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color w:val="FF0000"/>
                <w:sz w:val="20"/>
              </w:rPr>
            </w:pPr>
            <w:r w:rsidRPr="000D5495">
              <w:rPr>
                <w:rFonts w:ascii="Times New Roman" w:hAnsi="Times New Roman"/>
                <w:b/>
              </w:rPr>
              <w:t>Cena i opis produktu</w:t>
            </w:r>
            <w:r w:rsidRPr="000D5495">
              <w:rPr>
                <w:rFonts w:ascii="Times New Roman" w:hAnsi="Times New Roman"/>
                <w:b/>
                <w:color w:val="FF0000"/>
              </w:rPr>
              <w:t xml:space="preserve"> </w:t>
            </w:r>
            <w:r w:rsidRPr="000D5495">
              <w:rPr>
                <w:rFonts w:ascii="Times New Roman" w:hAnsi="Times New Roman"/>
                <w:b/>
                <w:color w:val="FF0000"/>
                <w:sz w:val="20"/>
              </w:rPr>
              <w:br/>
              <w:t>(nazwa producenta, model lub numer katalogowy oferowanych produktów)</w:t>
            </w:r>
          </w:p>
        </w:tc>
      </w:tr>
      <w:tr w:rsidR="00B523E8" w:rsidTr="007D33D3">
        <w:tc>
          <w:tcPr>
            <w:tcW w:w="1510" w:type="dxa"/>
            <w:vAlign w:val="center"/>
          </w:tcPr>
          <w:p w:rsidR="00B523E8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3E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523E8" w:rsidRPr="002661CA" w:rsidRDefault="00B523E8" w:rsidP="007D33D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23E8">
              <w:rPr>
                <w:rFonts w:ascii="Arial" w:hAnsi="Arial" w:cs="Arial"/>
                <w:b/>
                <w:sz w:val="22"/>
                <w:szCs w:val="22"/>
              </w:rPr>
              <w:t>Dostawa łaźni piaskowej</w:t>
            </w:r>
          </w:p>
          <w:p w:rsidR="00B523E8" w:rsidRPr="000D5495" w:rsidRDefault="00B523E8" w:rsidP="007D33D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523E8" w:rsidRPr="000D5495" w:rsidRDefault="00B523E8" w:rsidP="007D33D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 w:rsidR="000D5495"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B523E8" w:rsidRPr="000D5495" w:rsidRDefault="00B523E8" w:rsidP="007D33D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523E8" w:rsidRPr="000D5495" w:rsidRDefault="00B523E8" w:rsidP="007D33D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 w:rsidR="000D5495"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B523E8" w:rsidRPr="000D5495" w:rsidRDefault="00B523E8" w:rsidP="007D33D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523E8" w:rsidRDefault="00B523E8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t>słownie podatek</w:t>
            </w:r>
            <w:r w:rsidR="000D5495"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  <w:tr w:rsidR="00B523E8" w:rsidTr="007D33D3">
        <w:tc>
          <w:tcPr>
            <w:tcW w:w="1510" w:type="dxa"/>
            <w:vAlign w:val="center"/>
          </w:tcPr>
          <w:p w:rsidR="00B523E8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3E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B523E8" w:rsidRPr="002661CA" w:rsidRDefault="00B523E8" w:rsidP="007D33D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23E8">
              <w:rPr>
                <w:rFonts w:ascii="Arial" w:hAnsi="Arial" w:cs="Arial"/>
                <w:b/>
                <w:sz w:val="22"/>
                <w:szCs w:val="22"/>
              </w:rPr>
              <w:t xml:space="preserve">Źródło promieniowania do spektrometru </w:t>
            </w:r>
            <w:proofErr w:type="spellStart"/>
            <w:r w:rsidRPr="00B523E8">
              <w:rPr>
                <w:rFonts w:ascii="Arial" w:hAnsi="Arial" w:cs="Arial"/>
                <w:b/>
                <w:sz w:val="22"/>
                <w:szCs w:val="22"/>
              </w:rPr>
              <w:t>Nicolet</w:t>
            </w:r>
            <w:proofErr w:type="spellEnd"/>
            <w:r w:rsidRPr="00B523E8">
              <w:rPr>
                <w:rFonts w:ascii="Arial" w:hAnsi="Arial" w:cs="Arial"/>
                <w:b/>
                <w:sz w:val="22"/>
                <w:szCs w:val="22"/>
              </w:rPr>
              <w:t xml:space="preserve"> 6700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523E8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  <w:tr w:rsidR="00B523E8" w:rsidTr="007D33D3">
        <w:tc>
          <w:tcPr>
            <w:tcW w:w="1510" w:type="dxa"/>
            <w:vAlign w:val="center"/>
          </w:tcPr>
          <w:p w:rsidR="00B523E8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3E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B523E8" w:rsidRPr="002661CA" w:rsidRDefault="00B523E8" w:rsidP="007D33D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23E8">
              <w:rPr>
                <w:rFonts w:ascii="Arial" w:hAnsi="Arial" w:cs="Arial"/>
                <w:b/>
                <w:sz w:val="22"/>
                <w:szCs w:val="22"/>
              </w:rPr>
              <w:t>Pompa próżniowa firmy ILMVAC Typ LVS 105T-10ef z wyposażeniem (</w:t>
            </w:r>
            <w:proofErr w:type="spellStart"/>
            <w:r w:rsidRPr="00B523E8">
              <w:rPr>
                <w:rFonts w:ascii="Arial" w:hAnsi="Arial" w:cs="Arial"/>
                <w:b/>
                <w:sz w:val="22"/>
                <w:szCs w:val="22"/>
              </w:rPr>
              <w:t>kolby,klipsy,węże</w:t>
            </w:r>
            <w:proofErr w:type="spellEnd"/>
            <w:r w:rsidRPr="00B523E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523E8">
              <w:rPr>
                <w:rFonts w:ascii="Arial" w:hAnsi="Arial" w:cs="Arial"/>
                <w:b/>
                <w:sz w:val="22"/>
                <w:szCs w:val="22"/>
              </w:rPr>
              <w:t>itp</w:t>
            </w:r>
            <w:proofErr w:type="spellEnd"/>
            <w:r w:rsidRPr="00B523E8">
              <w:rPr>
                <w:rFonts w:ascii="Arial" w:hAnsi="Arial" w:cs="Arial"/>
                <w:b/>
                <w:sz w:val="22"/>
                <w:szCs w:val="22"/>
              </w:rPr>
              <w:t>) lub równoważny -1 szt.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523E8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  <w:tr w:rsidR="00B523E8" w:rsidTr="007D33D3">
        <w:tc>
          <w:tcPr>
            <w:tcW w:w="1510" w:type="dxa"/>
            <w:vAlign w:val="center"/>
          </w:tcPr>
          <w:p w:rsidR="00B523E8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3E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B523E8" w:rsidRPr="002661CA" w:rsidRDefault="00B523E8" w:rsidP="007D33D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23E8">
              <w:rPr>
                <w:rFonts w:ascii="Arial" w:hAnsi="Arial" w:cs="Arial"/>
                <w:b/>
                <w:sz w:val="22"/>
                <w:szCs w:val="22"/>
              </w:rPr>
              <w:t>Sterowniki PMSM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523E8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  <w:tr w:rsidR="00B523E8" w:rsidTr="007D33D3">
        <w:tc>
          <w:tcPr>
            <w:tcW w:w="1510" w:type="dxa"/>
            <w:vAlign w:val="center"/>
          </w:tcPr>
          <w:p w:rsidR="00B523E8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3E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B523E8" w:rsidRPr="002661CA" w:rsidRDefault="00B523E8" w:rsidP="007D33D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23E8">
              <w:rPr>
                <w:rFonts w:ascii="Arial" w:hAnsi="Arial" w:cs="Arial"/>
                <w:b/>
                <w:sz w:val="22"/>
                <w:szCs w:val="22"/>
              </w:rPr>
              <w:t>Programowany system pomiarowy do pomiarów dynamicznych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523E8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lastRenderedPageBreak/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  <w:tr w:rsidR="00B523E8" w:rsidTr="007D33D3">
        <w:tc>
          <w:tcPr>
            <w:tcW w:w="1510" w:type="dxa"/>
            <w:vAlign w:val="center"/>
          </w:tcPr>
          <w:p w:rsidR="00B523E8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3E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7700" w:type="dxa"/>
          </w:tcPr>
          <w:p w:rsidR="00B523E8" w:rsidRPr="002661CA" w:rsidRDefault="00B523E8" w:rsidP="007D33D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23E8">
              <w:rPr>
                <w:rFonts w:ascii="Arial" w:hAnsi="Arial" w:cs="Arial"/>
                <w:b/>
                <w:sz w:val="22"/>
                <w:szCs w:val="22"/>
              </w:rPr>
              <w:t>Trójosiowy układ pomiarowy do pomiaru drgań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523E8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  <w:tr w:rsidR="00B523E8" w:rsidTr="007D33D3">
        <w:tc>
          <w:tcPr>
            <w:tcW w:w="1510" w:type="dxa"/>
            <w:vAlign w:val="center"/>
          </w:tcPr>
          <w:p w:rsidR="00B523E8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3E8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B523E8" w:rsidRPr="002661CA" w:rsidRDefault="00B523E8" w:rsidP="007D33D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23E8">
              <w:rPr>
                <w:rFonts w:ascii="Arial" w:hAnsi="Arial" w:cs="Arial"/>
                <w:b/>
                <w:sz w:val="22"/>
                <w:szCs w:val="22"/>
              </w:rPr>
              <w:t>Proszki do natryskiwania cieplnego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523E8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  <w:tr w:rsidR="00B523E8" w:rsidTr="007D33D3">
        <w:tc>
          <w:tcPr>
            <w:tcW w:w="1510" w:type="dxa"/>
            <w:vAlign w:val="center"/>
          </w:tcPr>
          <w:p w:rsidR="00B523E8" w:rsidRDefault="00B523E8" w:rsidP="007D33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23E8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700" w:type="dxa"/>
          </w:tcPr>
          <w:p w:rsidR="00B523E8" w:rsidRPr="002661CA" w:rsidRDefault="00B523E8" w:rsidP="007D33D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23E8">
              <w:rPr>
                <w:rFonts w:ascii="Arial" w:hAnsi="Arial" w:cs="Arial"/>
                <w:b/>
                <w:sz w:val="22"/>
                <w:szCs w:val="22"/>
              </w:rPr>
              <w:t>Piaskarka kabinowa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0D5495" w:rsidRPr="000D5495" w:rsidRDefault="000D5495" w:rsidP="000D54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523E8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0D5495" w:rsidRDefault="000D5495" w:rsidP="000D549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0D5495">
        <w:rPr>
          <w:rFonts w:ascii="Arial" w:hAnsi="Arial" w:cs="Arial"/>
        </w:rPr>
        <w:t xml:space="preserve">………… </w:t>
      </w:r>
      <w:r w:rsidR="00B523E8" w:rsidRPr="00B523E8">
        <w:rPr>
          <w:rFonts w:ascii="Arial" w:hAnsi="Arial" w:cs="Arial"/>
        </w:rPr>
        <w:t>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523E8" w:rsidRPr="00B523E8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lastRenderedPageBreak/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3F3A3F"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F72" w:rsidRDefault="007C2F72">
      <w:r>
        <w:separator/>
      </w:r>
    </w:p>
  </w:endnote>
  <w:endnote w:type="continuationSeparator" w:id="0">
    <w:p w:rsidR="007C2F72" w:rsidRDefault="007C2F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E36FF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E36FF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36FF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36FFB">
      <w:rPr>
        <w:rStyle w:val="Numerstrony"/>
        <w:rFonts w:ascii="Arial" w:hAnsi="Arial"/>
        <w:sz w:val="18"/>
        <w:szCs w:val="18"/>
      </w:rPr>
      <w:fldChar w:fldCharType="separate"/>
    </w:r>
    <w:r w:rsidR="000D5495">
      <w:rPr>
        <w:rStyle w:val="Numerstrony"/>
        <w:rFonts w:ascii="Arial" w:hAnsi="Arial"/>
        <w:noProof/>
        <w:sz w:val="18"/>
        <w:szCs w:val="18"/>
      </w:rPr>
      <w:t>9</w:t>
    </w:r>
    <w:r w:rsidR="00E36FF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36FF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36FFB">
      <w:rPr>
        <w:rStyle w:val="Numerstrony"/>
        <w:rFonts w:ascii="Arial" w:hAnsi="Arial"/>
        <w:sz w:val="18"/>
        <w:szCs w:val="18"/>
      </w:rPr>
      <w:fldChar w:fldCharType="separate"/>
    </w:r>
    <w:r w:rsidR="000D5495">
      <w:rPr>
        <w:rStyle w:val="Numerstrony"/>
        <w:rFonts w:ascii="Arial" w:hAnsi="Arial"/>
        <w:noProof/>
        <w:sz w:val="18"/>
        <w:szCs w:val="18"/>
      </w:rPr>
      <w:t>10</w:t>
    </w:r>
    <w:r w:rsidR="00E36FF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36FF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36FFB">
      <w:rPr>
        <w:rStyle w:val="Numerstrony"/>
      </w:rPr>
      <w:fldChar w:fldCharType="separate"/>
    </w:r>
    <w:r>
      <w:rPr>
        <w:rStyle w:val="Numerstrony"/>
        <w:noProof/>
      </w:rPr>
      <w:t>1</w:t>
    </w:r>
    <w:r w:rsidR="00E36FFB">
      <w:rPr>
        <w:rStyle w:val="Numerstrony"/>
      </w:rPr>
      <w:fldChar w:fldCharType="end"/>
    </w:r>
    <w:r>
      <w:rPr>
        <w:rStyle w:val="Numerstrony"/>
      </w:rPr>
      <w:t>/</w:t>
    </w:r>
    <w:r w:rsidR="00E36FF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36FFB">
      <w:rPr>
        <w:rStyle w:val="Numerstrony"/>
      </w:rPr>
      <w:fldChar w:fldCharType="separate"/>
    </w:r>
    <w:r w:rsidR="000D5495">
      <w:rPr>
        <w:rStyle w:val="Numerstrony"/>
        <w:noProof/>
      </w:rPr>
      <w:t>10</w:t>
    </w:r>
    <w:r w:rsidR="00E36FF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F72" w:rsidRDefault="007C2F72">
      <w:r>
        <w:separator/>
      </w:r>
    </w:p>
  </w:footnote>
  <w:footnote w:type="continuationSeparator" w:id="0">
    <w:p w:rsidR="007C2F72" w:rsidRDefault="007C2F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3E8" w:rsidRDefault="00B523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3E8" w:rsidRDefault="00B523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3E8" w:rsidRDefault="00B523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23E8"/>
    <w:rsid w:val="00006B5B"/>
    <w:rsid w:val="00014627"/>
    <w:rsid w:val="000600B5"/>
    <w:rsid w:val="000D5495"/>
    <w:rsid w:val="000E2D26"/>
    <w:rsid w:val="000F711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CB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489A"/>
    <w:rsid w:val="003D5087"/>
    <w:rsid w:val="003F3A3F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C2F72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23E8"/>
    <w:rsid w:val="00B82C42"/>
    <w:rsid w:val="00B87530"/>
    <w:rsid w:val="00B9039F"/>
    <w:rsid w:val="00B910A3"/>
    <w:rsid w:val="00BE1E01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36FFB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3CB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283CB8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283CB8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283CB8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283CB8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283CB8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283CB8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283CB8"/>
  </w:style>
  <w:style w:type="paragraph" w:styleId="Stopka">
    <w:name w:val="footer"/>
    <w:basedOn w:val="Normalny"/>
    <w:rsid w:val="00283CB8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zech@prz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B51707-32BB-47C1-91D7-745E40639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1651</Words>
  <Characters>14975</Characters>
  <Application>Microsoft Office Word</Application>
  <DocSecurity>0</DocSecurity>
  <Lines>124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16593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2019-09-24T12:51:00Z</cp:lastPrinted>
  <dcterms:created xsi:type="dcterms:W3CDTF">2019-09-24T12:51:00Z</dcterms:created>
  <dcterms:modified xsi:type="dcterms:W3CDTF">2019-09-24T12:51:00Z</dcterms:modified>
</cp:coreProperties>
</file>