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FA1843">
      <w:pPr>
        <w:rPr>
          <w:b/>
          <w:bCs/>
          <w:sz w:val="24"/>
        </w:rPr>
      </w:pPr>
      <w:r w:rsidRPr="00FA1843">
        <w:rPr>
          <w:b/>
          <w:bCs/>
          <w:sz w:val="24"/>
        </w:rPr>
        <w:t>Politechnika Częstochowska</w:t>
      </w:r>
    </w:p>
    <w:p w:rsidR="003F0CBE" w:rsidRDefault="00FA1843">
      <w:pPr>
        <w:rPr>
          <w:b/>
          <w:bCs/>
          <w:sz w:val="24"/>
        </w:rPr>
      </w:pPr>
      <w:r w:rsidRPr="00FA184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FA1843">
        <w:rPr>
          <w:b/>
          <w:bCs/>
          <w:sz w:val="24"/>
        </w:rPr>
        <w:t>69</w:t>
      </w:r>
    </w:p>
    <w:p w:rsidR="003F0CBE" w:rsidRDefault="00FA1843">
      <w:pPr>
        <w:rPr>
          <w:b/>
          <w:bCs/>
          <w:sz w:val="24"/>
        </w:rPr>
      </w:pPr>
      <w:r w:rsidRPr="00FA184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FA1843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71B00">
        <w:rPr>
          <w:b/>
          <w:bCs/>
          <w:sz w:val="24"/>
        </w:rPr>
        <w:t>ZP/D-27/A/19</w:t>
      </w:r>
      <w:r>
        <w:rPr>
          <w:sz w:val="24"/>
        </w:rPr>
        <w:tab/>
        <w:t xml:space="preserve"> </w:t>
      </w:r>
      <w:r w:rsidR="00FA1843" w:rsidRPr="00FA1843">
        <w:rPr>
          <w:sz w:val="24"/>
        </w:rPr>
        <w:t>Częstochowa</w:t>
      </w:r>
      <w:r>
        <w:rPr>
          <w:sz w:val="24"/>
        </w:rPr>
        <w:t xml:space="preserve"> dnia: </w:t>
      </w:r>
      <w:r w:rsidR="00763DAC">
        <w:rPr>
          <w:sz w:val="24"/>
        </w:rPr>
        <w:t>2019-09-20</w:t>
      </w:r>
    </w:p>
    <w:p w:rsidR="003F0CBE" w:rsidRDefault="00971B0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64746B">
        <w:rPr>
          <w:sz w:val="24"/>
        </w:rPr>
        <w:t>579</w:t>
      </w:r>
      <w:r>
        <w:rPr>
          <w:sz w:val="24"/>
        </w:rPr>
        <w:t>/19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763DAC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</w:t>
      </w:r>
      <w:r w:rsidR="00B01873">
        <w:rPr>
          <w:b/>
          <w:sz w:val="28"/>
        </w:rPr>
        <w:t xml:space="preserve"> </w:t>
      </w:r>
      <w:r w:rsidR="003F0CBE">
        <w:rPr>
          <w:b/>
          <w:sz w:val="28"/>
        </w:rPr>
        <w:t>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7840C7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bookmarkStart w:id="0" w:name="_GoBack"/>
      <w:bookmarkEnd w:id="0"/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FA1843" w:rsidRPr="00FA1843">
        <w:rPr>
          <w:sz w:val="24"/>
          <w:szCs w:val="24"/>
        </w:rPr>
        <w:t>(</w:t>
      </w:r>
      <w:proofErr w:type="spellStart"/>
      <w:r w:rsidR="00FA1843" w:rsidRPr="00FA1843">
        <w:rPr>
          <w:sz w:val="24"/>
          <w:szCs w:val="24"/>
        </w:rPr>
        <w:t>t.j</w:t>
      </w:r>
      <w:proofErr w:type="spellEnd"/>
      <w:r w:rsidR="00FA1843" w:rsidRPr="00FA1843">
        <w:rPr>
          <w:sz w:val="24"/>
          <w:szCs w:val="24"/>
        </w:rPr>
        <w:t xml:space="preserve">. Dz. U. z  2018 r. poz. 1986 z </w:t>
      </w:r>
      <w:proofErr w:type="spellStart"/>
      <w:r w:rsidR="00FA1843" w:rsidRPr="00FA1843">
        <w:rPr>
          <w:sz w:val="24"/>
          <w:szCs w:val="24"/>
        </w:rPr>
        <w:t>późn</w:t>
      </w:r>
      <w:proofErr w:type="spellEnd"/>
      <w:r w:rsidR="00FA1843" w:rsidRPr="00FA1843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A1843" w:rsidRPr="00FA1843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7840C7">
        <w:rPr>
          <w:sz w:val="24"/>
        </w:rPr>
        <w:t xml:space="preserve"> </w:t>
      </w:r>
      <w:r w:rsidR="00FA1843" w:rsidRPr="00FA1843">
        <w:rPr>
          <w:b/>
          <w:sz w:val="24"/>
        </w:rPr>
        <w:t>Dostawa stanowiska dydaktycznego z lekkim robotem przemysłowym wraz z oprogramowaniem dla Wydziału Elektrycznego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A1843" w:rsidRPr="00FA1843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B01873" w:rsidRDefault="005972E2" w:rsidP="00B01873">
      <w:pPr>
        <w:spacing w:line="360" w:lineRule="auto"/>
        <w:jc w:val="both"/>
        <w:rPr>
          <w:sz w:val="24"/>
        </w:rPr>
      </w:pPr>
      <w:r w:rsidRPr="00F81786">
        <w:rPr>
          <w:sz w:val="24"/>
        </w:rPr>
        <w:t>Zamawiający unieważnił przedmiotowe postępowanie na podstawie art. 93 ust. 1 pkt. 1 ustawy Prawo zamówień publicznych, gdyż nie zł</w:t>
      </w:r>
      <w:r>
        <w:rPr>
          <w:sz w:val="24"/>
        </w:rPr>
        <w:t>ożono żadnej oferty niepodlegają</w:t>
      </w:r>
      <w:r w:rsidRPr="00F81786">
        <w:rPr>
          <w:sz w:val="24"/>
        </w:rPr>
        <w:t xml:space="preserve">cej odrzuceniu. </w:t>
      </w:r>
      <w:r>
        <w:rPr>
          <w:sz w:val="24"/>
        </w:rPr>
        <w:t>J</w:t>
      </w:r>
      <w:r w:rsidRPr="00F81786">
        <w:rPr>
          <w:sz w:val="24"/>
        </w:rPr>
        <w:t>edyna oferta jaka wpłynęła w przedmiotowym postępowaniu podlega odrzuceniu n</w:t>
      </w:r>
      <w:r w:rsidR="00B01873">
        <w:rPr>
          <w:sz w:val="24"/>
        </w:rPr>
        <w:t>a podstawie art. 89 ust. 1 pkt 8</w:t>
      </w:r>
      <w:r w:rsidRPr="00F81786">
        <w:rPr>
          <w:sz w:val="24"/>
        </w:rPr>
        <w:t xml:space="preserve"> ustawy </w:t>
      </w:r>
      <w:proofErr w:type="spellStart"/>
      <w:r w:rsidRPr="00F81786">
        <w:rPr>
          <w:sz w:val="24"/>
        </w:rPr>
        <w:t>Pzp</w:t>
      </w:r>
      <w:proofErr w:type="spellEnd"/>
      <w:r w:rsidRPr="00F81786">
        <w:rPr>
          <w:sz w:val="24"/>
        </w:rPr>
        <w:t>, gdyż je</w:t>
      </w:r>
      <w:r w:rsidR="00B01873">
        <w:rPr>
          <w:sz w:val="24"/>
        </w:rPr>
        <w:t>st</w:t>
      </w:r>
      <w:r w:rsidRPr="00F81786">
        <w:rPr>
          <w:sz w:val="24"/>
        </w:rPr>
        <w:t xml:space="preserve"> </w:t>
      </w:r>
      <w:r w:rsidR="00B01873">
        <w:rPr>
          <w:sz w:val="24"/>
        </w:rPr>
        <w:t>nieważna na podstawie odrębnych przepisów</w:t>
      </w:r>
      <w:r w:rsidRPr="00F81786">
        <w:rPr>
          <w:sz w:val="24"/>
        </w:rPr>
        <w:t xml:space="preserve">.  </w:t>
      </w:r>
    </w:p>
    <w:p w:rsidR="00763DAC" w:rsidRDefault="00763DAC" w:rsidP="00B01873">
      <w:pPr>
        <w:spacing w:line="360" w:lineRule="auto"/>
        <w:jc w:val="both"/>
        <w:rPr>
          <w:sz w:val="24"/>
        </w:rPr>
      </w:pPr>
    </w:p>
    <w:p w:rsidR="006B67DD" w:rsidRDefault="00131A61" w:rsidP="00B0187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</w:t>
      </w:r>
    </w:p>
    <w:p w:rsidR="005972E2" w:rsidRDefault="00B01873" w:rsidP="00763DAC">
      <w:pPr>
        <w:spacing w:after="120"/>
        <w:rPr>
          <w:sz w:val="24"/>
          <w:szCs w:val="24"/>
        </w:rPr>
      </w:pPr>
      <w:r w:rsidRPr="00B01873">
        <w:rPr>
          <w:sz w:val="24"/>
          <w:szCs w:val="24"/>
        </w:rPr>
        <w:t xml:space="preserve"> </w:t>
      </w:r>
      <w:r w:rsidR="00763DAC">
        <w:rPr>
          <w:sz w:val="24"/>
          <w:szCs w:val="24"/>
        </w:rPr>
        <w:tab/>
      </w:r>
      <w:r w:rsidR="00763DAC">
        <w:rPr>
          <w:sz w:val="24"/>
          <w:szCs w:val="24"/>
        </w:rPr>
        <w:tab/>
      </w:r>
      <w:r w:rsidR="00763DAC">
        <w:rPr>
          <w:sz w:val="24"/>
          <w:szCs w:val="24"/>
        </w:rPr>
        <w:tab/>
      </w:r>
      <w:r w:rsidR="00763DAC">
        <w:rPr>
          <w:sz w:val="24"/>
          <w:szCs w:val="24"/>
        </w:rPr>
        <w:tab/>
      </w:r>
      <w:r w:rsidR="00763DAC">
        <w:rPr>
          <w:sz w:val="24"/>
          <w:szCs w:val="24"/>
        </w:rPr>
        <w:tab/>
      </w:r>
      <w:r w:rsidR="00763DAC">
        <w:rPr>
          <w:sz w:val="24"/>
          <w:szCs w:val="24"/>
        </w:rPr>
        <w:tab/>
      </w:r>
      <w:r w:rsidR="00131A61">
        <w:rPr>
          <w:sz w:val="24"/>
          <w:szCs w:val="24"/>
        </w:rPr>
        <w:t xml:space="preserve">                           </w:t>
      </w:r>
      <w:r w:rsidR="005972E2">
        <w:rPr>
          <w:sz w:val="24"/>
          <w:szCs w:val="24"/>
        </w:rPr>
        <w:t>Kanclerz</w:t>
      </w:r>
    </w:p>
    <w:p w:rsidR="005972E2" w:rsidRDefault="00131A61" w:rsidP="005972E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="005972E2">
        <w:rPr>
          <w:sz w:val="24"/>
          <w:szCs w:val="24"/>
        </w:rPr>
        <w:t>Politechniki Częstochowskiej</w:t>
      </w:r>
    </w:p>
    <w:p w:rsidR="003F0CBE" w:rsidRDefault="00131A61" w:rsidP="005972E2">
      <w:pPr>
        <w:spacing w:line="360" w:lineRule="auto"/>
        <w:jc w:val="center"/>
        <w:rPr>
          <w:sz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="005972E2">
        <w:rPr>
          <w:sz w:val="24"/>
          <w:szCs w:val="24"/>
        </w:rPr>
        <w:t>dr inż. 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E59" w:rsidRDefault="000A3E59">
      <w:r>
        <w:separator/>
      </w:r>
    </w:p>
  </w:endnote>
  <w:endnote w:type="continuationSeparator" w:id="0">
    <w:p w:rsidR="000A3E59" w:rsidRDefault="000A3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6474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3DA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E59" w:rsidRDefault="000A3E59">
      <w:r>
        <w:separator/>
      </w:r>
    </w:p>
  </w:footnote>
  <w:footnote w:type="continuationSeparator" w:id="0">
    <w:p w:rsidR="000A3E59" w:rsidRDefault="000A3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843" w:rsidRDefault="00FA18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843" w:rsidRDefault="00FA18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843" w:rsidRDefault="00FA18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E59"/>
    <w:rsid w:val="00020DF5"/>
    <w:rsid w:val="000345C2"/>
    <w:rsid w:val="00047A30"/>
    <w:rsid w:val="000A3E59"/>
    <w:rsid w:val="00131A61"/>
    <w:rsid w:val="001B1480"/>
    <w:rsid w:val="002D47D4"/>
    <w:rsid w:val="00372CE9"/>
    <w:rsid w:val="003F0CBE"/>
    <w:rsid w:val="00420F05"/>
    <w:rsid w:val="005644C6"/>
    <w:rsid w:val="005972E2"/>
    <w:rsid w:val="0064746B"/>
    <w:rsid w:val="006B67DD"/>
    <w:rsid w:val="006E6C0F"/>
    <w:rsid w:val="00763DAC"/>
    <w:rsid w:val="007840C7"/>
    <w:rsid w:val="007A2D48"/>
    <w:rsid w:val="009553F8"/>
    <w:rsid w:val="00971B00"/>
    <w:rsid w:val="00A86662"/>
    <w:rsid w:val="00AF7988"/>
    <w:rsid w:val="00B01873"/>
    <w:rsid w:val="00B1578C"/>
    <w:rsid w:val="00BA77A9"/>
    <w:rsid w:val="00BF7AFB"/>
    <w:rsid w:val="00CC422D"/>
    <w:rsid w:val="00CE52C3"/>
    <w:rsid w:val="00EB304B"/>
    <w:rsid w:val="00F409C4"/>
    <w:rsid w:val="00FA18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756B4B"/>
  <w15:chartTrackingRefBased/>
  <w15:docId w15:val="{FE3AD97B-7F71-4D68-AFEE-FA5D37D57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B018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18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2019-09-19T10:11:00Z</cp:lastPrinted>
  <dcterms:created xsi:type="dcterms:W3CDTF">2019-09-20T08:49:00Z</dcterms:created>
  <dcterms:modified xsi:type="dcterms:W3CDTF">2019-09-20T08:49:00Z</dcterms:modified>
</cp:coreProperties>
</file>