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FF4548" w:rsidP="00007727">
      <w:pPr>
        <w:jc w:val="right"/>
        <w:rPr>
          <w:b/>
          <w:bCs/>
          <w:sz w:val="24"/>
        </w:rPr>
      </w:pPr>
      <w:r w:rsidRPr="00FF4548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FF4548">
        <w:rPr>
          <w:sz w:val="24"/>
        </w:rPr>
        <w:t>2019-09-17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FF4548" w:rsidP="00173B20">
      <w:pPr>
        <w:spacing w:after="40"/>
        <w:rPr>
          <w:b/>
          <w:bCs/>
          <w:sz w:val="24"/>
        </w:rPr>
      </w:pPr>
      <w:r w:rsidRPr="00FF4548">
        <w:rPr>
          <w:b/>
          <w:bCs/>
          <w:sz w:val="24"/>
        </w:rPr>
        <w:t>Politechnika Częstochowska</w:t>
      </w:r>
    </w:p>
    <w:p w:rsidR="00A80738" w:rsidRPr="00173B20" w:rsidRDefault="00FF4548" w:rsidP="00A80738">
      <w:pPr>
        <w:rPr>
          <w:bCs/>
          <w:sz w:val="24"/>
        </w:rPr>
      </w:pPr>
      <w:r w:rsidRPr="00FF4548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FF4548">
        <w:rPr>
          <w:bCs/>
          <w:sz w:val="24"/>
        </w:rPr>
        <w:t>69</w:t>
      </w:r>
    </w:p>
    <w:p w:rsidR="00A80738" w:rsidRPr="00173B20" w:rsidRDefault="00FF4548" w:rsidP="00A80738">
      <w:pPr>
        <w:rPr>
          <w:bCs/>
          <w:sz w:val="24"/>
        </w:rPr>
      </w:pPr>
      <w:r w:rsidRPr="00FF4548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FF4548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FF4548" w:rsidRPr="00FF4548">
        <w:rPr>
          <w:b/>
          <w:sz w:val="24"/>
          <w:szCs w:val="24"/>
        </w:rPr>
        <w:t>ZP/D-27/A/19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490DC0" w:rsidRDefault="00C659E2" w:rsidP="002B3FD1">
      <w:pPr>
        <w:spacing w:before="120" w:after="120"/>
        <w:jc w:val="both"/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FF4548" w:rsidRPr="00FF454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FF4548" w:rsidRPr="00FF4548">
        <w:rPr>
          <w:b/>
        </w:rPr>
        <w:t>Dostawa stanowiska dydaktycznego z lekkim robotem przemysłowym wraz z oprogramowaniem dla Wydziału Elektrycznego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FF4548" w:rsidRPr="00FF4548">
        <w:rPr>
          <w:sz w:val="24"/>
          <w:szCs w:val="24"/>
        </w:rPr>
        <w:t>(</w:t>
      </w:r>
      <w:proofErr w:type="spellStart"/>
      <w:r w:rsidR="00FF4548" w:rsidRPr="00FF4548">
        <w:rPr>
          <w:sz w:val="24"/>
          <w:szCs w:val="24"/>
        </w:rPr>
        <w:t>t.j</w:t>
      </w:r>
      <w:proofErr w:type="spellEnd"/>
      <w:r w:rsidR="00FF4548" w:rsidRPr="00FF4548">
        <w:rPr>
          <w:sz w:val="24"/>
          <w:szCs w:val="24"/>
        </w:rPr>
        <w:t xml:space="preserve">. Dz. U. z  2018 r. poz. 1986 z </w:t>
      </w:r>
      <w:proofErr w:type="spellStart"/>
      <w:r w:rsidR="00FF4548" w:rsidRPr="00FF4548">
        <w:rPr>
          <w:sz w:val="24"/>
          <w:szCs w:val="24"/>
        </w:rPr>
        <w:t>późn</w:t>
      </w:r>
      <w:proofErr w:type="spellEnd"/>
      <w:r w:rsidR="00FF4548" w:rsidRPr="00FF4548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FF4548" w:rsidRPr="00FF4548">
        <w:rPr>
          <w:sz w:val="24"/>
          <w:szCs w:val="24"/>
        </w:rPr>
        <w:t>17/09/2019</w:t>
      </w:r>
      <w:r w:rsidR="00FF4AB1" w:rsidRPr="00FF4AB1">
        <w:rPr>
          <w:sz w:val="24"/>
          <w:szCs w:val="24"/>
        </w:rPr>
        <w:t xml:space="preserve"> o godz. </w:t>
      </w:r>
      <w:r w:rsidR="00FF4548" w:rsidRPr="00FF4548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1A246C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ynosi:</w:t>
      </w:r>
    </w:p>
    <w:p w:rsidR="00A80738" w:rsidRPr="00FF4AB1" w:rsidRDefault="00FF4548" w:rsidP="00A80738">
      <w:pPr>
        <w:spacing w:before="120" w:after="120"/>
        <w:jc w:val="both"/>
        <w:rPr>
          <w:sz w:val="24"/>
          <w:szCs w:val="24"/>
        </w:rPr>
      </w:pPr>
      <w:bookmarkStart w:id="0" w:name="_GoBack"/>
      <w:bookmarkEnd w:id="0"/>
      <w:r w:rsidRPr="00FF4548">
        <w:rPr>
          <w:sz w:val="24"/>
          <w:szCs w:val="24"/>
        </w:rPr>
        <w:t>150 000.00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134"/>
        <w:gridCol w:w="851"/>
        <w:gridCol w:w="1134"/>
        <w:gridCol w:w="992"/>
        <w:gridCol w:w="992"/>
        <w:gridCol w:w="992"/>
      </w:tblGrid>
      <w:tr w:rsidR="00097C64" w:rsidRPr="00493F8C" w:rsidTr="00097C64">
        <w:tc>
          <w:tcPr>
            <w:tcW w:w="567" w:type="dxa"/>
            <w:shd w:val="clear" w:color="auto" w:fill="auto"/>
            <w:vAlign w:val="center"/>
          </w:tcPr>
          <w:p w:rsidR="00097C64" w:rsidRPr="00490DC0" w:rsidRDefault="00097C64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7C64" w:rsidRDefault="00097C64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097C64" w:rsidRPr="00490DC0" w:rsidRDefault="00097C64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7C64" w:rsidRPr="00490DC0" w:rsidRDefault="00097C64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7C64" w:rsidRPr="00490DC0" w:rsidRDefault="00097C64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7C64" w:rsidRDefault="00097C64" w:rsidP="0023318D">
            <w:pPr>
              <w:spacing w:before="40" w:after="40"/>
              <w:jc w:val="center"/>
            </w:pPr>
            <w:r w:rsidRPr="00490DC0">
              <w:t>Okres</w:t>
            </w:r>
          </w:p>
          <w:p w:rsidR="00097C64" w:rsidRPr="00490DC0" w:rsidRDefault="00097C64" w:rsidP="0023318D">
            <w:pPr>
              <w:spacing w:before="40" w:after="40"/>
              <w:jc w:val="center"/>
            </w:pPr>
            <w:r w:rsidRPr="00490DC0">
              <w:t xml:space="preserve"> gwarancji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C64" w:rsidRDefault="00097C64" w:rsidP="0023318D">
            <w:pPr>
              <w:spacing w:before="40" w:after="40"/>
              <w:jc w:val="center"/>
            </w:pPr>
            <w:r w:rsidRPr="00490DC0">
              <w:t xml:space="preserve">Warunki </w:t>
            </w:r>
          </w:p>
          <w:p w:rsidR="00097C64" w:rsidRPr="00490DC0" w:rsidRDefault="00097C64" w:rsidP="0023318D">
            <w:pPr>
              <w:spacing w:before="40" w:after="40"/>
              <w:jc w:val="center"/>
            </w:pPr>
            <w:r w:rsidRPr="00490DC0">
              <w:t>płatności</w:t>
            </w:r>
          </w:p>
        </w:tc>
        <w:tc>
          <w:tcPr>
            <w:tcW w:w="992" w:type="dxa"/>
          </w:tcPr>
          <w:p w:rsidR="00097C64" w:rsidRPr="00490DC0" w:rsidRDefault="00097C64" w:rsidP="0023318D">
            <w:pPr>
              <w:spacing w:before="40" w:after="40"/>
              <w:jc w:val="center"/>
            </w:pPr>
            <w:r>
              <w:t>Zasięg robota</w:t>
            </w:r>
          </w:p>
        </w:tc>
        <w:tc>
          <w:tcPr>
            <w:tcW w:w="992" w:type="dxa"/>
          </w:tcPr>
          <w:p w:rsidR="00097C64" w:rsidRPr="00490DC0" w:rsidRDefault="00097C64" w:rsidP="0023318D">
            <w:pPr>
              <w:spacing w:before="40" w:after="40"/>
              <w:jc w:val="center"/>
            </w:pPr>
            <w:r>
              <w:t>Maksymalny udźwig robota</w:t>
            </w:r>
          </w:p>
        </w:tc>
      </w:tr>
      <w:tr w:rsidR="00097C64" w:rsidRPr="00493F8C" w:rsidTr="00097C64">
        <w:tc>
          <w:tcPr>
            <w:tcW w:w="567" w:type="dxa"/>
            <w:shd w:val="clear" w:color="auto" w:fill="auto"/>
            <w:vAlign w:val="center"/>
          </w:tcPr>
          <w:p w:rsidR="00097C64" w:rsidRPr="00490DC0" w:rsidRDefault="00097C64" w:rsidP="004238B2">
            <w:pPr>
              <w:spacing w:before="120" w:after="120"/>
              <w:jc w:val="center"/>
            </w:pPr>
            <w:r w:rsidRPr="00FF4548">
              <w:t>1</w:t>
            </w:r>
          </w:p>
        </w:tc>
        <w:tc>
          <w:tcPr>
            <w:tcW w:w="2835" w:type="dxa"/>
            <w:shd w:val="clear" w:color="auto" w:fill="auto"/>
          </w:tcPr>
          <w:p w:rsidR="00097C64" w:rsidRPr="00490DC0" w:rsidRDefault="001A246C" w:rsidP="004238B2">
            <w:pPr>
              <w:spacing w:before="40"/>
            </w:pPr>
            <w:r>
              <w:t>KUKA CEE GmbH Sp. z o. o. Oddzi</w:t>
            </w:r>
            <w:r w:rsidR="00097C64" w:rsidRPr="00FF4548">
              <w:t>ał w Polsce</w:t>
            </w:r>
          </w:p>
          <w:p w:rsidR="00097C64" w:rsidRPr="00490DC0" w:rsidRDefault="00097C64" w:rsidP="004238B2">
            <w:r w:rsidRPr="00FF4548">
              <w:t>Porcelanowa</w:t>
            </w:r>
            <w:r w:rsidRPr="00490DC0">
              <w:t xml:space="preserve"> </w:t>
            </w:r>
            <w:r w:rsidRPr="00FF4548">
              <w:t>10</w:t>
            </w:r>
            <w:r w:rsidRPr="00490DC0">
              <w:t xml:space="preserve"> </w:t>
            </w:r>
          </w:p>
          <w:p w:rsidR="00097C64" w:rsidRPr="00490DC0" w:rsidRDefault="00097C64" w:rsidP="004238B2">
            <w:pPr>
              <w:spacing w:after="40"/>
              <w:jc w:val="both"/>
            </w:pPr>
            <w:r w:rsidRPr="00FF4548">
              <w:t>40-246</w:t>
            </w:r>
            <w:r w:rsidRPr="00490DC0">
              <w:t xml:space="preserve"> </w:t>
            </w:r>
            <w:r w:rsidRPr="00FF4548">
              <w:t>Katowice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7C64" w:rsidRPr="00490DC0" w:rsidRDefault="00097C64" w:rsidP="004238B2">
            <w:pPr>
              <w:spacing w:before="120" w:after="120"/>
              <w:jc w:val="both"/>
            </w:pPr>
            <w:r w:rsidRPr="00FF4548">
              <w:t>160 400.00 zł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7C64" w:rsidRPr="00490DC0" w:rsidRDefault="00097C64" w:rsidP="004238B2">
            <w:pPr>
              <w:spacing w:before="120" w:after="120"/>
              <w:jc w:val="both"/>
            </w:pPr>
            <w:r w:rsidRPr="00FF4548">
              <w:t>56 dni i krócej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7C64" w:rsidRPr="00490DC0" w:rsidRDefault="00097C64" w:rsidP="004238B2">
            <w:pPr>
              <w:spacing w:before="120" w:after="120"/>
              <w:jc w:val="both"/>
            </w:pPr>
            <w:r w:rsidRPr="00FF4548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C64" w:rsidRPr="00490DC0" w:rsidRDefault="00097C64" w:rsidP="004238B2">
            <w:pPr>
              <w:spacing w:before="120" w:after="120"/>
              <w:jc w:val="both"/>
            </w:pPr>
            <w:r w:rsidRPr="00FF4548">
              <w:t>Zgodnie z SIWZ</w:t>
            </w:r>
          </w:p>
        </w:tc>
        <w:tc>
          <w:tcPr>
            <w:tcW w:w="992" w:type="dxa"/>
          </w:tcPr>
          <w:p w:rsidR="00097C64" w:rsidRDefault="00097C64" w:rsidP="004238B2">
            <w:pPr>
              <w:spacing w:before="120" w:after="120"/>
              <w:jc w:val="both"/>
            </w:pPr>
          </w:p>
          <w:p w:rsidR="00097C64" w:rsidRPr="00FF4548" w:rsidRDefault="00097C64" w:rsidP="004238B2">
            <w:pPr>
              <w:spacing w:before="120" w:after="120"/>
              <w:jc w:val="both"/>
            </w:pPr>
            <w:r>
              <w:t>Powyżej 500 mm do 600 mm</w:t>
            </w:r>
          </w:p>
        </w:tc>
        <w:tc>
          <w:tcPr>
            <w:tcW w:w="992" w:type="dxa"/>
          </w:tcPr>
          <w:p w:rsidR="00097C64" w:rsidRDefault="00097C64" w:rsidP="004238B2">
            <w:pPr>
              <w:spacing w:before="120" w:after="120"/>
              <w:jc w:val="both"/>
            </w:pPr>
          </w:p>
          <w:p w:rsidR="00097C64" w:rsidRPr="00FF4548" w:rsidRDefault="00097C64" w:rsidP="004238B2">
            <w:pPr>
              <w:spacing w:before="120" w:after="120"/>
              <w:jc w:val="both"/>
            </w:pPr>
            <w:r>
              <w:t>3  kg</w:t>
            </w:r>
          </w:p>
        </w:tc>
      </w:tr>
    </w:tbl>
    <w:p w:rsidR="00097C64" w:rsidRDefault="00097C64" w:rsidP="00097C64">
      <w:pPr>
        <w:spacing w:before="120" w:after="120"/>
        <w:jc w:val="both"/>
        <w:rPr>
          <w:sz w:val="24"/>
        </w:rPr>
      </w:pPr>
      <w:r w:rsidRPr="00F004B7">
        <w:rPr>
          <w:b/>
          <w:sz w:val="24"/>
          <w:szCs w:val="24"/>
        </w:rPr>
        <w:t xml:space="preserve">Wykonawca,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F004B7">
        <w:rPr>
          <w:b/>
          <w:sz w:val="24"/>
          <w:szCs w:val="24"/>
        </w:rPr>
        <w:t>Pzp</w:t>
      </w:r>
      <w:proofErr w:type="spellEnd"/>
      <w:r w:rsidRPr="00F004B7">
        <w:rPr>
          <w:b/>
          <w:sz w:val="24"/>
          <w:szCs w:val="24"/>
        </w:rPr>
        <w:t>, zgodnie z pkt 8.2 SIWZ.</w:t>
      </w:r>
    </w:p>
    <w:p w:rsidR="00097C64" w:rsidRDefault="00097C64" w:rsidP="00097C64">
      <w:pPr>
        <w:spacing w:before="120" w:after="120"/>
        <w:jc w:val="both"/>
        <w:rPr>
          <w:sz w:val="24"/>
        </w:rPr>
      </w:pPr>
    </w:p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CB" w:rsidRDefault="000010CB">
      <w:r>
        <w:separator/>
      </w:r>
    </w:p>
  </w:endnote>
  <w:endnote w:type="continuationSeparator" w:id="0">
    <w:p w:rsidR="000010CB" w:rsidRDefault="0000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1A246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246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246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97C6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CB" w:rsidRDefault="000010CB">
      <w:r>
        <w:separator/>
      </w:r>
    </w:p>
  </w:footnote>
  <w:footnote w:type="continuationSeparator" w:id="0">
    <w:p w:rsidR="000010CB" w:rsidRDefault="0000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48" w:rsidRDefault="00FF4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48" w:rsidRDefault="00FF45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48" w:rsidRDefault="00FF45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CB"/>
    <w:rsid w:val="000010CB"/>
    <w:rsid w:val="00007727"/>
    <w:rsid w:val="00017720"/>
    <w:rsid w:val="00035488"/>
    <w:rsid w:val="00097C64"/>
    <w:rsid w:val="000D7F25"/>
    <w:rsid w:val="000E00E5"/>
    <w:rsid w:val="00173B20"/>
    <w:rsid w:val="001A246C"/>
    <w:rsid w:val="001C69FF"/>
    <w:rsid w:val="0023318D"/>
    <w:rsid w:val="002B3FD1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548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442395"/>
  <w15:chartTrackingRefBased/>
  <w15:docId w15:val="{5EA51585-7A62-4364-A8DE-6B7CE473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97C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97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dc:description/>
  <cp:lastModifiedBy>Agnieszka Bera-Rakoczy</cp:lastModifiedBy>
  <cp:revision>2</cp:revision>
  <cp:lastPrinted>2019-09-17T10:43:00Z</cp:lastPrinted>
  <dcterms:created xsi:type="dcterms:W3CDTF">2019-09-17T10:47:00Z</dcterms:created>
  <dcterms:modified xsi:type="dcterms:W3CDTF">2019-09-17T10:47:00Z</dcterms:modified>
</cp:coreProperties>
</file>