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bookmarkStart w:id="0" w:name="_GoBack"/>
      <w:bookmarkEnd w:id="0"/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w:pict>
          <v:roundrect id="_x0000_s1026" style="position:absolute;margin-left:-3.85pt;margin-top:2.8pt;width:141.75pt;height:56.7pt;z-index:251657728" arcsize="10923f" coordsize="21600,21600" filled="f" strokeweight=".25pt">
            <v:textbox style="mso-next-textbox:#_x0000_s1026" inset="1pt,1pt,1pt,1pt">
              <w:txbxContent>
                <w:p w:rsidR="00B6665C" w:rsidRDefault="00B6665C"/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6665C" w:rsidRDefault="00B6665C"/>
              </w:txbxContent>
            </v:textbox>
          </v:roundrect>
        </w:pic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1947D6" w:rsidRPr="001947D6">
        <w:rPr>
          <w:rFonts w:ascii="Franklin Gothic Medium" w:hAnsi="Franklin Gothic Medium"/>
          <w:b/>
          <w:sz w:val="20"/>
        </w:rPr>
        <w:t>przetarg nieograniczony</w:t>
      </w:r>
      <w:r w:rsidR="00285B86">
        <w:rPr>
          <w:rFonts w:ascii="Franklin Gothic Medium" w:hAnsi="Franklin Gothic Medium"/>
          <w:b/>
          <w:sz w:val="20"/>
        </w:rPr>
        <w:t xml:space="preserve"> – procedura </w:t>
      </w:r>
      <w:r w:rsidR="003362E8">
        <w:rPr>
          <w:rFonts w:ascii="Franklin Gothic Medium" w:hAnsi="Franklin Gothic Medium"/>
          <w:b/>
          <w:sz w:val="20"/>
        </w:rPr>
        <w:t xml:space="preserve">uproszczona </w:t>
      </w:r>
      <w:r w:rsidR="00285B86">
        <w:rPr>
          <w:rFonts w:ascii="Franklin Gothic Medium" w:hAnsi="Franklin Gothic Medium"/>
          <w:b/>
          <w:sz w:val="20"/>
        </w:rPr>
        <w:t>poniżej 30</w:t>
      </w:r>
      <w:r>
        <w:rPr>
          <w:rFonts w:ascii="Franklin Gothic Medium" w:hAnsi="Franklin Gothic Medium"/>
          <w:b/>
          <w:sz w:val="20"/>
        </w:rPr>
        <w:t xml:space="preserve"> 000 €</w:t>
      </w:r>
      <w:r>
        <w:rPr>
          <w:rFonts w:ascii="Franklin Gothic Medium" w:hAnsi="Franklin Gothic Medium"/>
          <w:sz w:val="20"/>
        </w:rPr>
        <w:t xml:space="preserve"> na: </w:t>
      </w:r>
      <w:r w:rsidR="001947D6" w:rsidRPr="001947D6">
        <w:rPr>
          <w:rFonts w:ascii="Franklin Gothic Medium" w:hAnsi="Franklin Gothic Medium"/>
          <w:b/>
          <w:sz w:val="20"/>
        </w:rPr>
        <w:t>Dostawy ubrań, fartuchów i garsonek medycznych, odzieży ochronnej oraz obuwia ochronnego ujęte w 3 zadaniach częściowych.</w:t>
      </w:r>
      <w:r>
        <w:rPr>
          <w:rFonts w:ascii="Franklin Gothic Medium" w:hAnsi="Franklin Gothic Medium"/>
          <w:sz w:val="20"/>
        </w:rPr>
        <w:t xml:space="preserve"> </w:t>
      </w: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>podpis osoby uprawnionej do składania oświa</w:t>
      </w:r>
      <w:r>
        <w:rPr>
          <w:rFonts w:ascii="Franklin Gothic Medium" w:hAnsi="Franklin Gothic Medium"/>
          <w:vertAlign w:val="superscript"/>
        </w:rPr>
        <w:t>d</w:t>
      </w:r>
      <w:r>
        <w:rPr>
          <w:rFonts w:ascii="Franklin Gothic Medium" w:hAnsi="Franklin Gothic Medium"/>
          <w:vertAlign w:val="superscript"/>
        </w:rPr>
        <w:t xml:space="preserve">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1C0" w:rsidRDefault="00B161C0">
      <w:r>
        <w:separator/>
      </w:r>
    </w:p>
  </w:endnote>
  <w:endnote w:type="continuationSeparator" w:id="0">
    <w:p w:rsidR="00B161C0" w:rsidRDefault="00B16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1947D6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1947D6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61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1C0" w:rsidRDefault="00B161C0">
      <w:r>
        <w:separator/>
      </w:r>
    </w:p>
  </w:footnote>
  <w:footnote w:type="continuationSeparator" w:id="0">
    <w:p w:rsidR="00B161C0" w:rsidRDefault="00B161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7D6" w:rsidRDefault="001947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7D6" w:rsidRDefault="001947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7D6" w:rsidRDefault="001947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oNotDisplayPageBoundaries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61C0"/>
    <w:rsid w:val="001947D6"/>
    <w:rsid w:val="00285B86"/>
    <w:rsid w:val="003362E8"/>
    <w:rsid w:val="00B161C0"/>
    <w:rsid w:val="00B6665C"/>
    <w:rsid w:val="00DF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346C18-632E-4B52-86CB-7FFF6DA2E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Alicja Więcek</cp:lastModifiedBy>
  <cp:revision>2</cp:revision>
  <cp:lastPrinted>2012-08-22T11:15:00Z</cp:lastPrinted>
  <dcterms:created xsi:type="dcterms:W3CDTF">2019-09-05T10:38:00Z</dcterms:created>
  <dcterms:modified xsi:type="dcterms:W3CDTF">2019-09-05T10:38:00Z</dcterms:modified>
</cp:coreProperties>
</file>