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5C" w:rsidRPr="009F185C" w:rsidRDefault="00876F86" w:rsidP="009F185C">
      <w:pPr>
        <w:spacing w:line="360" w:lineRule="auto"/>
        <w:jc w:val="right"/>
        <w:rPr>
          <w:color w:val="000000"/>
          <w:sz w:val="24"/>
          <w:szCs w:val="24"/>
        </w:rPr>
      </w:pPr>
      <w:r w:rsidRPr="00876F86">
        <w:rPr>
          <w:color w:val="000000"/>
          <w:sz w:val="24"/>
          <w:szCs w:val="24"/>
        </w:rPr>
        <w:t>Kraków, dnia 2019-09-10</w:t>
      </w:r>
    </w:p>
    <w:p w:rsidR="004B5D52" w:rsidRPr="004B5D52" w:rsidRDefault="004B5D52" w:rsidP="009F185C">
      <w:pPr>
        <w:rPr>
          <w:b/>
          <w:bCs/>
          <w:color w:val="000000"/>
          <w:sz w:val="24"/>
        </w:rPr>
      </w:pPr>
      <w:r w:rsidRPr="004B5D52">
        <w:rPr>
          <w:b/>
          <w:bCs/>
          <w:color w:val="000000"/>
          <w:sz w:val="24"/>
        </w:rPr>
        <w:t>Politechnika Krakowska im. Tadeusza Kościuszki</w:t>
      </w:r>
    </w:p>
    <w:p w:rsidR="00C85A89" w:rsidRDefault="004B5D52" w:rsidP="009F185C">
      <w:pPr>
        <w:rPr>
          <w:b/>
          <w:bCs/>
          <w:color w:val="000000"/>
          <w:sz w:val="24"/>
        </w:rPr>
      </w:pPr>
      <w:r w:rsidRPr="004B5D52">
        <w:rPr>
          <w:b/>
          <w:bCs/>
          <w:color w:val="000000"/>
          <w:sz w:val="24"/>
        </w:rPr>
        <w:t>Dział Zamówień Publicznych</w:t>
      </w:r>
      <w:r w:rsidR="00C85A89">
        <w:rPr>
          <w:b/>
          <w:bCs/>
          <w:color w:val="000000"/>
          <w:sz w:val="24"/>
        </w:rPr>
        <w:t>,</w:t>
      </w:r>
    </w:p>
    <w:p w:rsidR="00C85A89" w:rsidRDefault="004B5D52" w:rsidP="009F185C">
      <w:pPr>
        <w:rPr>
          <w:color w:val="000000"/>
          <w:sz w:val="24"/>
        </w:rPr>
      </w:pPr>
      <w:r w:rsidRPr="004B5D52">
        <w:rPr>
          <w:color w:val="000000"/>
          <w:sz w:val="24"/>
        </w:rPr>
        <w:t>ul. Warszawska 24</w:t>
      </w:r>
      <w:r w:rsidR="00C85A89">
        <w:rPr>
          <w:color w:val="000000"/>
          <w:sz w:val="24"/>
        </w:rPr>
        <w:t xml:space="preserve"> </w:t>
      </w:r>
      <w:r w:rsidRPr="004B5D52">
        <w:rPr>
          <w:color w:val="000000"/>
          <w:sz w:val="24"/>
        </w:rPr>
        <w:t>W-9</w:t>
      </w:r>
      <w:r w:rsidR="00C85A89">
        <w:rPr>
          <w:color w:val="000000"/>
          <w:sz w:val="24"/>
        </w:rPr>
        <w:t xml:space="preserve"> </w:t>
      </w:r>
      <w:r w:rsidRPr="004B5D52">
        <w:rPr>
          <w:color w:val="000000"/>
          <w:sz w:val="24"/>
        </w:rPr>
        <w:t>/110,</w:t>
      </w:r>
    </w:p>
    <w:p w:rsidR="00C85A89" w:rsidRDefault="004B5D52" w:rsidP="009F185C">
      <w:pPr>
        <w:rPr>
          <w:color w:val="000000"/>
          <w:sz w:val="24"/>
        </w:rPr>
      </w:pPr>
      <w:r w:rsidRPr="004B5D52">
        <w:rPr>
          <w:color w:val="000000"/>
          <w:sz w:val="24"/>
        </w:rPr>
        <w:t>31-155</w:t>
      </w:r>
      <w:r w:rsidR="00C85A89">
        <w:rPr>
          <w:color w:val="000000"/>
          <w:sz w:val="24"/>
        </w:rPr>
        <w:t xml:space="preserve"> </w:t>
      </w:r>
      <w:r w:rsidRPr="004B5D52">
        <w:rPr>
          <w:color w:val="000000"/>
          <w:sz w:val="24"/>
        </w:rPr>
        <w:t>KRAKÓW</w:t>
      </w:r>
      <w:r w:rsidR="00C85A89">
        <w:rPr>
          <w:color w:val="000000"/>
          <w:sz w:val="24"/>
        </w:rPr>
        <w:t xml:space="preserve">, woj. </w:t>
      </w:r>
      <w:r w:rsidRPr="004B5D52">
        <w:rPr>
          <w:color w:val="000000"/>
          <w:sz w:val="24"/>
        </w:rPr>
        <w:t>małopolskie</w:t>
      </w:r>
      <w:r w:rsidR="00C85A89">
        <w:rPr>
          <w:color w:val="000000"/>
          <w:sz w:val="24"/>
        </w:rPr>
        <w:t>,</w:t>
      </w:r>
    </w:p>
    <w:p w:rsidR="00C85A89" w:rsidRDefault="00C85A89" w:rsidP="009F185C">
      <w:pPr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4B5D52" w:rsidRPr="004B5D52">
        <w:rPr>
          <w:color w:val="000000"/>
          <w:sz w:val="24"/>
          <w:lang w:val="en-US"/>
        </w:rPr>
        <w:t>(12)628-26-41</w:t>
      </w:r>
      <w:r>
        <w:rPr>
          <w:color w:val="000000"/>
          <w:sz w:val="24"/>
          <w:lang w:val="en-US"/>
        </w:rPr>
        <w:t xml:space="preserve">, fax </w:t>
      </w:r>
      <w:r w:rsidR="004B5D52" w:rsidRPr="004B5D52">
        <w:rPr>
          <w:color w:val="000000"/>
          <w:sz w:val="24"/>
          <w:lang w:val="en-US"/>
        </w:rPr>
        <w:t>(12)628-20-72</w:t>
      </w:r>
      <w:r>
        <w:rPr>
          <w:color w:val="000000"/>
          <w:sz w:val="24"/>
          <w:lang w:val="en-US"/>
        </w:rPr>
        <w:t>,</w:t>
      </w:r>
    </w:p>
    <w:p w:rsidR="009F185C" w:rsidRDefault="009F185C" w:rsidP="00876F8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876F86" w:rsidRDefault="00876F86" w:rsidP="00876F8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876F86" w:rsidRDefault="00876F86" w:rsidP="00876F86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876F86" w:rsidRPr="00876F86" w:rsidRDefault="00876F86" w:rsidP="00066838">
      <w:pPr>
        <w:pStyle w:val="Nagwek"/>
        <w:tabs>
          <w:tab w:val="clear" w:pos="4536"/>
          <w:tab w:val="clear" w:pos="9072"/>
        </w:tabs>
        <w:spacing w:after="240"/>
        <w:rPr>
          <w:bCs/>
          <w:i/>
          <w:sz w:val="24"/>
          <w:szCs w:val="24"/>
        </w:rPr>
      </w:pPr>
      <w:r w:rsidRPr="00876F86">
        <w:rPr>
          <w:bCs/>
          <w:i/>
          <w:sz w:val="24"/>
          <w:szCs w:val="24"/>
        </w:rPr>
        <w:t>Szanowni Państwo,</w:t>
      </w:r>
    </w:p>
    <w:p w:rsidR="00876F86" w:rsidRDefault="00876F86" w:rsidP="00876F86">
      <w:pPr>
        <w:spacing w:before="120" w:after="120"/>
        <w:jc w:val="both"/>
        <w:rPr>
          <w:bCs/>
          <w:sz w:val="24"/>
          <w:szCs w:val="24"/>
        </w:rPr>
      </w:pPr>
      <w:r w:rsidRPr="00B44336">
        <w:rPr>
          <w:bCs/>
          <w:sz w:val="24"/>
          <w:szCs w:val="24"/>
        </w:rPr>
        <w:t xml:space="preserve">W związku z zakończeniem postępowania i dokonaniem wyboru najkorzystniejszej oferty </w:t>
      </w:r>
      <w:r w:rsidRPr="00B44336">
        <w:rPr>
          <w:bCs/>
          <w:sz w:val="24"/>
          <w:szCs w:val="24"/>
        </w:rPr>
        <w:br/>
        <w:t xml:space="preserve">w procedurze prowadzonej na podstawie ustawy z dnia </w:t>
      </w:r>
      <w:r w:rsidRPr="00B44336">
        <w:rPr>
          <w:sz w:val="24"/>
          <w:szCs w:val="24"/>
        </w:rPr>
        <w:t>29 stycznia 2004 roku Prawo Zamówień Publicznych (</w:t>
      </w:r>
      <w:proofErr w:type="spellStart"/>
      <w:r w:rsidRPr="00B44336">
        <w:rPr>
          <w:sz w:val="24"/>
          <w:szCs w:val="24"/>
        </w:rPr>
        <w:t>t.j</w:t>
      </w:r>
      <w:proofErr w:type="spellEnd"/>
      <w:r w:rsidRPr="00B44336">
        <w:rPr>
          <w:sz w:val="24"/>
          <w:szCs w:val="24"/>
        </w:rPr>
        <w:t xml:space="preserve">. Dziennik Ustaw z 2018 r. poz. 1986) </w:t>
      </w:r>
      <w:r w:rsidRPr="00B44336">
        <w:rPr>
          <w:bCs/>
          <w:sz w:val="24"/>
          <w:szCs w:val="24"/>
        </w:rPr>
        <w:t xml:space="preserve">w trybie </w:t>
      </w:r>
      <w:r w:rsidRPr="00B44336">
        <w:rPr>
          <w:b/>
          <w:bCs/>
          <w:sz w:val="24"/>
          <w:szCs w:val="24"/>
        </w:rPr>
        <w:t>przetargu nieograniczonego</w:t>
      </w:r>
      <w:r w:rsidRPr="00B44336">
        <w:rPr>
          <w:b/>
          <w:sz w:val="24"/>
          <w:szCs w:val="24"/>
        </w:rPr>
        <w:t xml:space="preserve"> </w:t>
      </w:r>
      <w:r w:rsidRPr="00B44336">
        <w:rPr>
          <w:bCs/>
          <w:sz w:val="24"/>
          <w:szCs w:val="24"/>
        </w:rPr>
        <w:t>na:</w:t>
      </w:r>
      <w:r>
        <w:rPr>
          <w:bCs/>
          <w:sz w:val="24"/>
          <w:szCs w:val="24"/>
        </w:rPr>
        <w:t xml:space="preserve"> </w:t>
      </w:r>
    </w:p>
    <w:p w:rsidR="00876F86" w:rsidRPr="00876F86" w:rsidRDefault="00876F86" w:rsidP="00876F86">
      <w:pPr>
        <w:spacing w:before="12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9F185C">
        <w:rPr>
          <w:b/>
          <w:sz w:val="24"/>
          <w:szCs w:val="24"/>
        </w:rPr>
        <w:t>Dostawa komputerów stacjonarnych</w:t>
      </w:r>
      <w:r w:rsidRPr="00D36B37">
        <w:rPr>
          <w:b/>
          <w:sz w:val="24"/>
          <w:szCs w:val="24"/>
        </w:rPr>
        <w:t xml:space="preserve"> poleasingowych do pracowni Laboratorium Sterowania i Programowania Robotów Mobilnych w ramach realizacji projektu </w:t>
      </w:r>
      <w:proofErr w:type="spellStart"/>
      <w:r w:rsidRPr="00D36B37">
        <w:rPr>
          <w:b/>
          <w:sz w:val="24"/>
          <w:szCs w:val="24"/>
        </w:rPr>
        <w:t>pn</w:t>
      </w:r>
      <w:proofErr w:type="spellEnd"/>
      <w:r w:rsidRPr="00D36B37">
        <w:rPr>
          <w:b/>
          <w:sz w:val="24"/>
          <w:szCs w:val="24"/>
        </w:rPr>
        <w:t>."Programowanie doskonałości - PK XXI.2.0 Program Rozwoju Politechniki Krakowskiej na lata 2018-22</w:t>
      </w:r>
      <w:r>
        <w:rPr>
          <w:b/>
          <w:sz w:val="24"/>
          <w:szCs w:val="24"/>
        </w:rPr>
        <w:t>”</w:t>
      </w:r>
    </w:p>
    <w:p w:rsidR="00876F86" w:rsidRPr="00B44336" w:rsidRDefault="00876F86" w:rsidP="00876F86">
      <w:pPr>
        <w:spacing w:before="120" w:after="120"/>
        <w:jc w:val="both"/>
        <w:rPr>
          <w:bCs/>
          <w:sz w:val="24"/>
          <w:szCs w:val="24"/>
        </w:rPr>
      </w:pPr>
      <w:r w:rsidRPr="00B44336">
        <w:rPr>
          <w:bCs/>
          <w:sz w:val="24"/>
          <w:szCs w:val="24"/>
        </w:rPr>
        <w:t>informujemy, iż najkorzystniejszą ofertę złożyła firma: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B5D52" w:rsidTr="009F185C">
        <w:trPr>
          <w:cantSplit/>
          <w:trHeight w:val="2380"/>
        </w:trPr>
        <w:tc>
          <w:tcPr>
            <w:tcW w:w="9640" w:type="dxa"/>
          </w:tcPr>
          <w:p w:rsidR="004B5D52" w:rsidRDefault="004B5D52" w:rsidP="009F185C">
            <w:pPr>
              <w:ind w:firstLine="37"/>
              <w:jc w:val="both"/>
              <w:rPr>
                <w:b/>
                <w:sz w:val="24"/>
              </w:rPr>
            </w:pPr>
            <w:r w:rsidRPr="004B5D52">
              <w:rPr>
                <w:b/>
                <w:sz w:val="24"/>
              </w:rPr>
              <w:t>PROGRESS - Systemy Komputerowe Sp. z o. o.</w:t>
            </w:r>
          </w:p>
          <w:p w:rsidR="004B5D52" w:rsidRDefault="004B5D52" w:rsidP="009F185C">
            <w:pPr>
              <w:ind w:firstLine="37"/>
              <w:jc w:val="both"/>
              <w:rPr>
                <w:b/>
                <w:sz w:val="24"/>
              </w:rPr>
            </w:pPr>
            <w:r w:rsidRPr="004B5D52">
              <w:rPr>
                <w:b/>
                <w:sz w:val="24"/>
              </w:rPr>
              <w:t>Al. Mickiewicza</w:t>
            </w:r>
            <w:r>
              <w:rPr>
                <w:b/>
                <w:sz w:val="24"/>
              </w:rPr>
              <w:t xml:space="preserve"> </w:t>
            </w:r>
            <w:r w:rsidRPr="004B5D52">
              <w:rPr>
                <w:b/>
                <w:sz w:val="24"/>
              </w:rPr>
              <w:t>27</w:t>
            </w:r>
          </w:p>
          <w:p w:rsidR="009F185C" w:rsidRDefault="009F185C" w:rsidP="009F185C">
            <w:pPr>
              <w:ind w:firstLine="37"/>
              <w:jc w:val="both"/>
              <w:rPr>
                <w:b/>
                <w:sz w:val="24"/>
              </w:rPr>
            </w:pPr>
            <w:r w:rsidRPr="004B5D52">
              <w:rPr>
                <w:b/>
                <w:sz w:val="24"/>
              </w:rPr>
              <w:t>31-120</w:t>
            </w:r>
            <w:r>
              <w:rPr>
                <w:b/>
                <w:sz w:val="24"/>
              </w:rPr>
              <w:t xml:space="preserve"> </w:t>
            </w:r>
            <w:r w:rsidRPr="004B5D52">
              <w:rPr>
                <w:b/>
                <w:sz w:val="24"/>
              </w:rPr>
              <w:t>Kraków</w:t>
            </w:r>
          </w:p>
          <w:p w:rsidR="004B5D52" w:rsidRDefault="009F185C" w:rsidP="009F185C">
            <w:pPr>
              <w:ind w:firstLine="3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oferty:</w:t>
            </w:r>
            <w:r w:rsidR="004B5D52">
              <w:rPr>
                <w:sz w:val="24"/>
              </w:rPr>
              <w:t xml:space="preserve"> </w:t>
            </w:r>
            <w:r w:rsidR="004B5D52" w:rsidRPr="004B5D52">
              <w:rPr>
                <w:b/>
                <w:sz w:val="24"/>
              </w:rPr>
              <w:t>18 597.60 zł</w:t>
            </w:r>
            <w:r>
              <w:rPr>
                <w:b/>
                <w:sz w:val="24"/>
              </w:rPr>
              <w:t xml:space="preserve"> brutto</w:t>
            </w:r>
          </w:p>
          <w:p w:rsidR="004B5D52" w:rsidRPr="009F185C" w:rsidRDefault="004B5D52" w:rsidP="009F185C">
            <w:pPr>
              <w:spacing w:before="120"/>
              <w:ind w:left="180" w:hanging="143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9F185C">
              <w:rPr>
                <w:i/>
                <w:color w:val="000000"/>
                <w:sz w:val="24"/>
                <w:szCs w:val="24"/>
                <w:u w:val="single"/>
              </w:rPr>
              <w:t>Uzasadnienie wyboru:</w:t>
            </w:r>
          </w:p>
          <w:p w:rsidR="004B5D52" w:rsidRPr="009F185C" w:rsidRDefault="00876F86" w:rsidP="009F185C">
            <w:pPr>
              <w:jc w:val="both"/>
              <w:rPr>
                <w:sz w:val="24"/>
                <w:szCs w:val="24"/>
              </w:rPr>
            </w:pPr>
            <w:r w:rsidRPr="00876F86">
              <w:rPr>
                <w:sz w:val="24"/>
                <w:szCs w:val="24"/>
              </w:rPr>
              <w:t xml:space="preserve">Oferta jest poprawna oraz spełnia wszystkie wymagania stawiane przez </w:t>
            </w:r>
            <w:r w:rsidRPr="00876F86">
              <w:rPr>
                <w:spacing w:val="-2"/>
                <w:sz w:val="24"/>
                <w:szCs w:val="24"/>
              </w:rPr>
              <w:t>Zamawiającego. W ocenie punktowej oferta otrzymała łącznie 100,00 pkt. (kryterium: cena oferty brutto – 60% (60,00</w:t>
            </w:r>
            <w:r w:rsidRPr="00876F86">
              <w:rPr>
                <w:spacing w:val="-8"/>
                <w:sz w:val="24"/>
                <w:szCs w:val="24"/>
              </w:rPr>
              <w:t xml:space="preserve"> pkt.), kryterium: czas </w:t>
            </w:r>
            <w:r w:rsidR="009F185C" w:rsidRPr="00876F86">
              <w:rPr>
                <w:spacing w:val="-8"/>
                <w:sz w:val="24"/>
                <w:szCs w:val="24"/>
              </w:rPr>
              <w:t>naprawy</w:t>
            </w:r>
            <w:r w:rsidR="009F185C">
              <w:rPr>
                <w:spacing w:val="-8"/>
                <w:sz w:val="24"/>
                <w:szCs w:val="24"/>
              </w:rPr>
              <w:t xml:space="preserve"> sprzętu - </w:t>
            </w:r>
            <w:r w:rsidRPr="00876F86">
              <w:rPr>
                <w:spacing w:val="-8"/>
                <w:sz w:val="24"/>
                <w:szCs w:val="24"/>
              </w:rPr>
              <w:t xml:space="preserve">40% (40,00 pkt.). </w:t>
            </w:r>
          </w:p>
        </w:tc>
      </w:tr>
    </w:tbl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827"/>
        <w:gridCol w:w="1701"/>
        <w:gridCol w:w="2098"/>
        <w:gridCol w:w="1276"/>
      </w:tblGrid>
      <w:tr w:rsidR="00876F86" w:rsidRPr="00C63DA0" w:rsidTr="009F185C">
        <w:tc>
          <w:tcPr>
            <w:tcW w:w="776" w:type="dxa"/>
            <w:shd w:val="clear" w:color="auto" w:fill="BFBFBF" w:themeFill="background1" w:themeFillShade="BF"/>
            <w:vAlign w:val="center"/>
          </w:tcPr>
          <w:p w:rsidR="00876F86" w:rsidRPr="00C63DA0" w:rsidRDefault="00876F86" w:rsidP="009F185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76F86" w:rsidRPr="00C63DA0" w:rsidRDefault="00876F8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876F86" w:rsidRPr="00C63DA0" w:rsidRDefault="00876F86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76F86" w:rsidRPr="00C63DA0" w:rsidRDefault="009F185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Punkty uzyskane w kryterium: </w:t>
            </w:r>
            <w:r w:rsidR="00876F86" w:rsidRPr="004B5D52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876F86" w:rsidRPr="00C63DA0" w:rsidRDefault="009F185C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Punkty uzyskane w kryterium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B5D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F86" w:rsidRPr="004B5D52">
              <w:rPr>
                <w:rFonts w:ascii="Times New Roman" w:hAnsi="Times New Roman" w:cs="Times New Roman"/>
                <w:sz w:val="18"/>
                <w:szCs w:val="18"/>
              </w:rPr>
              <w:t>Czas naprawy sprzętu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76F86" w:rsidRPr="00C63DA0" w:rsidRDefault="00876F8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876F86" w:rsidRPr="00C63DA0" w:rsidTr="009F185C">
        <w:tc>
          <w:tcPr>
            <w:tcW w:w="776" w:type="dxa"/>
            <w:shd w:val="clear" w:color="auto" w:fill="auto"/>
            <w:vAlign w:val="center"/>
          </w:tcPr>
          <w:p w:rsidR="00876F86" w:rsidRPr="00C63DA0" w:rsidRDefault="00876F86" w:rsidP="000668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F86" w:rsidRPr="00C63DA0" w:rsidRDefault="00876F86" w:rsidP="009F185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PROGRESS - Systemy Komputerowe Sp. z o. o.</w:t>
            </w:r>
          </w:p>
          <w:p w:rsidR="00876F86" w:rsidRPr="00C63DA0" w:rsidRDefault="00876F86" w:rsidP="009F185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Al. Mickiewicza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76F86" w:rsidRPr="00C63DA0" w:rsidRDefault="00876F86" w:rsidP="009F185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31-120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  <w:p w:rsidR="00876F86" w:rsidRPr="00C63DA0" w:rsidRDefault="00876F86" w:rsidP="009F185C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6F86" w:rsidRPr="00C63DA0" w:rsidRDefault="00876F86" w:rsidP="000668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76F86" w:rsidRPr="00C63DA0" w:rsidRDefault="00876F86" w:rsidP="000668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F86" w:rsidRPr="00C63DA0" w:rsidRDefault="00876F86" w:rsidP="000668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</w:tr>
      <w:tr w:rsidR="00876F86" w:rsidRPr="00C63DA0" w:rsidTr="009F185C">
        <w:tc>
          <w:tcPr>
            <w:tcW w:w="776" w:type="dxa"/>
            <w:shd w:val="clear" w:color="auto" w:fill="auto"/>
            <w:vAlign w:val="center"/>
          </w:tcPr>
          <w:p w:rsidR="00876F86" w:rsidRPr="00C63DA0" w:rsidRDefault="009F185C" w:rsidP="000668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F86" w:rsidRPr="00C63DA0" w:rsidRDefault="00876F86" w:rsidP="009F185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WRCOMPUTERS Agnieszka Kaca</w:t>
            </w:r>
          </w:p>
          <w:p w:rsidR="00876F86" w:rsidRPr="00C63DA0" w:rsidRDefault="00876F86" w:rsidP="009F185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ul. Janowska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876F86" w:rsidRPr="009F185C" w:rsidRDefault="00876F86" w:rsidP="009F185C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26-600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B5D52">
              <w:rPr>
                <w:rFonts w:ascii="Times New Roman" w:hAnsi="Times New Roman" w:cs="Times New Roman"/>
                <w:bCs/>
                <w:sz w:val="18"/>
                <w:szCs w:val="18"/>
              </w:rPr>
              <w:t>Radom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F86" w:rsidRPr="00C63DA0" w:rsidRDefault="00876F86" w:rsidP="000668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sz w:val="18"/>
                <w:szCs w:val="18"/>
              </w:rPr>
              <w:t xml:space="preserve">  57,14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76F86" w:rsidRPr="00C63DA0" w:rsidRDefault="00876F86" w:rsidP="000668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F86" w:rsidRPr="00C63DA0" w:rsidRDefault="00876F86" w:rsidP="0006683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D52">
              <w:rPr>
                <w:rFonts w:ascii="Times New Roman" w:hAnsi="Times New Roman" w:cs="Times New Roman"/>
                <w:sz w:val="18"/>
                <w:szCs w:val="18"/>
              </w:rPr>
              <w:t xml:space="preserve">  97,14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85C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9F185C" w:rsidRPr="00B44336" w:rsidRDefault="009F185C" w:rsidP="009F185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toku postę</w:t>
      </w:r>
      <w:r w:rsidRPr="00B44336">
        <w:rPr>
          <w:color w:val="000000"/>
          <w:sz w:val="24"/>
          <w:szCs w:val="24"/>
        </w:rPr>
        <w:t xml:space="preserve">powania nie wykluczono żadnego Wykonawcy ani nie odrzucono żadnej oferty. </w:t>
      </w:r>
    </w:p>
    <w:p w:rsidR="00C85A89" w:rsidRDefault="00C85A89">
      <w:pPr>
        <w:spacing w:line="360" w:lineRule="auto"/>
        <w:rPr>
          <w:color w:val="000000"/>
          <w:sz w:val="24"/>
        </w:rPr>
      </w:pPr>
      <w:bookmarkStart w:id="0" w:name="_GoBack"/>
      <w:bookmarkEnd w:id="0"/>
    </w:p>
    <w:sectPr w:rsidR="00C85A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E8" w:rsidRDefault="00FC3EE8">
      <w:r>
        <w:separator/>
      </w:r>
    </w:p>
  </w:endnote>
  <w:endnote w:type="continuationSeparator" w:id="0">
    <w:p w:rsidR="00FC3EE8" w:rsidRDefault="00F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876F8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EE2C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9F185C" w:rsidRPr="001C7757" w:rsidRDefault="009F185C" w:rsidP="009F185C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1C7757">
      <w:rPr>
        <w:rFonts w:ascii="Arial" w:hAnsi="Arial" w:cs="Arial"/>
      </w:rPr>
      <w:t xml:space="preserve">Projekt </w:t>
    </w:r>
    <w:r w:rsidRPr="001C7757">
      <w:rPr>
        <w:rFonts w:ascii="Arial" w:hAnsi="Arial" w:cs="Arial"/>
        <w:b/>
        <w:bCs/>
      </w:rPr>
      <w:t>„</w:t>
    </w:r>
    <w:r w:rsidRPr="001C7757">
      <w:rPr>
        <w:rFonts w:ascii="Arial" w:hAnsi="Arial" w:cs="Arial"/>
        <w:bCs/>
      </w:rPr>
      <w:t>Programowanie doskonałości – PK XXI 2.0. Program rozwoju Politechniki Krakowskiej na lata 2018-22”</w:t>
    </w:r>
    <w:r w:rsidRPr="001C7757">
      <w:rPr>
        <w:rFonts w:ascii="Arial" w:hAnsi="Arial" w:cs="Arial"/>
        <w:b/>
        <w:bCs/>
      </w:rPr>
      <w:t xml:space="preserve"> </w:t>
    </w:r>
    <w:r w:rsidRPr="001C7757">
      <w:rPr>
        <w:rFonts w:ascii="Arial" w:hAnsi="Arial" w:cs="Arial"/>
      </w:rPr>
      <w:t xml:space="preserve">dofinansowany z Europejskiego Funduszu Społecznego </w:t>
    </w:r>
  </w:p>
  <w:p w:rsidR="009F185C" w:rsidRPr="001C7757" w:rsidRDefault="009F185C" w:rsidP="009F185C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1C7757">
      <w:rPr>
        <w:rFonts w:ascii="Arial" w:hAnsi="Arial" w:cs="Arial"/>
      </w:rPr>
      <w:t>Umowa nr POWR.03.05.00-00-z224/17</w:t>
    </w:r>
  </w:p>
  <w:p w:rsidR="009F185C" w:rsidRDefault="009F185C" w:rsidP="009F185C">
    <w:pPr>
      <w:pStyle w:val="Nagwek"/>
    </w:pPr>
  </w:p>
  <w:p w:rsidR="00C85A89" w:rsidRDefault="00C85A89" w:rsidP="009F185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E8" w:rsidRDefault="00FC3EE8">
      <w:r>
        <w:separator/>
      </w:r>
    </w:p>
  </w:footnote>
  <w:footnote w:type="continuationSeparator" w:id="0">
    <w:p w:rsidR="00FC3EE8" w:rsidRDefault="00FC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52" w:rsidRDefault="009F185C">
    <w:pPr>
      <w:pStyle w:val="Nagwek"/>
    </w:pPr>
    <w:r w:rsidRPr="001C7757">
      <w:rPr>
        <w:noProof/>
      </w:rPr>
      <w:drawing>
        <wp:inline distT="0" distB="0" distL="0" distR="0">
          <wp:extent cx="5759450" cy="859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C8"/>
    <w:rsid w:val="00140696"/>
    <w:rsid w:val="00253031"/>
    <w:rsid w:val="00377700"/>
    <w:rsid w:val="004B5D52"/>
    <w:rsid w:val="005C147E"/>
    <w:rsid w:val="007118AF"/>
    <w:rsid w:val="007124E4"/>
    <w:rsid w:val="00745012"/>
    <w:rsid w:val="007806C8"/>
    <w:rsid w:val="00876F86"/>
    <w:rsid w:val="0087722C"/>
    <w:rsid w:val="00987E41"/>
    <w:rsid w:val="009F185C"/>
    <w:rsid w:val="00C63DA0"/>
    <w:rsid w:val="00C85A89"/>
    <w:rsid w:val="00D5444F"/>
    <w:rsid w:val="00F26135"/>
    <w:rsid w:val="00FB06F8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03A27C-F8B3-469E-B3FF-C3DF94E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F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.BO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Dorota Bochenek</dc:creator>
  <cp:keywords/>
  <cp:lastModifiedBy>Dorota Bochenek</cp:lastModifiedBy>
  <cp:revision>2</cp:revision>
  <cp:lastPrinted>1899-12-31T22:00:00Z</cp:lastPrinted>
  <dcterms:created xsi:type="dcterms:W3CDTF">2019-09-10T07:16:00Z</dcterms:created>
  <dcterms:modified xsi:type="dcterms:W3CDTF">2019-09-10T07:16:00Z</dcterms:modified>
</cp:coreProperties>
</file>