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80458C" w:rsidP="00007727">
      <w:pPr>
        <w:jc w:val="right"/>
        <w:rPr>
          <w:b/>
          <w:bCs/>
          <w:sz w:val="24"/>
        </w:rPr>
      </w:pPr>
      <w:r w:rsidRPr="0080458C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80458C">
        <w:rPr>
          <w:sz w:val="24"/>
        </w:rPr>
        <w:t>2019-09-10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80458C" w:rsidP="00173B20">
      <w:pPr>
        <w:spacing w:after="40"/>
        <w:rPr>
          <w:b/>
          <w:bCs/>
          <w:sz w:val="24"/>
        </w:rPr>
      </w:pPr>
      <w:r w:rsidRPr="0080458C">
        <w:rPr>
          <w:b/>
          <w:bCs/>
          <w:sz w:val="24"/>
        </w:rPr>
        <w:t>Politechnika Częstochowska</w:t>
      </w:r>
    </w:p>
    <w:p w:rsidR="00A80738" w:rsidRPr="00173B20" w:rsidRDefault="0080458C" w:rsidP="00A80738">
      <w:pPr>
        <w:rPr>
          <w:bCs/>
          <w:sz w:val="24"/>
        </w:rPr>
      </w:pPr>
      <w:r w:rsidRPr="0080458C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80458C">
        <w:rPr>
          <w:bCs/>
          <w:sz w:val="24"/>
        </w:rPr>
        <w:t>69</w:t>
      </w:r>
    </w:p>
    <w:p w:rsidR="00A80738" w:rsidRPr="00173B20" w:rsidRDefault="0080458C" w:rsidP="00A80738">
      <w:pPr>
        <w:rPr>
          <w:bCs/>
          <w:sz w:val="24"/>
        </w:rPr>
      </w:pPr>
      <w:r w:rsidRPr="0080458C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80458C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80458C" w:rsidRPr="0080458C">
        <w:rPr>
          <w:b/>
          <w:sz w:val="24"/>
          <w:szCs w:val="24"/>
        </w:rPr>
        <w:t>ZP/D-25/A/19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80458C" w:rsidRPr="0080458C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80458C" w:rsidP="00C659E2">
      <w:pPr>
        <w:pStyle w:val="Tekstpodstawowywcity"/>
        <w:spacing w:before="120" w:after="240"/>
        <w:ind w:firstLine="0"/>
        <w:jc w:val="center"/>
      </w:pPr>
      <w:r w:rsidRPr="0080458C">
        <w:rPr>
          <w:b/>
        </w:rPr>
        <w:t>Dostawa analizatora do pomiarów powierzchni właściwej i porowatości  dla Wydziału Infrastruktury i Środowiska 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80458C" w:rsidRPr="0080458C">
        <w:rPr>
          <w:sz w:val="24"/>
          <w:szCs w:val="24"/>
        </w:rPr>
        <w:t>(</w:t>
      </w:r>
      <w:proofErr w:type="spellStart"/>
      <w:r w:rsidR="0080458C" w:rsidRPr="0080458C">
        <w:rPr>
          <w:sz w:val="24"/>
          <w:szCs w:val="24"/>
        </w:rPr>
        <w:t>t.j</w:t>
      </w:r>
      <w:proofErr w:type="spellEnd"/>
      <w:r w:rsidR="0080458C" w:rsidRPr="0080458C">
        <w:rPr>
          <w:sz w:val="24"/>
          <w:szCs w:val="24"/>
        </w:rPr>
        <w:t xml:space="preserve">. Dz. U. z  2018 r. poz. 1986 z </w:t>
      </w:r>
      <w:proofErr w:type="spellStart"/>
      <w:r w:rsidR="0080458C" w:rsidRPr="0080458C">
        <w:rPr>
          <w:sz w:val="24"/>
          <w:szCs w:val="24"/>
        </w:rPr>
        <w:t>późn</w:t>
      </w:r>
      <w:proofErr w:type="spellEnd"/>
      <w:r w:rsidR="0080458C" w:rsidRPr="0080458C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80458C" w:rsidRPr="0080458C">
        <w:rPr>
          <w:sz w:val="24"/>
          <w:szCs w:val="24"/>
        </w:rPr>
        <w:t>10/09/2019</w:t>
      </w:r>
      <w:r w:rsidR="00FF4AB1" w:rsidRPr="00FF4AB1">
        <w:rPr>
          <w:sz w:val="24"/>
          <w:szCs w:val="24"/>
        </w:rPr>
        <w:t xml:space="preserve"> o godz. </w:t>
      </w:r>
      <w:r w:rsidR="0080458C" w:rsidRPr="0080458C">
        <w:rPr>
          <w:sz w:val="24"/>
          <w:szCs w:val="24"/>
        </w:rPr>
        <w:t>12:20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80458C" w:rsidRPr="0080458C">
        <w:rPr>
          <w:sz w:val="24"/>
          <w:szCs w:val="24"/>
        </w:rPr>
        <w:t>500 000.00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701"/>
        <w:gridCol w:w="1418"/>
        <w:gridCol w:w="1276"/>
        <w:gridCol w:w="1275"/>
      </w:tblGrid>
      <w:tr w:rsidR="0069085C" w:rsidRPr="00493F8C" w:rsidTr="00EF44C9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80458C" w:rsidRPr="00493F8C" w:rsidTr="00EF44C9">
        <w:tc>
          <w:tcPr>
            <w:tcW w:w="706" w:type="dxa"/>
            <w:shd w:val="clear" w:color="auto" w:fill="auto"/>
            <w:vAlign w:val="center"/>
          </w:tcPr>
          <w:p w:rsidR="0080458C" w:rsidRPr="00490DC0" w:rsidRDefault="0080458C" w:rsidP="00096EEF">
            <w:pPr>
              <w:spacing w:before="120" w:after="120"/>
              <w:jc w:val="center"/>
            </w:pPr>
            <w:r w:rsidRPr="0080458C">
              <w:t>1</w:t>
            </w:r>
          </w:p>
        </w:tc>
        <w:tc>
          <w:tcPr>
            <w:tcW w:w="2696" w:type="dxa"/>
            <w:shd w:val="clear" w:color="auto" w:fill="auto"/>
          </w:tcPr>
          <w:p w:rsidR="0080458C" w:rsidRPr="00490DC0" w:rsidRDefault="0080458C" w:rsidP="00096EEF">
            <w:pPr>
              <w:spacing w:before="40"/>
            </w:pPr>
            <w:r w:rsidRPr="0080458C">
              <w:t>SYL&amp;ANT Instruments inż. Józef Nitka</w:t>
            </w:r>
          </w:p>
          <w:p w:rsidR="0080458C" w:rsidRPr="00490DC0" w:rsidRDefault="0080458C" w:rsidP="00096EEF">
            <w:r w:rsidRPr="0080458C">
              <w:t>Niewiesze, Pyskowicka</w:t>
            </w:r>
            <w:r w:rsidRPr="00490DC0">
              <w:t xml:space="preserve"> </w:t>
            </w:r>
            <w:r w:rsidRPr="0080458C">
              <w:t>12</w:t>
            </w:r>
            <w:r w:rsidRPr="00490DC0">
              <w:t xml:space="preserve"> </w:t>
            </w:r>
          </w:p>
          <w:p w:rsidR="0080458C" w:rsidRPr="00490DC0" w:rsidRDefault="0080458C" w:rsidP="00096EEF">
            <w:pPr>
              <w:spacing w:after="40"/>
              <w:jc w:val="both"/>
            </w:pPr>
            <w:r w:rsidRPr="0080458C">
              <w:t>44-172</w:t>
            </w:r>
            <w:r w:rsidRPr="00490DC0">
              <w:t xml:space="preserve"> </w:t>
            </w:r>
            <w:r w:rsidRPr="0080458C">
              <w:t>Poniszowice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0458C" w:rsidRPr="00490DC0" w:rsidRDefault="0080458C" w:rsidP="00096EEF">
            <w:pPr>
              <w:spacing w:before="120" w:after="120"/>
              <w:jc w:val="both"/>
            </w:pPr>
            <w:r w:rsidRPr="0080458C">
              <w:t>499 995.00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0458C" w:rsidRPr="00490DC0" w:rsidRDefault="0080458C" w:rsidP="00096EEF">
            <w:pPr>
              <w:spacing w:before="120" w:after="120"/>
              <w:jc w:val="both"/>
            </w:pPr>
            <w:r w:rsidRPr="0080458C">
              <w:t>21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0458C" w:rsidRPr="00490DC0" w:rsidRDefault="0080458C" w:rsidP="00096EEF">
            <w:pPr>
              <w:spacing w:before="120" w:after="120"/>
              <w:jc w:val="both"/>
            </w:pPr>
            <w:r w:rsidRPr="0080458C">
              <w:t>24 miesiące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0458C" w:rsidRPr="00490DC0" w:rsidRDefault="0080458C" w:rsidP="00096EEF">
            <w:pPr>
              <w:spacing w:before="120" w:after="120"/>
              <w:jc w:val="both"/>
            </w:pPr>
            <w:r w:rsidRPr="0080458C">
              <w:t>Zgodnie z SIWZ</w:t>
            </w:r>
          </w:p>
        </w:tc>
      </w:tr>
    </w:tbl>
    <w:p w:rsidR="00EF44C9" w:rsidRDefault="00EF44C9" w:rsidP="00EF44C9">
      <w:pPr>
        <w:spacing w:before="120" w:after="120"/>
        <w:jc w:val="both"/>
        <w:rPr>
          <w:sz w:val="24"/>
        </w:rPr>
      </w:pPr>
      <w:r w:rsidRPr="00F004B7">
        <w:rPr>
          <w:b/>
          <w:sz w:val="24"/>
          <w:szCs w:val="24"/>
        </w:rPr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 w:rsidRPr="00F004B7">
        <w:rPr>
          <w:b/>
          <w:sz w:val="24"/>
          <w:szCs w:val="24"/>
        </w:rPr>
        <w:t>Pzp</w:t>
      </w:r>
      <w:proofErr w:type="spellEnd"/>
      <w:r w:rsidRPr="00F004B7">
        <w:rPr>
          <w:b/>
          <w:sz w:val="24"/>
          <w:szCs w:val="24"/>
        </w:rPr>
        <w:t>, zgodnie z pkt 8.2 SIWZ.</w:t>
      </w:r>
    </w:p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4005" w:rsidRDefault="00FA4005">
      <w:r>
        <w:separator/>
      </w:r>
    </w:p>
  </w:endnote>
  <w:endnote w:type="continuationSeparator" w:id="0">
    <w:p w:rsidR="00FA4005" w:rsidRDefault="00FA40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EF44C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F44C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F44C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F44C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4005" w:rsidRDefault="00FA4005">
      <w:r>
        <w:separator/>
      </w:r>
    </w:p>
  </w:footnote>
  <w:footnote w:type="continuationSeparator" w:id="0">
    <w:p w:rsidR="00FA4005" w:rsidRDefault="00FA40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458C" w:rsidRDefault="008045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458C" w:rsidRDefault="0080458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458C" w:rsidRDefault="0080458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A4005"/>
    <w:rsid w:val="00007727"/>
    <w:rsid w:val="00017720"/>
    <w:rsid w:val="00035488"/>
    <w:rsid w:val="000620A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80458C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A3476"/>
    <w:rsid w:val="00EF44C9"/>
    <w:rsid w:val="00F95C33"/>
    <w:rsid w:val="00FA4005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EE2550C-B2E0-4A70-89B1-2B831E706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EF44C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F44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185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2019-09-10T10:45:00Z</cp:lastPrinted>
  <dcterms:created xsi:type="dcterms:W3CDTF">2019-09-10T10:45:00Z</dcterms:created>
  <dcterms:modified xsi:type="dcterms:W3CDTF">2019-09-10T10:45:00Z</dcterms:modified>
</cp:coreProperties>
</file>