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270" w:rsidRDefault="00CE3270" w:rsidP="00CE3270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OGŁOSZENIE</w:t>
      </w:r>
    </w:p>
    <w:p w:rsidR="00CE3270" w:rsidRDefault="00CE3270" w:rsidP="00CE3270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O WYBORZE NAJKORZYSTNIEJSZEJ OFERTY</w:t>
      </w:r>
    </w:p>
    <w:p w:rsidR="00CE3270" w:rsidRDefault="00CE3270" w:rsidP="00CE3270">
      <w:pPr>
        <w:spacing w:line="360" w:lineRule="auto"/>
        <w:rPr>
          <w:color w:val="000000"/>
          <w:sz w:val="16"/>
          <w:szCs w:val="16"/>
        </w:rPr>
      </w:pPr>
    </w:p>
    <w:p w:rsidR="00FF055F" w:rsidRPr="00FF055F" w:rsidRDefault="00FF055F" w:rsidP="00CE3270">
      <w:pPr>
        <w:spacing w:line="360" w:lineRule="auto"/>
        <w:rPr>
          <w:b/>
          <w:bCs/>
          <w:color w:val="000000"/>
          <w:sz w:val="24"/>
        </w:rPr>
      </w:pPr>
      <w:r w:rsidRPr="00FF055F">
        <w:rPr>
          <w:b/>
          <w:bCs/>
          <w:color w:val="000000"/>
          <w:sz w:val="24"/>
        </w:rPr>
        <w:t>Politechnika Rzeszowska</w:t>
      </w:r>
    </w:p>
    <w:p w:rsidR="00CE3270" w:rsidRDefault="00FF055F" w:rsidP="00CE3270">
      <w:pPr>
        <w:spacing w:line="360" w:lineRule="auto"/>
        <w:rPr>
          <w:b/>
          <w:bCs/>
          <w:color w:val="000000"/>
          <w:sz w:val="24"/>
        </w:rPr>
      </w:pPr>
      <w:r w:rsidRPr="00FF055F">
        <w:rPr>
          <w:b/>
          <w:bCs/>
          <w:color w:val="000000"/>
          <w:sz w:val="24"/>
        </w:rPr>
        <w:t>Dział Logistyki i Zamówień Publicznych</w:t>
      </w:r>
      <w:r w:rsidR="00CE3270">
        <w:rPr>
          <w:b/>
          <w:bCs/>
          <w:color w:val="000000"/>
          <w:sz w:val="24"/>
        </w:rPr>
        <w:t>,</w:t>
      </w:r>
    </w:p>
    <w:p w:rsidR="00CE3270" w:rsidRDefault="00FF055F" w:rsidP="00CE3270">
      <w:pPr>
        <w:spacing w:line="360" w:lineRule="auto"/>
        <w:rPr>
          <w:color w:val="000000"/>
          <w:sz w:val="24"/>
        </w:rPr>
      </w:pPr>
      <w:r w:rsidRPr="00FF055F">
        <w:rPr>
          <w:color w:val="000000"/>
          <w:sz w:val="24"/>
        </w:rPr>
        <w:t>Al. Powstańców Warszawy</w:t>
      </w:r>
      <w:r w:rsidR="00CE3270">
        <w:rPr>
          <w:color w:val="000000"/>
          <w:sz w:val="24"/>
        </w:rPr>
        <w:t xml:space="preserve"> </w:t>
      </w:r>
      <w:r w:rsidRPr="00FF055F">
        <w:rPr>
          <w:color w:val="000000"/>
          <w:sz w:val="24"/>
        </w:rPr>
        <w:t>12</w:t>
      </w:r>
      <w:r w:rsidR="00CE3270">
        <w:rPr>
          <w:color w:val="000000"/>
          <w:sz w:val="24"/>
        </w:rPr>
        <w:t xml:space="preserve"> ,</w:t>
      </w:r>
    </w:p>
    <w:p w:rsidR="00CE3270" w:rsidRDefault="00FF055F" w:rsidP="00CE3270">
      <w:pPr>
        <w:spacing w:line="360" w:lineRule="auto"/>
        <w:rPr>
          <w:color w:val="000000"/>
          <w:sz w:val="24"/>
        </w:rPr>
      </w:pPr>
      <w:r w:rsidRPr="00FF055F">
        <w:rPr>
          <w:color w:val="000000"/>
          <w:sz w:val="24"/>
        </w:rPr>
        <w:t>35-959</w:t>
      </w:r>
      <w:r w:rsidR="00CE3270">
        <w:rPr>
          <w:color w:val="000000"/>
          <w:sz w:val="24"/>
        </w:rPr>
        <w:t xml:space="preserve"> </w:t>
      </w:r>
      <w:r w:rsidRPr="00FF055F">
        <w:rPr>
          <w:color w:val="000000"/>
          <w:sz w:val="24"/>
        </w:rPr>
        <w:t>Rzeszów</w:t>
      </w:r>
      <w:r w:rsidR="00CE3270">
        <w:rPr>
          <w:color w:val="000000"/>
          <w:sz w:val="24"/>
        </w:rPr>
        <w:t xml:space="preserve">, woj. </w:t>
      </w:r>
      <w:r w:rsidRPr="00FF055F">
        <w:rPr>
          <w:color w:val="000000"/>
          <w:sz w:val="24"/>
        </w:rPr>
        <w:t>podkarpackie</w:t>
      </w:r>
      <w:r w:rsidR="00CE3270">
        <w:rPr>
          <w:color w:val="000000"/>
          <w:sz w:val="24"/>
        </w:rPr>
        <w:t>,</w:t>
      </w:r>
    </w:p>
    <w:p w:rsidR="00CE3270" w:rsidRDefault="00CE3270" w:rsidP="00CE3270">
      <w:pPr>
        <w:spacing w:line="360" w:lineRule="auto"/>
        <w:rPr>
          <w:color w:val="000000"/>
          <w:sz w:val="24"/>
          <w:lang w:val="en-US"/>
        </w:rPr>
      </w:pPr>
      <w:r>
        <w:rPr>
          <w:color w:val="000000"/>
          <w:sz w:val="24"/>
          <w:lang w:val="en-US"/>
        </w:rPr>
        <w:t xml:space="preserve">tel. </w:t>
      </w:r>
      <w:r w:rsidR="00FF055F" w:rsidRPr="00FF055F">
        <w:rPr>
          <w:color w:val="000000"/>
          <w:sz w:val="24"/>
          <w:lang w:val="en-US"/>
        </w:rPr>
        <w:t>(017)017 7432175</w:t>
      </w:r>
      <w:r>
        <w:rPr>
          <w:color w:val="000000"/>
          <w:sz w:val="24"/>
          <w:lang w:val="en-US"/>
        </w:rPr>
        <w:t xml:space="preserve">, fax </w:t>
      </w:r>
      <w:r w:rsidR="00FF055F" w:rsidRPr="00FF055F">
        <w:rPr>
          <w:color w:val="000000"/>
          <w:sz w:val="24"/>
          <w:lang w:val="en-US"/>
        </w:rPr>
        <w:t>(017)7432175</w:t>
      </w:r>
      <w:r>
        <w:rPr>
          <w:color w:val="000000"/>
          <w:sz w:val="24"/>
          <w:lang w:val="en-US"/>
        </w:rPr>
        <w:t>,</w:t>
      </w:r>
    </w:p>
    <w:p w:rsidR="00CE3270" w:rsidRDefault="00CE3270" w:rsidP="00CE3270">
      <w:pPr>
        <w:spacing w:line="360" w:lineRule="auto"/>
        <w:rPr>
          <w:color w:val="000000"/>
          <w:sz w:val="16"/>
          <w:szCs w:val="16"/>
          <w:lang w:val="en-US"/>
        </w:rPr>
      </w:pPr>
    </w:p>
    <w:p w:rsidR="00CE3270" w:rsidRDefault="00CE3270" w:rsidP="00CE3270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niniejszym informuje o wyniku postępowania na </w:t>
      </w:r>
      <w:r w:rsidR="00FF055F" w:rsidRPr="00FF055F">
        <w:rPr>
          <w:b/>
          <w:color w:val="000000"/>
          <w:sz w:val="24"/>
        </w:rPr>
        <w:t>Dostawa elementów stalowych oraz złącz do badań</w:t>
      </w:r>
      <w:r>
        <w:rPr>
          <w:color w:val="000000"/>
          <w:sz w:val="24"/>
        </w:rPr>
        <w:t>.</w:t>
      </w:r>
    </w:p>
    <w:p w:rsidR="00CE3270" w:rsidRDefault="00CE3270" w:rsidP="00CE3270">
      <w:pPr>
        <w:spacing w:line="360" w:lineRule="auto"/>
        <w:rPr>
          <w:color w:val="000000"/>
          <w:sz w:val="16"/>
          <w:szCs w:val="16"/>
        </w:rPr>
      </w:pPr>
    </w:p>
    <w:p w:rsidR="00CE3270" w:rsidRDefault="00CE3270" w:rsidP="00CE3270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Wybrano ofertę:</w:t>
      </w:r>
    </w:p>
    <w:tbl>
      <w:tblPr>
        <w:tblW w:w="9640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FF055F" w:rsidTr="009B66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40" w:type="dxa"/>
          </w:tcPr>
          <w:p w:rsidR="00FF055F" w:rsidRDefault="00FF055F" w:rsidP="009B66B6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>
              <w:rPr>
                <w:bCs/>
                <w:sz w:val="24"/>
              </w:rPr>
              <w:t>dla zadania:</w:t>
            </w:r>
            <w:r>
              <w:rPr>
                <w:b/>
                <w:sz w:val="24"/>
              </w:rPr>
              <w:t xml:space="preserve"> </w:t>
            </w:r>
            <w:r w:rsidRPr="00FF055F">
              <w:rPr>
                <w:sz w:val="24"/>
              </w:rPr>
              <w:t>Dostawa elementów stalowych oraz złącz do badań</w:t>
            </w:r>
          </w:p>
          <w:p w:rsidR="00FF055F" w:rsidRDefault="00FF055F" w:rsidP="009B66B6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FF055F">
              <w:rPr>
                <w:b/>
                <w:sz w:val="24"/>
              </w:rPr>
              <w:t>FP-U-H Promont Rafał Rembisz</w:t>
            </w:r>
          </w:p>
          <w:p w:rsidR="00FF055F" w:rsidRDefault="00FF055F" w:rsidP="009B66B6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FF055F">
              <w:rPr>
                <w:b/>
                <w:sz w:val="24"/>
              </w:rPr>
              <w:t>36-053</w:t>
            </w:r>
            <w:r>
              <w:rPr>
                <w:b/>
                <w:sz w:val="24"/>
              </w:rPr>
              <w:t xml:space="preserve"> </w:t>
            </w:r>
            <w:r w:rsidRPr="00FF055F">
              <w:rPr>
                <w:b/>
                <w:sz w:val="24"/>
              </w:rPr>
              <w:t>Kamień</w:t>
            </w:r>
          </w:p>
          <w:p w:rsidR="00FF055F" w:rsidRDefault="00FF055F" w:rsidP="009B66B6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FF055F">
              <w:rPr>
                <w:b/>
                <w:sz w:val="24"/>
              </w:rPr>
              <w:t>Łowisko</w:t>
            </w:r>
            <w:r>
              <w:rPr>
                <w:b/>
                <w:sz w:val="24"/>
              </w:rPr>
              <w:t xml:space="preserve"> </w:t>
            </w:r>
            <w:r w:rsidRPr="00FF055F">
              <w:rPr>
                <w:b/>
                <w:sz w:val="24"/>
              </w:rPr>
              <w:t>240</w:t>
            </w:r>
          </w:p>
          <w:p w:rsidR="00FF055F" w:rsidRDefault="00FF055F" w:rsidP="009B66B6">
            <w:pPr>
              <w:spacing w:line="360" w:lineRule="auto"/>
              <w:ind w:firstLine="28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Cena oferty -</w:t>
            </w:r>
            <w:r>
              <w:rPr>
                <w:sz w:val="24"/>
              </w:rPr>
              <w:t xml:space="preserve"> </w:t>
            </w:r>
            <w:r w:rsidRPr="00FF055F">
              <w:rPr>
                <w:b/>
                <w:sz w:val="24"/>
              </w:rPr>
              <w:t>120 540.00 zł</w:t>
            </w:r>
          </w:p>
          <w:p w:rsidR="00FF055F" w:rsidRPr="00253031" w:rsidRDefault="00FF055F" w:rsidP="009B66B6">
            <w:pPr>
              <w:spacing w:before="120" w:after="120"/>
              <w:ind w:left="180" w:firstLine="74"/>
              <w:jc w:val="both"/>
              <w:rPr>
                <w:color w:val="000000"/>
                <w:sz w:val="24"/>
                <w:szCs w:val="24"/>
              </w:rPr>
            </w:pPr>
            <w:r w:rsidRPr="00253031">
              <w:rPr>
                <w:color w:val="000000"/>
                <w:sz w:val="24"/>
                <w:szCs w:val="24"/>
              </w:rPr>
              <w:t>Uzasadnienie wyboru:</w:t>
            </w:r>
          </w:p>
          <w:p w:rsidR="00FF055F" w:rsidRDefault="00FF055F" w:rsidP="009B66B6">
            <w:pPr>
              <w:spacing w:line="360" w:lineRule="auto"/>
              <w:ind w:left="254"/>
              <w:jc w:val="both"/>
              <w:rPr>
                <w:sz w:val="24"/>
              </w:rPr>
            </w:pPr>
            <w:r w:rsidRPr="00FF055F">
              <w:rPr>
                <w:sz w:val="24"/>
              </w:rPr>
              <w:t>Zamawiający wybrał najkorzystniejszą ofertę zgodnie z jedynym kryterium oceny ofert -  100 % cena ofery</w:t>
            </w:r>
          </w:p>
        </w:tc>
      </w:tr>
    </w:tbl>
    <w:p w:rsidR="00CE3270" w:rsidRDefault="00CE3270" w:rsidP="00CE3270">
      <w:pPr>
        <w:spacing w:line="360" w:lineRule="auto"/>
        <w:rPr>
          <w:color w:val="000000"/>
          <w:sz w:val="16"/>
          <w:szCs w:val="16"/>
        </w:rPr>
      </w:pPr>
    </w:p>
    <w:p w:rsidR="00CE3270" w:rsidRDefault="00CE3270" w:rsidP="00CE3270">
      <w:pPr>
        <w:spacing w:line="360" w:lineRule="auto"/>
        <w:rPr>
          <w:color w:val="000000"/>
          <w:sz w:val="16"/>
          <w:szCs w:val="16"/>
        </w:rPr>
      </w:pPr>
      <w:bookmarkStart w:id="0" w:name="_GoBack"/>
      <w:bookmarkEnd w:id="0"/>
    </w:p>
    <w:p w:rsidR="0048602F" w:rsidRDefault="0048602F" w:rsidP="0048602F">
      <w:pPr>
        <w:rPr>
          <w:rFonts w:ascii="Tahoma" w:hAnsi="Tahoma" w:cs="Tahoma"/>
        </w:rPr>
      </w:pPr>
    </w:p>
    <w:p w:rsidR="0048602F" w:rsidRDefault="0048602F" w:rsidP="00CE3270">
      <w:pPr>
        <w:spacing w:line="360" w:lineRule="auto"/>
        <w:rPr>
          <w:color w:val="000000"/>
          <w:sz w:val="16"/>
          <w:szCs w:val="16"/>
        </w:rPr>
      </w:pPr>
    </w:p>
    <w:p w:rsidR="00CE3270" w:rsidRDefault="00CE3270" w:rsidP="00CE3270">
      <w:pPr>
        <w:spacing w:line="360" w:lineRule="auto"/>
        <w:rPr>
          <w:color w:val="000000"/>
          <w:sz w:val="16"/>
          <w:szCs w:val="16"/>
        </w:rPr>
      </w:pPr>
    </w:p>
    <w:p w:rsidR="00CE3270" w:rsidRDefault="00FF055F" w:rsidP="00CE3270">
      <w:pPr>
        <w:pStyle w:val="Nagwek"/>
        <w:tabs>
          <w:tab w:val="clear" w:pos="4536"/>
        </w:tabs>
        <w:jc w:val="both"/>
        <w:rPr>
          <w:sz w:val="24"/>
        </w:rPr>
      </w:pPr>
      <w:r w:rsidRPr="00FF055F">
        <w:rPr>
          <w:sz w:val="24"/>
        </w:rPr>
        <w:t>Rzeszów</w:t>
      </w:r>
      <w:r w:rsidR="00CE3270">
        <w:rPr>
          <w:sz w:val="24"/>
        </w:rPr>
        <w:t xml:space="preserve"> dnia: </w:t>
      </w:r>
      <w:r w:rsidRPr="00FF055F">
        <w:rPr>
          <w:sz w:val="24"/>
        </w:rPr>
        <w:t>2019-09-09</w:t>
      </w:r>
    </w:p>
    <w:p w:rsidR="00CE3270" w:rsidRDefault="00CE3270" w:rsidP="00CE3270">
      <w:pPr>
        <w:spacing w:line="360" w:lineRule="auto"/>
        <w:rPr>
          <w:color w:val="000000"/>
          <w:sz w:val="24"/>
        </w:rPr>
      </w:pPr>
    </w:p>
    <w:p w:rsidR="00C85A89" w:rsidRPr="00CE3270" w:rsidRDefault="00C85A89" w:rsidP="00CE3270"/>
    <w:sectPr w:rsidR="00C85A89" w:rsidRPr="00CE3270" w:rsidSect="005D4A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B39" w:rsidRDefault="008C3B39">
      <w:r>
        <w:separator/>
      </w:r>
    </w:p>
  </w:endnote>
  <w:endnote w:type="continuationSeparator" w:id="0">
    <w:p w:rsidR="008C3B39" w:rsidRDefault="008C3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55F" w:rsidRDefault="00FF055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A89" w:rsidRDefault="00C85A89">
    <w:pPr>
      <w:pStyle w:val="Stopka"/>
      <w:rPr>
        <w:rFonts w:ascii="Arial" w:hAnsi="Arial" w:cs="Arial"/>
      </w:rPr>
    </w:pPr>
    <w:r>
      <w:rPr>
        <w:rFonts w:ascii="Arial" w:hAnsi="Arial" w:cs="Arial"/>
        <w:noProof/>
      </w:rPr>
      <w:pict>
        <v:line id="_x0000_s2049" style="position:absolute;z-index:251657728" from="-3.8pt,8.7pt" to="455.2pt,8.7pt"/>
      </w:pict>
    </w:r>
  </w:p>
  <w:p w:rsidR="00C85A89" w:rsidRDefault="00C85A89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System ProPublico © Datacomp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5D4A94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  <w:r>
      <w:rPr>
        <w:rStyle w:val="Numerstrony"/>
        <w:rFonts w:ascii="Arial" w:hAnsi="Arial" w:cs="Arial"/>
        <w:sz w:val="18"/>
        <w:szCs w:val="18"/>
      </w:rPr>
      <w:t>/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NUMPAGES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5D4A94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55F" w:rsidRDefault="00FF05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B39" w:rsidRDefault="008C3B39">
      <w:r>
        <w:separator/>
      </w:r>
    </w:p>
  </w:footnote>
  <w:footnote w:type="continuationSeparator" w:id="0">
    <w:p w:rsidR="008C3B39" w:rsidRDefault="008C3B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55F" w:rsidRDefault="00FF055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55F" w:rsidRDefault="00FF055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55F" w:rsidRDefault="00FF055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3B39"/>
    <w:rsid w:val="00022539"/>
    <w:rsid w:val="00140696"/>
    <w:rsid w:val="00253031"/>
    <w:rsid w:val="002C67C0"/>
    <w:rsid w:val="00377700"/>
    <w:rsid w:val="003945C1"/>
    <w:rsid w:val="0048602F"/>
    <w:rsid w:val="0053051F"/>
    <w:rsid w:val="005C147E"/>
    <w:rsid w:val="005D4A94"/>
    <w:rsid w:val="00614303"/>
    <w:rsid w:val="007124E4"/>
    <w:rsid w:val="00745012"/>
    <w:rsid w:val="008C3B39"/>
    <w:rsid w:val="008F7AA7"/>
    <w:rsid w:val="00987E41"/>
    <w:rsid w:val="00AE783C"/>
    <w:rsid w:val="00C85A89"/>
    <w:rsid w:val="00CE3270"/>
    <w:rsid w:val="00D5444F"/>
    <w:rsid w:val="00E66FD0"/>
    <w:rsid w:val="00F26135"/>
    <w:rsid w:val="00FF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D85836E-5BB1-4028-A847-9746A3A31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8602F"/>
    <w:pPr>
      <w:keepNext/>
      <w:outlineLvl w:val="0"/>
    </w:pPr>
    <w:rPr>
      <w:rFonts w:ascii="Courier New" w:hAnsi="Courier New" w:cs="Courier New"/>
      <w:b/>
      <w:bCs/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ogloszenie">
    <w:name w:val="ogloszenie"/>
    <w:basedOn w:val="Normalny"/>
    <w:rPr>
      <w:rFonts w:ascii="Arial" w:hAnsi="Arial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Zwykytekst">
    <w:name w:val="Plain Text"/>
    <w:basedOn w:val="Normalny"/>
    <w:link w:val="ZwykytekstZnak"/>
    <w:rsid w:val="00D5444F"/>
    <w:rPr>
      <w:rFonts w:ascii="Courier New" w:hAnsi="Courier New" w:cs="Courier New"/>
    </w:rPr>
  </w:style>
  <w:style w:type="table" w:styleId="Tabela-Siatka">
    <w:name w:val="Table Grid"/>
    <w:basedOn w:val="Standardowy"/>
    <w:rsid w:val="00D54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rsid w:val="00CE3270"/>
  </w:style>
  <w:style w:type="character" w:customStyle="1" w:styleId="ZwykytekstZnak">
    <w:name w:val="Zwykły tekst Znak"/>
    <w:basedOn w:val="Domylnaczcionkaakapitu"/>
    <w:link w:val="Zwykytekst"/>
    <w:rsid w:val="00CE3270"/>
    <w:rPr>
      <w:rFonts w:ascii="Courier New" w:hAnsi="Courier New" w:cs="Courier New"/>
    </w:rPr>
  </w:style>
  <w:style w:type="character" w:customStyle="1" w:styleId="Nagwek1Znak">
    <w:name w:val="Nagłówek 1 Znak"/>
    <w:basedOn w:val="Domylnaczcionkaakapitu"/>
    <w:link w:val="Nagwek1"/>
    <w:rsid w:val="0048602F"/>
    <w:rPr>
      <w:rFonts w:ascii="Courier New" w:hAnsi="Courier New" w:cs="Courier New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48602F"/>
    <w:pPr>
      <w:jc w:val="center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48602F"/>
    <w:rPr>
      <w:rFonts w:ascii="Arial" w:hAnsi="Arial" w:cs="Arial"/>
      <w:sz w:val="22"/>
      <w:szCs w:val="22"/>
    </w:rPr>
  </w:style>
  <w:style w:type="paragraph" w:styleId="Tekstdymka">
    <w:name w:val="Balloon Text"/>
    <w:basedOn w:val="Normalny"/>
    <w:link w:val="TekstdymkaZnak"/>
    <w:rsid w:val="005D4A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5D4A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alam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84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WYNIKU POSTĘPOWANIA </vt:lpstr>
    </vt:vector>
  </TitlesOfParts>
  <Company>Datacomp</Company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WYNIKU POSTĘPOWANIA </dc:title>
  <dc:subject/>
  <dc:creator>Magdalena Salamon</dc:creator>
  <cp:keywords/>
  <cp:lastModifiedBy>Magdalena Salamon</cp:lastModifiedBy>
  <cp:revision>2</cp:revision>
  <cp:lastPrinted>2019-09-09T09:46:00Z</cp:lastPrinted>
  <dcterms:created xsi:type="dcterms:W3CDTF">2019-09-09T09:47:00Z</dcterms:created>
  <dcterms:modified xsi:type="dcterms:W3CDTF">2019-09-09T09:47:00Z</dcterms:modified>
</cp:coreProperties>
</file>