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EF113F" w:rsidRPr="00EF113F">
        <w:rPr>
          <w:b/>
          <w:i w:val="0"/>
          <w:sz w:val="22"/>
          <w:szCs w:val="22"/>
        </w:rPr>
        <w:t>2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EF113F" w:rsidRPr="00EF113F">
        <w:rPr>
          <w:rFonts w:ascii="Times New Roman" w:hAnsi="Times New Roman"/>
          <w:b/>
        </w:rPr>
        <w:t>ZP/D-25/A/19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EF113F" w:rsidRPr="00EF113F">
        <w:rPr>
          <w:sz w:val="22"/>
          <w:szCs w:val="22"/>
        </w:rPr>
        <w:t>Politechnika Częstochowska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EF113F" w:rsidRPr="00EF113F">
        <w:rPr>
          <w:sz w:val="22"/>
          <w:szCs w:val="22"/>
        </w:rPr>
        <w:t>Dąbrowskiego</w:t>
      </w:r>
      <w:r w:rsidRPr="00E24546">
        <w:rPr>
          <w:sz w:val="22"/>
          <w:szCs w:val="22"/>
        </w:rPr>
        <w:t xml:space="preserve"> </w:t>
      </w:r>
      <w:r w:rsidR="00EF113F" w:rsidRPr="00EF113F">
        <w:rPr>
          <w:sz w:val="22"/>
          <w:szCs w:val="22"/>
        </w:rPr>
        <w:t>69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EF113F" w:rsidRPr="00EF113F">
        <w:rPr>
          <w:sz w:val="22"/>
          <w:szCs w:val="22"/>
        </w:rPr>
        <w:t>42-201</w:t>
      </w:r>
      <w:r w:rsidRPr="00E24546">
        <w:rPr>
          <w:sz w:val="22"/>
          <w:szCs w:val="22"/>
        </w:rPr>
        <w:t xml:space="preserve"> </w:t>
      </w:r>
      <w:r w:rsidR="00EF113F" w:rsidRPr="00EF113F">
        <w:rPr>
          <w:sz w:val="22"/>
          <w:szCs w:val="22"/>
        </w:rPr>
        <w:t>Częstochowa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EF113F" w:rsidRPr="00EF113F">
        <w:rPr>
          <w:rFonts w:ascii="Times New Roman" w:hAnsi="Times New Roman"/>
        </w:rPr>
        <w:t>(t.j. Dz. U. z  2018 r. poz. 1986 z późn.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EF113F" w:rsidRPr="00EF113F">
        <w:rPr>
          <w:rFonts w:ascii="Times New Roman" w:hAnsi="Times New Roman"/>
          <w:b/>
        </w:rPr>
        <w:t>Dostawa analizatora do pomiarów powierzchni właściwej i porowatości  dla Wydziału Infrastruktury i Środowiska  Politechniki Częstochowskiej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EF113F" w:rsidRPr="00EF113F">
        <w:rPr>
          <w:rFonts w:ascii="Times New Roman" w:hAnsi="Times New Roman"/>
          <w:b/>
        </w:rPr>
        <w:t>Politechnika Częstochowska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63F" w:rsidRDefault="0031763F" w:rsidP="0038231F">
      <w:pPr>
        <w:spacing w:after="0" w:line="240" w:lineRule="auto"/>
      </w:pPr>
      <w:r>
        <w:separator/>
      </w:r>
    </w:p>
  </w:endnote>
  <w:endnote w:type="continuationSeparator" w:id="0">
    <w:p w:rsidR="0031763F" w:rsidRDefault="003176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3F" w:rsidRDefault="00EF11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A403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A403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3F" w:rsidRDefault="00EF11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63F" w:rsidRDefault="0031763F" w:rsidP="0038231F">
      <w:pPr>
        <w:spacing w:after="0" w:line="240" w:lineRule="auto"/>
      </w:pPr>
      <w:r>
        <w:separator/>
      </w:r>
    </w:p>
  </w:footnote>
  <w:footnote w:type="continuationSeparator" w:id="0">
    <w:p w:rsidR="0031763F" w:rsidRDefault="0031763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3F" w:rsidRDefault="00EF11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3F" w:rsidRDefault="00EF11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3F" w:rsidRDefault="00EF11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763F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1763F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A4038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113F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758914-DF87-4B9A-9D65-A42CF389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RA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3899E-F598-4776-A037-8DB146CE0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Bera-Rakoczy</dc:creator>
  <cp:keywords/>
  <cp:lastModifiedBy>Agnieszka Bera-Rakoczy</cp:lastModifiedBy>
  <cp:revision>2</cp:revision>
  <cp:lastPrinted>2016-07-26T10:32:00Z</cp:lastPrinted>
  <dcterms:created xsi:type="dcterms:W3CDTF">2019-08-20T10:29:00Z</dcterms:created>
  <dcterms:modified xsi:type="dcterms:W3CDTF">2019-08-20T10:29:00Z</dcterms:modified>
</cp:coreProperties>
</file>