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F2137">
      <w:pPr>
        <w:spacing w:line="360" w:lineRule="auto"/>
        <w:rPr>
          <w:b/>
          <w:bCs/>
          <w:color w:val="000000"/>
          <w:sz w:val="24"/>
        </w:rPr>
      </w:pPr>
      <w:r w:rsidRPr="005F213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F2137">
      <w:pPr>
        <w:spacing w:line="360" w:lineRule="auto"/>
        <w:rPr>
          <w:color w:val="000000"/>
          <w:sz w:val="24"/>
        </w:rPr>
      </w:pPr>
      <w:r w:rsidRPr="005F213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F213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F2137">
      <w:pPr>
        <w:spacing w:line="360" w:lineRule="auto"/>
        <w:rPr>
          <w:color w:val="000000"/>
          <w:sz w:val="24"/>
        </w:rPr>
      </w:pPr>
      <w:r w:rsidRPr="005F213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F213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F213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F2137" w:rsidRPr="005F213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F2137" w:rsidRPr="005F213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F2137" w:rsidRPr="005F2137">
        <w:rPr>
          <w:b/>
          <w:color w:val="000000"/>
          <w:sz w:val="24"/>
        </w:rPr>
        <w:t>Prace budowlane związane z izolacją przeciwwilgociową i cieplną budynku Wydziału Budownictwa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F2137" w:rsidTr="003368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F2137" w:rsidRDefault="005F2137" w:rsidP="003368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5F2137">
              <w:rPr>
                <w:b/>
                <w:sz w:val="24"/>
              </w:rPr>
              <w:t>Przedsiębiorstwo Budowalne CZĘSTOBUD Damian Świącik</w:t>
            </w:r>
          </w:p>
          <w:p w:rsidR="005F2137" w:rsidRDefault="005F2137" w:rsidP="003368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213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F2137">
              <w:rPr>
                <w:b/>
                <w:sz w:val="24"/>
              </w:rPr>
              <w:t>Częstochowa</w:t>
            </w:r>
          </w:p>
          <w:p w:rsidR="005F2137" w:rsidRDefault="005F2137" w:rsidP="003368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2137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5F2137">
              <w:rPr>
                <w:b/>
                <w:sz w:val="24"/>
              </w:rPr>
              <w:t>40</w:t>
            </w:r>
          </w:p>
          <w:p w:rsidR="005F2137" w:rsidRDefault="005F2137" w:rsidP="0033688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F2137">
              <w:rPr>
                <w:b/>
                <w:sz w:val="24"/>
              </w:rPr>
              <w:t>2 330 235.00 zł</w:t>
            </w:r>
          </w:p>
          <w:p w:rsidR="005F2137" w:rsidRPr="00253031" w:rsidRDefault="005F2137" w:rsidP="0033688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F2137" w:rsidRDefault="005F2137" w:rsidP="0033688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F2137">
              <w:rPr>
                <w:sz w:val="24"/>
              </w:rPr>
              <w:t>Oferta ta spełnia wymagania określone w SIWZ i nie podlega odrzuceniu, a w wyniku przeprowadzonej oceny oferta przedmiotowego wykonawcy otrzymała 60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F21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F21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5F21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F2137" w:rsidRPr="00C63DA0" w:rsidTr="00336888">
        <w:tc>
          <w:tcPr>
            <w:tcW w:w="540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Budowalne CZĘSTOBUD Damian Świącik</w:t>
            </w:r>
          </w:p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137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13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F213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F2137" w:rsidRPr="00C63DA0" w:rsidRDefault="005F2137" w:rsidP="00336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1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F2137">
      <w:pPr>
        <w:pStyle w:val="Nagwek"/>
        <w:tabs>
          <w:tab w:val="clear" w:pos="4536"/>
        </w:tabs>
        <w:jc w:val="both"/>
        <w:rPr>
          <w:sz w:val="24"/>
        </w:rPr>
      </w:pPr>
      <w:r w:rsidRPr="005F213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F2137">
        <w:rPr>
          <w:sz w:val="24"/>
        </w:rPr>
        <w:t>2019-08-21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DAF" w:rsidRDefault="00170DAF">
      <w:r>
        <w:separator/>
      </w:r>
    </w:p>
  </w:endnote>
  <w:endnote w:type="continuationSeparator" w:id="0">
    <w:p w:rsidR="00170DAF" w:rsidRDefault="0017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37" w:rsidRDefault="005F21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D3A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D3A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37" w:rsidRDefault="005F21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DAF" w:rsidRDefault="00170DAF">
      <w:r>
        <w:separator/>
      </w:r>
    </w:p>
  </w:footnote>
  <w:footnote w:type="continuationSeparator" w:id="0">
    <w:p w:rsidR="00170DAF" w:rsidRDefault="00170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37" w:rsidRDefault="005F2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37" w:rsidRDefault="005F2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137" w:rsidRDefault="005F21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DAF"/>
    <w:rsid w:val="00140696"/>
    <w:rsid w:val="00170DAF"/>
    <w:rsid w:val="00253031"/>
    <w:rsid w:val="00377700"/>
    <w:rsid w:val="005C147E"/>
    <w:rsid w:val="005F2137"/>
    <w:rsid w:val="007118AF"/>
    <w:rsid w:val="007124E4"/>
    <w:rsid w:val="00745012"/>
    <w:rsid w:val="0087722C"/>
    <w:rsid w:val="00987E41"/>
    <w:rsid w:val="00C63DA0"/>
    <w:rsid w:val="00C85A89"/>
    <w:rsid w:val="00CD3A68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139C8E-A273-4567-9FA5-5B9F6FBA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2019-08-21T11:48:00Z</dcterms:created>
  <dcterms:modified xsi:type="dcterms:W3CDTF">2019-08-21T11:48:00Z</dcterms:modified>
</cp:coreProperties>
</file>