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96D" w:rsidRPr="00BC096D" w:rsidRDefault="00BC096D">
      <w:pPr>
        <w:rPr>
          <w:b/>
          <w:bCs/>
          <w:sz w:val="24"/>
        </w:rPr>
      </w:pPr>
      <w:r w:rsidRPr="00BC096D">
        <w:rPr>
          <w:b/>
          <w:bCs/>
          <w:sz w:val="24"/>
        </w:rPr>
        <w:t>Politechnika Rzeszowska</w:t>
      </w:r>
    </w:p>
    <w:p w:rsidR="006D4AB3" w:rsidRDefault="00BC096D">
      <w:pPr>
        <w:rPr>
          <w:b/>
          <w:bCs/>
          <w:sz w:val="24"/>
        </w:rPr>
      </w:pPr>
      <w:r w:rsidRPr="00BC096D">
        <w:rPr>
          <w:b/>
          <w:bCs/>
          <w:sz w:val="24"/>
        </w:rPr>
        <w:t>Dział Logistyki i Zamówień Publicznych</w:t>
      </w:r>
    </w:p>
    <w:p w:rsidR="006D4AB3" w:rsidRDefault="00BC096D">
      <w:pPr>
        <w:rPr>
          <w:b/>
          <w:bCs/>
          <w:sz w:val="24"/>
        </w:rPr>
      </w:pPr>
      <w:r w:rsidRPr="00BC096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C096D">
        <w:rPr>
          <w:b/>
          <w:bCs/>
          <w:sz w:val="24"/>
        </w:rPr>
        <w:t>12</w:t>
      </w:r>
    </w:p>
    <w:p w:rsidR="006D4AB3" w:rsidRPr="00EA4BCC" w:rsidRDefault="00BC096D" w:rsidP="00EA4BCC">
      <w:pPr>
        <w:rPr>
          <w:b/>
          <w:bCs/>
          <w:sz w:val="24"/>
        </w:rPr>
      </w:pPr>
      <w:r w:rsidRPr="00BC096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C096D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C096D" w:rsidRPr="00BC096D">
        <w:rPr>
          <w:b/>
          <w:bCs/>
          <w:sz w:val="24"/>
        </w:rPr>
        <w:t>NA/P/252/2019/6</w:t>
      </w:r>
      <w:r>
        <w:rPr>
          <w:sz w:val="24"/>
        </w:rPr>
        <w:tab/>
        <w:t xml:space="preserve"> </w:t>
      </w:r>
      <w:r w:rsidR="00BC096D" w:rsidRPr="00BC096D">
        <w:rPr>
          <w:sz w:val="24"/>
        </w:rPr>
        <w:t>Rzeszów</w:t>
      </w:r>
      <w:r>
        <w:rPr>
          <w:sz w:val="24"/>
        </w:rPr>
        <w:t xml:space="preserve"> dnia: </w:t>
      </w:r>
      <w:r w:rsidR="00BC096D" w:rsidRPr="00BC096D">
        <w:rPr>
          <w:sz w:val="24"/>
        </w:rPr>
        <w:t>2019-08-21</w:t>
      </w:r>
    </w:p>
    <w:p w:rsidR="006D4AB3" w:rsidRPr="00EA4BCC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EA4BCC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EA4BCC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C096D" w:rsidRPr="00BC096D">
        <w:rPr>
          <w:sz w:val="24"/>
        </w:rPr>
        <w:t>2019-08-20</w:t>
      </w:r>
      <w:r>
        <w:rPr>
          <w:sz w:val="24"/>
        </w:rPr>
        <w:t xml:space="preserve"> do Zamawiającego wpłynęła prośba o wyjaśnienie zapisu specyfikacji istotnych warunków zamówienia, w postępowaniu </w:t>
      </w:r>
      <w:r w:rsidRPr="00EA4BCC">
        <w:rPr>
          <w:spacing w:val="-4"/>
          <w:sz w:val="24"/>
        </w:rPr>
        <w:t xml:space="preserve">prowadzonym na podstawie przepisów ustawy z dnia 29 stycznia 2004 roku Prawo Zamówień Publicznych </w:t>
      </w:r>
      <w:r w:rsidR="00BC096D" w:rsidRPr="00EA4BCC">
        <w:rPr>
          <w:spacing w:val="-4"/>
          <w:sz w:val="24"/>
        </w:rPr>
        <w:t>(t.j. Dz. U. z  2018 r. poz. 1986 z późn. zm.)</w:t>
      </w:r>
      <w:r w:rsidRPr="00EA4BCC">
        <w:rPr>
          <w:spacing w:val="-4"/>
        </w:rPr>
        <w:t xml:space="preserve"> </w:t>
      </w:r>
      <w:r w:rsidRPr="00EA4BCC">
        <w:rPr>
          <w:spacing w:val="-4"/>
          <w:sz w:val="24"/>
        </w:rPr>
        <w:t xml:space="preserve">w trybie </w:t>
      </w:r>
      <w:r w:rsidR="00BC096D" w:rsidRPr="00EA4BCC">
        <w:rPr>
          <w:b/>
          <w:spacing w:val="-4"/>
          <w:sz w:val="24"/>
        </w:rPr>
        <w:t>przetarg nieograniczony</w:t>
      </w:r>
      <w:r w:rsidRPr="00EA4BCC">
        <w:rPr>
          <w:spacing w:val="-4"/>
          <w:sz w:val="24"/>
        </w:rPr>
        <w:t>, na:</w:t>
      </w:r>
    </w:p>
    <w:p w:rsidR="006D4AB3" w:rsidRDefault="00BC096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C096D">
        <w:rPr>
          <w:b/>
          <w:sz w:val="24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BC096D">
        <w:rPr>
          <w:b/>
          <w:sz w:val="24"/>
        </w:rPr>
        <w:t>Aviata</w:t>
      </w:r>
      <w:proofErr w:type="spellEnd"/>
      <w:r w:rsidRPr="00BC096D">
        <w:rPr>
          <w:b/>
          <w:sz w:val="24"/>
        </w:rPr>
        <w:t xml:space="preserve"> (OKL PRz Jasionka)</w:t>
      </w:r>
      <w:r w:rsidR="006D4AB3">
        <w:rPr>
          <w:sz w:val="24"/>
        </w:rPr>
        <w:t>,</w:t>
      </w:r>
    </w:p>
    <w:p w:rsidR="006D4AB3" w:rsidRDefault="006D4AB3" w:rsidP="00042C05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42C05" w:rsidRPr="00042C05" w:rsidRDefault="00042C0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042C05">
        <w:rPr>
          <w:b/>
          <w:sz w:val="24"/>
          <w:u w:val="single"/>
        </w:rPr>
        <w:t>Pytanie 1:</w:t>
      </w:r>
    </w:p>
    <w:p w:rsidR="006D4AB3" w:rsidRDefault="00BC096D">
      <w:pPr>
        <w:pStyle w:val="Tekstpodstawowywcity3"/>
        <w:spacing w:before="120" w:after="120"/>
        <w:ind w:firstLine="0"/>
        <w:rPr>
          <w:sz w:val="24"/>
        </w:rPr>
      </w:pPr>
      <w:r w:rsidRPr="00BC096D">
        <w:rPr>
          <w:sz w:val="24"/>
        </w:rPr>
        <w:t>W związku z obszernością robót, jakie należy wykonać w w/w przetargu wysyłamy zapytanie o przedłużenie czasu wykonania do 30.11.2019 r.</w:t>
      </w:r>
    </w:p>
    <w:p w:rsidR="00042C05" w:rsidRPr="00042C05" w:rsidRDefault="00042C0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042C05">
        <w:rPr>
          <w:b/>
          <w:sz w:val="24"/>
          <w:u w:val="single"/>
        </w:rPr>
        <w:t>Odpowiedź 1:</w:t>
      </w:r>
    </w:p>
    <w:p w:rsidR="00042C05" w:rsidRDefault="00042C05" w:rsidP="00042C05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Zamawiający </w:t>
      </w:r>
      <w:r w:rsidRPr="00042C05">
        <w:rPr>
          <w:b/>
          <w:sz w:val="24"/>
          <w:u w:val="single"/>
        </w:rPr>
        <w:t>nie wyraża</w:t>
      </w:r>
      <w:r>
        <w:rPr>
          <w:sz w:val="24"/>
        </w:rPr>
        <w:t xml:space="preserve"> zgody na </w:t>
      </w:r>
      <w:r w:rsidRPr="00BC096D">
        <w:rPr>
          <w:sz w:val="24"/>
        </w:rPr>
        <w:t>przedłużenie czasu wykonania do 30.11.2019 r.</w:t>
      </w:r>
    </w:p>
    <w:p w:rsidR="00042C05" w:rsidRDefault="00042C05" w:rsidP="00042C05">
      <w:pPr>
        <w:pStyle w:val="Tekstpodstawowywcity3"/>
        <w:ind w:firstLine="0"/>
        <w:rPr>
          <w:sz w:val="24"/>
        </w:rPr>
      </w:pPr>
    </w:p>
    <w:p w:rsidR="006D4AB3" w:rsidRDefault="006D4AB3" w:rsidP="00042C05">
      <w:pPr>
        <w:pStyle w:val="Tekstpodstawowywcity3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C096D" w:rsidRPr="00BC096D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042C05" w:rsidRDefault="00042C0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DA8" w:rsidRDefault="00FF3DA8">
      <w:r>
        <w:separator/>
      </w:r>
    </w:p>
  </w:endnote>
  <w:endnote w:type="continuationSeparator" w:id="0">
    <w:p w:rsidR="00FF3DA8" w:rsidRDefault="00FF3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2C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DA8" w:rsidRDefault="00FF3DA8">
      <w:r>
        <w:separator/>
      </w:r>
    </w:p>
  </w:footnote>
  <w:footnote w:type="continuationSeparator" w:id="0">
    <w:p w:rsidR="00FF3DA8" w:rsidRDefault="00FF3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96D" w:rsidRDefault="00BC09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96D" w:rsidRDefault="00BC09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96D" w:rsidRDefault="00BC09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DA8"/>
    <w:rsid w:val="00031374"/>
    <w:rsid w:val="00042C05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BC096D"/>
    <w:rsid w:val="00C370F2"/>
    <w:rsid w:val="00C44EEC"/>
    <w:rsid w:val="00DF32E8"/>
    <w:rsid w:val="00E2789F"/>
    <w:rsid w:val="00EA14B3"/>
    <w:rsid w:val="00EA416E"/>
    <w:rsid w:val="00EA4BCC"/>
    <w:rsid w:val="00FC5957"/>
    <w:rsid w:val="00FD265E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2EC18E-F774-492B-B8D5-DB08DF66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42C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2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2019-08-21T05:55:00Z</cp:lastPrinted>
  <dcterms:created xsi:type="dcterms:W3CDTF">2019-08-21T05:55:00Z</dcterms:created>
  <dcterms:modified xsi:type="dcterms:W3CDTF">2019-08-21T05:55:00Z</dcterms:modified>
</cp:coreProperties>
</file>