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ABD" w:rsidRPr="003875B4" w:rsidRDefault="00475ABD" w:rsidP="003875B4">
      <w:pPr>
        <w:pageBreakBefore/>
        <w:spacing w:line="276" w:lineRule="auto"/>
        <w:jc w:val="right"/>
        <w:rPr>
          <w:rFonts w:ascii="Arial" w:hAnsi="Arial" w:cs="Arial"/>
          <w:sz w:val="20"/>
          <w:lang w:eastAsia="pl-PL"/>
        </w:rPr>
      </w:pPr>
      <w:r w:rsidRPr="003875B4">
        <w:rPr>
          <w:rFonts w:ascii="Arial" w:hAnsi="Arial" w:cs="Arial"/>
          <w:sz w:val="20"/>
          <w:lang w:eastAsia="pl-PL"/>
        </w:rPr>
        <w:t xml:space="preserve">Załącznik nr 5 </w:t>
      </w:r>
    </w:p>
    <w:p w:rsidR="00475ABD" w:rsidRPr="003875B4" w:rsidRDefault="00475ABD" w:rsidP="003875B4">
      <w:pPr>
        <w:keepNext/>
        <w:tabs>
          <w:tab w:val="left" w:pos="0"/>
        </w:tabs>
        <w:suppressAutoHyphens w:val="0"/>
        <w:spacing w:line="276" w:lineRule="auto"/>
        <w:ind w:right="538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UMOWA nr </w:t>
      </w:r>
      <w:r w:rsidR="00C22E26" w:rsidRPr="003875B4">
        <w:rPr>
          <w:rFonts w:ascii="Arial" w:hAnsi="Arial" w:cs="Arial"/>
          <w:kern w:val="1"/>
          <w:sz w:val="20"/>
        </w:rPr>
        <w:t>ZP.263.18...2019</w:t>
      </w:r>
    </w:p>
    <w:p w:rsidR="00475ABD" w:rsidRPr="003875B4" w:rsidRDefault="00475ABD" w:rsidP="003875B4">
      <w:pPr>
        <w:suppressAutoHyphens w:val="0"/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Na odbiór</w:t>
      </w:r>
      <w:r w:rsidR="003875B4" w:rsidRPr="003875B4">
        <w:rPr>
          <w:rFonts w:ascii="Arial" w:hAnsi="Arial" w:cs="Arial"/>
          <w:kern w:val="1"/>
          <w:sz w:val="20"/>
        </w:rPr>
        <w:t>, transport i zagospodarowanie</w:t>
      </w:r>
      <w:r w:rsidRPr="003875B4">
        <w:rPr>
          <w:rFonts w:ascii="Arial" w:hAnsi="Arial" w:cs="Arial"/>
          <w:kern w:val="1"/>
          <w:sz w:val="20"/>
        </w:rPr>
        <w:t xml:space="preserve"> </w:t>
      </w:r>
      <w:r w:rsidR="003875B4" w:rsidRPr="003875B4">
        <w:rPr>
          <w:rFonts w:ascii="Arial" w:hAnsi="Arial" w:cs="Arial"/>
          <w:kern w:val="1"/>
          <w:sz w:val="20"/>
        </w:rPr>
        <w:t>odpadów</w:t>
      </w:r>
      <w:r w:rsidR="003875B4" w:rsidRPr="003875B4">
        <w:rPr>
          <w:rFonts w:ascii="Arial" w:hAnsi="Arial" w:cs="Arial"/>
          <w:kern w:val="1"/>
          <w:sz w:val="20"/>
        </w:rPr>
        <w:t xml:space="preserve"> </w:t>
      </w:r>
      <w:r w:rsidRPr="003875B4">
        <w:rPr>
          <w:rFonts w:ascii="Arial" w:hAnsi="Arial" w:cs="Arial"/>
          <w:kern w:val="1"/>
          <w:sz w:val="20"/>
        </w:rPr>
        <w:t>komunalnych</w:t>
      </w:r>
    </w:p>
    <w:p w:rsidR="00475ABD" w:rsidRPr="003875B4" w:rsidRDefault="00475ABD" w:rsidP="003875B4">
      <w:pPr>
        <w:suppressAutoHyphens w:val="0"/>
        <w:spacing w:line="276" w:lineRule="auto"/>
        <w:rPr>
          <w:rFonts w:ascii="Arial" w:hAnsi="Arial" w:cs="Arial"/>
          <w:kern w:val="1"/>
          <w:sz w:val="20"/>
        </w:rPr>
      </w:pP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zawarta w dniu …….. r. w </w:t>
      </w:r>
      <w:r w:rsidR="003875B4" w:rsidRPr="003875B4">
        <w:rPr>
          <w:rFonts w:ascii="Arial" w:hAnsi="Arial" w:cs="Arial"/>
          <w:kern w:val="1"/>
          <w:sz w:val="20"/>
        </w:rPr>
        <w:t>Bielsku Podlaskim</w:t>
      </w:r>
      <w:r w:rsidRPr="003875B4">
        <w:rPr>
          <w:rFonts w:ascii="Arial" w:hAnsi="Arial" w:cs="Arial"/>
          <w:kern w:val="1"/>
          <w:sz w:val="20"/>
        </w:rPr>
        <w:t xml:space="preserve"> w wyniku postępowania o udzielenie zamówienia publicznego przeprowadzonego w trybie przetargu nieograniczonego pomiędzy: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Samodzielnym Publicznym Zakładem Opieki</w:t>
      </w:r>
      <w:r w:rsidR="003875B4" w:rsidRPr="003875B4">
        <w:rPr>
          <w:rFonts w:ascii="Arial" w:hAnsi="Arial" w:cs="Arial"/>
          <w:kern w:val="1"/>
          <w:sz w:val="20"/>
        </w:rPr>
        <w:t xml:space="preserve"> Zdrowotnej w Bielsku Podlaskim, </w:t>
      </w:r>
      <w:r w:rsidRPr="003875B4">
        <w:rPr>
          <w:rFonts w:ascii="Arial" w:hAnsi="Arial" w:cs="Arial"/>
          <w:kern w:val="1"/>
          <w:sz w:val="20"/>
        </w:rPr>
        <w:t>z siedzibą :17-100 Bielsk Podlaski , ul</w:t>
      </w:r>
      <w:r w:rsidR="003875B4" w:rsidRPr="003875B4">
        <w:rPr>
          <w:rFonts w:ascii="Arial" w:hAnsi="Arial" w:cs="Arial"/>
          <w:kern w:val="1"/>
          <w:sz w:val="20"/>
        </w:rPr>
        <w:t xml:space="preserve">. </w:t>
      </w:r>
      <w:proofErr w:type="spellStart"/>
      <w:r w:rsidR="003875B4" w:rsidRPr="003875B4">
        <w:rPr>
          <w:rFonts w:ascii="Arial" w:hAnsi="Arial" w:cs="Arial"/>
          <w:kern w:val="1"/>
          <w:sz w:val="20"/>
        </w:rPr>
        <w:t>Kleszczelowska</w:t>
      </w:r>
      <w:proofErr w:type="spellEnd"/>
      <w:r w:rsidR="003875B4" w:rsidRPr="003875B4">
        <w:rPr>
          <w:rFonts w:ascii="Arial" w:hAnsi="Arial" w:cs="Arial"/>
          <w:kern w:val="1"/>
          <w:sz w:val="20"/>
        </w:rPr>
        <w:t xml:space="preserve"> 1; NIP: 5431754</w:t>
      </w:r>
      <w:r w:rsidRPr="003875B4">
        <w:rPr>
          <w:rFonts w:ascii="Arial" w:hAnsi="Arial" w:cs="Arial"/>
          <w:kern w:val="1"/>
          <w:sz w:val="20"/>
        </w:rPr>
        <w:t>901; KRS:000002987;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reprezentowanym przez;.........................................................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zwanym w dalszej części umowy </w:t>
      </w:r>
      <w:r w:rsidRPr="003875B4">
        <w:rPr>
          <w:rFonts w:ascii="Arial" w:hAnsi="Arial" w:cs="Arial"/>
          <w:bCs/>
          <w:kern w:val="1"/>
          <w:sz w:val="20"/>
        </w:rPr>
        <w:t>Zamawiającym,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i firmą .............................................................................. 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reprezentowaną przez ...........................................................................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zwaną w dalszej części umowy </w:t>
      </w:r>
      <w:r w:rsidRPr="003875B4">
        <w:rPr>
          <w:rFonts w:ascii="Arial" w:hAnsi="Arial" w:cs="Arial"/>
          <w:bCs/>
          <w:kern w:val="1"/>
          <w:sz w:val="20"/>
        </w:rPr>
        <w:t>Wykonawcą,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następującej treści: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1.</w:t>
      </w:r>
    </w:p>
    <w:p w:rsidR="00475ABD" w:rsidRPr="003875B4" w:rsidRDefault="00475ABD" w:rsidP="003875B4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Przedmiotem umowy jest odbiór od Zamawiającego odpadów komunalnych, szczegółowo określonych w załączniku nr 7 do SIWZ, jako pakiet nr 1, ich transport i zagospodarowanie przez Wykonawcę przez okres 12 miesięcy</w:t>
      </w:r>
      <w:r w:rsidR="00270368" w:rsidRPr="003875B4">
        <w:rPr>
          <w:rFonts w:ascii="Arial" w:hAnsi="Arial" w:cs="Arial"/>
          <w:color w:val="000000"/>
          <w:kern w:val="1"/>
          <w:sz w:val="20"/>
        </w:rPr>
        <w:t xml:space="preserve"> </w:t>
      </w:r>
      <w:r w:rsidR="00270368" w:rsidRPr="003875B4">
        <w:rPr>
          <w:rFonts w:ascii="Arial" w:hAnsi="Arial" w:cs="Arial"/>
          <w:kern w:val="1"/>
          <w:sz w:val="20"/>
        </w:rPr>
        <w:t>od daty podpisania niniejszej umowy.</w:t>
      </w:r>
    </w:p>
    <w:p w:rsidR="00475ABD" w:rsidRPr="003875B4" w:rsidRDefault="00475ABD" w:rsidP="003875B4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zleca a Wykonawca zobowiązuje się do wykonania usługi polegającej na:</w:t>
      </w:r>
    </w:p>
    <w:p w:rsidR="00475ABD" w:rsidRPr="003875B4" w:rsidRDefault="00475ABD" w:rsidP="003875B4">
      <w:pPr>
        <w:pStyle w:val="Akapitzlist"/>
        <w:numPr>
          <w:ilvl w:val="1"/>
          <w:numId w:val="16"/>
        </w:numPr>
        <w:spacing w:line="276" w:lineRule="auto"/>
        <w:ind w:left="567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odbiorze specjalistycznym pojazdem odpadów komunalnych zmieszanych i segregowanych z miejsca ich składowania w siedzibie zamawiającego</w:t>
      </w:r>
    </w:p>
    <w:p w:rsidR="00475ABD" w:rsidRPr="003875B4" w:rsidRDefault="00475ABD" w:rsidP="003875B4">
      <w:pPr>
        <w:pStyle w:val="Akapitzlist"/>
        <w:numPr>
          <w:ilvl w:val="1"/>
          <w:numId w:val="16"/>
        </w:numPr>
        <w:spacing w:line="276" w:lineRule="auto"/>
        <w:ind w:left="567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transporcie odpadów na koszt odbiorcy od miejsca składowania do miejsca zagospodarowania</w:t>
      </w:r>
    </w:p>
    <w:p w:rsidR="00475ABD" w:rsidRPr="003875B4" w:rsidRDefault="00475ABD" w:rsidP="003875B4">
      <w:pPr>
        <w:pStyle w:val="Akapitzlist"/>
        <w:numPr>
          <w:ilvl w:val="1"/>
          <w:numId w:val="16"/>
        </w:numPr>
        <w:spacing w:line="276" w:lineRule="auto"/>
        <w:ind w:left="567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zagospodarowaniu odpadów komunalnych zmieszanych i segregowanych</w:t>
      </w:r>
    </w:p>
    <w:p w:rsidR="00475ABD" w:rsidRPr="003875B4" w:rsidRDefault="00475ABD" w:rsidP="006873BE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oświadcza, że posiada niezbędne zezwolenia i koncesje</w:t>
      </w:r>
      <w:r w:rsidR="003875B4" w:rsidRPr="003875B4">
        <w:rPr>
          <w:rFonts w:ascii="Arial" w:hAnsi="Arial" w:cs="Arial"/>
          <w:kern w:val="1"/>
          <w:sz w:val="20"/>
        </w:rPr>
        <w:t>, kwalifikacje i umiejętności</w:t>
      </w:r>
      <w:r w:rsidRPr="003875B4">
        <w:rPr>
          <w:rFonts w:ascii="Arial" w:hAnsi="Arial" w:cs="Arial"/>
          <w:kern w:val="1"/>
          <w:sz w:val="20"/>
        </w:rPr>
        <w:t xml:space="preserve"> do prowadzenia działalności objętej przedmiotem zamówienia.</w:t>
      </w:r>
      <w:r w:rsidR="00270368" w:rsidRPr="003875B4">
        <w:rPr>
          <w:rFonts w:ascii="Arial" w:hAnsi="Arial" w:cs="Arial"/>
          <w:kern w:val="1"/>
          <w:sz w:val="20"/>
        </w:rPr>
        <w:t xml:space="preserve"> </w:t>
      </w:r>
    </w:p>
    <w:p w:rsidR="00475ABD" w:rsidRPr="003875B4" w:rsidRDefault="00270368" w:rsidP="003875B4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</w:t>
      </w:r>
      <w:r w:rsidR="00475ABD" w:rsidRPr="003875B4">
        <w:rPr>
          <w:rFonts w:ascii="Arial" w:hAnsi="Arial" w:cs="Arial"/>
          <w:kern w:val="1"/>
          <w:sz w:val="20"/>
        </w:rPr>
        <w:t xml:space="preserve">skazane w załączniku nr 7 do SIWZ ilości są ilościami szacunkowymi. </w:t>
      </w:r>
      <w:r w:rsidR="003875B4" w:rsidRPr="003875B4">
        <w:rPr>
          <w:rFonts w:ascii="Arial" w:hAnsi="Arial" w:cs="Arial"/>
          <w:kern w:val="1"/>
          <w:sz w:val="20"/>
        </w:rPr>
        <w:t>Zamawiający zastrzega możliwość zwiększenia lub zmniejszenia ilości poszczególnych pozycji w § 2 ust. 2 pod warunkiem nie przekroczenia maksymalnej wartości umowy określonej w § 2 ust. 1.</w:t>
      </w:r>
      <w:r w:rsidR="003875B4" w:rsidRPr="003875B4">
        <w:rPr>
          <w:rFonts w:ascii="Arial" w:hAnsi="Arial" w:cs="Arial"/>
          <w:kern w:val="1"/>
          <w:sz w:val="20"/>
        </w:rPr>
        <w:t xml:space="preserve"> </w:t>
      </w:r>
      <w:r w:rsidR="00475ABD" w:rsidRPr="003875B4">
        <w:rPr>
          <w:rFonts w:ascii="Arial" w:hAnsi="Arial" w:cs="Arial"/>
          <w:kern w:val="1"/>
          <w:sz w:val="20"/>
        </w:rPr>
        <w:t>Z tego tytułu Wykonawcy nie przysługuje żadne roszczenie.</w:t>
      </w:r>
    </w:p>
    <w:p w:rsidR="003875B4" w:rsidRPr="003875B4" w:rsidRDefault="003875B4" w:rsidP="003875B4">
      <w:pPr>
        <w:pStyle w:val="Akapitzlist"/>
        <w:numPr>
          <w:ilvl w:val="0"/>
          <w:numId w:val="16"/>
        </w:numPr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sytuacji kiedy w okresie trwania umowy nie zostanie wykorzystany cały przedmiot umowy nią określony, a zaistnieje okoliczność uzasadniona potrzebami zamawiającego, strony dopuszczają możliwość aneksowania umowy na okres pozwalający wykonywać usługę o ilości niezbędnej dla funkcjonowania związanej z jego działalnością, jednak na okres nie dłuższy niż do czasu rozstrzygnięcia nowej procedury przetargowej dotyczącej tożsamej usługi.</w:t>
      </w:r>
    </w:p>
    <w:p w:rsidR="00475ABD" w:rsidRPr="003875B4" w:rsidRDefault="00475ABD" w:rsidP="003875B4">
      <w:pPr>
        <w:pStyle w:val="Akapitzlist"/>
        <w:numPr>
          <w:ilvl w:val="0"/>
          <w:numId w:val="16"/>
        </w:numPr>
        <w:tabs>
          <w:tab w:val="num" w:pos="72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zobowiązuje się świadczyć usługi zgodnie z aktualnie i powszechnie obowiązującymi na terenie RP przepisami prawa regulującymi zasady odbioru, transportu i zagospodarowania odpadów komunalnych i przyjmuje na siebie odpowiedzialność za ich realizację.</w:t>
      </w:r>
    </w:p>
    <w:p w:rsidR="00475ABD" w:rsidRPr="003875B4" w:rsidRDefault="00475ABD" w:rsidP="003875B4">
      <w:pPr>
        <w:pStyle w:val="Akapitzlist"/>
        <w:numPr>
          <w:ilvl w:val="0"/>
          <w:numId w:val="16"/>
        </w:numPr>
        <w:tabs>
          <w:tab w:val="num" w:pos="72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Koszt i ryzyko załadunku i transportu odpadów komunalnych z siedziby Zamawiającego do miejsca zagospodarowania spoczywa na Wykonawcy. Wykonawca ponosi odpowiedzialność za transport odpadów komunalnych od miejsca czasowego gromadzenia odpadów (wraz z załadunkiem) do miejsca ich zagospodarowania.</w:t>
      </w:r>
    </w:p>
    <w:p w:rsidR="00475ABD" w:rsidRPr="003875B4" w:rsidRDefault="00475ABD" w:rsidP="003875B4">
      <w:pPr>
        <w:tabs>
          <w:tab w:val="left" w:pos="1273"/>
          <w:tab w:val="left" w:pos="1298"/>
          <w:tab w:val="left" w:pos="1310"/>
          <w:tab w:val="left" w:pos="166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</w:p>
    <w:p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2.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Wartość umowy brutto za wykonanie przedmiotu zamówienia wynosi …….. PLN, w tym wartość netto – ….. PLN, podatek VAT …..% - ……. PLN.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284" w:hanging="284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 zakresie </w:t>
      </w:r>
      <w:r w:rsidR="003875B4">
        <w:rPr>
          <w:rFonts w:ascii="Arial" w:hAnsi="Arial" w:cs="Arial"/>
          <w:kern w:val="1"/>
          <w:sz w:val="20"/>
        </w:rPr>
        <w:t xml:space="preserve">świadczenia usługi odbioru, transportu i zagospodarowania </w:t>
      </w:r>
      <w:r w:rsidRPr="003875B4">
        <w:rPr>
          <w:rFonts w:ascii="Arial" w:hAnsi="Arial" w:cs="Arial"/>
          <w:kern w:val="1"/>
          <w:sz w:val="20"/>
        </w:rPr>
        <w:t xml:space="preserve">odpadów komunalnych zmieszanych i segregowanych </w:t>
      </w:r>
      <w:r w:rsidR="003875B4">
        <w:rPr>
          <w:rFonts w:ascii="Arial" w:hAnsi="Arial" w:cs="Arial"/>
          <w:kern w:val="1"/>
          <w:sz w:val="20"/>
        </w:rPr>
        <w:t>należy uwzględnić</w:t>
      </w:r>
      <w:r w:rsidRPr="003875B4">
        <w:rPr>
          <w:rFonts w:ascii="Arial" w:hAnsi="Arial" w:cs="Arial"/>
          <w:kern w:val="1"/>
          <w:sz w:val="20"/>
        </w:rPr>
        <w:t xml:space="preserve"> wszelkie koszty i obciążenia Wykonawcy związane ze świadczeniem usług stanowiących przedmiot niniejszej umowy:</w:t>
      </w:r>
    </w:p>
    <w:tbl>
      <w:tblPr>
        <w:tblW w:w="9926" w:type="dxa"/>
        <w:tblInd w:w="-35" w:type="dxa"/>
        <w:tblLayout w:type="fixed"/>
        <w:tblLook w:val="04A0" w:firstRow="1" w:lastRow="0" w:firstColumn="1" w:lastColumn="0" w:noHBand="0" w:noVBand="1"/>
      </w:tblPr>
      <w:tblGrid>
        <w:gridCol w:w="569"/>
        <w:gridCol w:w="3260"/>
        <w:gridCol w:w="709"/>
        <w:gridCol w:w="1306"/>
        <w:gridCol w:w="1387"/>
        <w:gridCol w:w="992"/>
        <w:gridCol w:w="1703"/>
      </w:tblGrid>
      <w:tr w:rsidR="0009757D" w:rsidRPr="003875B4" w:rsidTr="0009757D">
        <w:trPr>
          <w:trHeight w:val="48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Przedmiot zamówienia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Jedn. miary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Szacunkowa ilość na 12 miesięcy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Stawka podatku VAT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Wartość brutto</w:t>
            </w:r>
          </w:p>
        </w:tc>
      </w:tr>
      <w:tr w:rsidR="0009757D" w:rsidRPr="003875B4" w:rsidTr="003875B4">
        <w:trPr>
          <w:trHeight w:val="36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 xml:space="preserve">Odpady komunalne wymienione w pkt. 7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>1 kg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757D" w:rsidRPr="003875B4" w:rsidRDefault="00D51F75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500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3875B4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Odpady komunalne i opakowaniowe wymienione w pkt. 6 i 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auto"/>
              <w:tr2bl w:val="single" w:sz="4" w:space="0" w:color="auto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auto"/>
              <w:tr2bl w:val="single" w:sz="4" w:space="0" w:color="auto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  <w:tl2br w:val="single" w:sz="4" w:space="0" w:color="auto"/>
              <w:tr2bl w:val="single" w:sz="4" w:space="0" w:color="auto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19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2.1.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Papier i tektura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 xml:space="preserve">1 </w:t>
            </w:r>
            <w:r w:rsidRPr="003875B4">
              <w:rPr>
                <w:rFonts w:ascii="Arial" w:hAnsi="Arial" w:cs="Arial"/>
                <w:sz w:val="20"/>
              </w:rPr>
              <w:t>m</w:t>
            </w:r>
            <w:r w:rsidRPr="003875B4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21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2.2.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Szkło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 xml:space="preserve">1 </w:t>
            </w:r>
            <w:r w:rsidRPr="003875B4">
              <w:rPr>
                <w:rFonts w:ascii="Arial" w:hAnsi="Arial" w:cs="Arial"/>
                <w:sz w:val="20"/>
              </w:rPr>
              <w:t>m</w:t>
            </w:r>
            <w:r w:rsidRPr="003875B4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lastRenderedPageBreak/>
              <w:t>2.3.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Tworzywa sztuczne i metale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 xml:space="preserve">1 </w:t>
            </w:r>
            <w:r w:rsidRPr="003875B4">
              <w:rPr>
                <w:rFonts w:ascii="Arial" w:hAnsi="Arial" w:cs="Arial"/>
                <w:sz w:val="20"/>
              </w:rPr>
              <w:t>m</w:t>
            </w:r>
            <w:r w:rsidRPr="003875B4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220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2.4.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Odpady kuchenne ulegające biodegradacji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 xml:space="preserve">1 </w:t>
            </w:r>
            <w:r w:rsidRPr="003875B4">
              <w:rPr>
                <w:rFonts w:ascii="Arial" w:hAnsi="Arial" w:cs="Arial"/>
                <w:sz w:val="20"/>
              </w:rPr>
              <w:t>l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7000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Sorbenty, materiały filtracyjne, tkaniny do wykańczania np. szmaty, ścierki oraz ubrania ochronne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>1 kg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2.6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Opakowania zawierające pozostałości substancji niebezpiecznych lub nimi zanieczyszczone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>1kg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3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Odpady komunalne zmieszane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1 m</w:t>
            </w:r>
            <w:r w:rsidRPr="003875B4">
              <w:rPr>
                <w:rFonts w:ascii="Arial" w:hAnsi="Arial" w:cs="Arial"/>
                <w:sz w:val="20"/>
                <w:vertAlign w:val="superscript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1000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54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Odpady ulegające biodegradacji ( liście i trawa ) w okresie maj- listopad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1 m</w:t>
            </w:r>
            <w:r w:rsidRPr="003875B4">
              <w:rPr>
                <w:rFonts w:ascii="Arial" w:hAnsi="Arial" w:cs="Arial"/>
                <w:kern w:val="2"/>
                <w:sz w:val="20"/>
                <w:vertAlign w:val="superscript"/>
                <w:lang w:eastAsia="pl-PL"/>
              </w:rPr>
              <w:t>3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100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19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kern w:val="2"/>
                <w:sz w:val="20"/>
                <w:lang w:eastAsia="pl-PL"/>
              </w:rPr>
              <w:t>Odpady wielkogabarytowe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9757D" w:rsidRPr="003875B4" w:rsidRDefault="0009757D" w:rsidP="003875B4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3875B4">
              <w:rPr>
                <w:rFonts w:ascii="Arial" w:hAnsi="Arial" w:cs="Arial"/>
                <w:bCs/>
                <w:sz w:val="20"/>
              </w:rPr>
              <w:t>1 kg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>400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19"/>
        </w:trPr>
        <w:tc>
          <w:tcPr>
            <w:tcW w:w="8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57D" w:rsidRPr="003875B4" w:rsidRDefault="0009757D" w:rsidP="003875B4">
            <w:pPr>
              <w:tabs>
                <w:tab w:val="left" w:pos="300"/>
                <w:tab w:val="left" w:pos="567"/>
              </w:tabs>
              <w:snapToGrid w:val="0"/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3875B4">
              <w:rPr>
                <w:rFonts w:ascii="Arial" w:hAnsi="Arial" w:cs="Arial"/>
                <w:sz w:val="20"/>
              </w:rPr>
              <w:tab/>
            </w:r>
            <w:r w:rsidRPr="003875B4">
              <w:rPr>
                <w:rFonts w:ascii="Arial" w:hAnsi="Arial" w:cs="Arial"/>
                <w:sz w:val="20"/>
              </w:rPr>
              <w:tab/>
            </w:r>
            <w:r w:rsidRPr="003875B4">
              <w:rPr>
                <w:rFonts w:ascii="Arial" w:hAnsi="Arial" w:cs="Arial"/>
                <w:sz w:val="20"/>
              </w:rPr>
              <w:tab/>
              <w:t>RAZEM BRUTTO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757D" w:rsidRPr="003875B4" w:rsidRDefault="0009757D" w:rsidP="003875B4">
            <w:pPr>
              <w:tabs>
                <w:tab w:val="left" w:pos="567"/>
              </w:tabs>
              <w:snapToGrid w:val="0"/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09757D" w:rsidRPr="003875B4" w:rsidTr="0009757D">
        <w:trPr>
          <w:trHeight w:val="99"/>
        </w:trPr>
        <w:tc>
          <w:tcPr>
            <w:tcW w:w="9926" w:type="dxa"/>
            <w:gridSpan w:val="7"/>
            <w:tcBorders>
              <w:top w:val="single" w:sz="4" w:space="0" w:color="auto"/>
              <w:left w:val="nil"/>
              <w:right w:val="nil"/>
            </w:tcBorders>
          </w:tcPr>
          <w:p w:rsidR="0009757D" w:rsidRPr="003875B4" w:rsidRDefault="0009757D" w:rsidP="003875B4">
            <w:pPr>
              <w:spacing w:line="276" w:lineRule="auto"/>
              <w:rPr>
                <w:rFonts w:ascii="Arial" w:hAnsi="Arial" w:cs="Arial"/>
                <w:sz w:val="20"/>
              </w:rPr>
            </w:pPr>
          </w:p>
        </w:tc>
      </w:tr>
    </w:tbl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Ceny jednostkowe netto podane w ofercie będą stałe przez okres obowiązywania umowy, z wyjątkami określonymi poniżej.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dopuszcza możliwość zmiany ceny w przypadku wystąpienia zmiany:</w:t>
      </w:r>
    </w:p>
    <w:p w:rsidR="00475ABD" w:rsidRPr="003875B4" w:rsidRDefault="00475ABD" w:rsidP="003875B4">
      <w:pPr>
        <w:numPr>
          <w:ilvl w:val="0"/>
          <w:numId w:val="5"/>
        </w:numPr>
        <w:shd w:val="clear" w:color="auto" w:fill="FFFFFF"/>
        <w:spacing w:line="276" w:lineRule="auto"/>
        <w:ind w:left="851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stawki podatku od towarów i usług;</w:t>
      </w:r>
    </w:p>
    <w:p w:rsidR="0073378A" w:rsidRPr="003875B4" w:rsidRDefault="0073378A" w:rsidP="003875B4">
      <w:pPr>
        <w:widowControl w:val="0"/>
        <w:numPr>
          <w:ilvl w:val="0"/>
          <w:numId w:val="5"/>
        </w:numPr>
        <w:spacing w:line="276" w:lineRule="auto"/>
        <w:ind w:left="851" w:hanging="425"/>
        <w:jc w:val="both"/>
        <w:rPr>
          <w:rFonts w:ascii="Arial" w:eastAsia="Andale Sans UI" w:hAnsi="Arial" w:cs="Arial"/>
          <w:kern w:val="1"/>
          <w:sz w:val="20"/>
        </w:rPr>
      </w:pPr>
      <w:r w:rsidRPr="003875B4">
        <w:rPr>
          <w:rFonts w:ascii="Arial" w:eastAsia="Andale Sans UI" w:hAnsi="Arial" w:cs="Arial"/>
          <w:kern w:val="1"/>
          <w:sz w:val="20"/>
        </w:rPr>
        <w:t>w przypadku asortymentu o cenach urzędowych cena może ulec zmianie tylko w przypadku zmian w zakresie wynikającym z obowiązujących przepisów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Zmiana wysokości wynagrodzenia obowiązywać będzie od dnia wejścia w życie zmian, o których mowa w ust. </w:t>
      </w:r>
      <w:r w:rsidR="0022254F" w:rsidRPr="003875B4">
        <w:rPr>
          <w:rFonts w:ascii="Arial" w:hAnsi="Arial" w:cs="Arial"/>
          <w:kern w:val="1"/>
          <w:sz w:val="20"/>
        </w:rPr>
        <w:t>4</w:t>
      </w:r>
      <w:r w:rsidRPr="003875B4">
        <w:rPr>
          <w:rFonts w:ascii="Arial" w:hAnsi="Arial" w:cs="Arial"/>
          <w:kern w:val="1"/>
          <w:sz w:val="20"/>
        </w:rPr>
        <w:t>.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 wypadku zmiany, o której mowa w ust. </w:t>
      </w:r>
      <w:r w:rsidR="0022254F" w:rsidRPr="003875B4">
        <w:rPr>
          <w:rFonts w:ascii="Arial" w:hAnsi="Arial" w:cs="Arial"/>
          <w:kern w:val="1"/>
          <w:sz w:val="20"/>
        </w:rPr>
        <w:t>4</w:t>
      </w:r>
      <w:r w:rsidRPr="003875B4">
        <w:rPr>
          <w:rFonts w:ascii="Arial" w:hAnsi="Arial" w:cs="Arial"/>
          <w:kern w:val="1"/>
          <w:sz w:val="20"/>
        </w:rPr>
        <w:t xml:space="preserve"> pkt. 1 wartość netto wynagrodzenia Wykonawcy nie zmienia się, a wartość brutto wynagrodzenia zostanie wyliczona na podstawie nowych przepisów. 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 wyjątkiem zmiany, o której mowa w ust.</w:t>
      </w:r>
      <w:r w:rsidR="0022254F" w:rsidRPr="003875B4">
        <w:rPr>
          <w:rFonts w:ascii="Arial" w:hAnsi="Arial" w:cs="Arial"/>
          <w:kern w:val="1"/>
          <w:sz w:val="20"/>
        </w:rPr>
        <w:t xml:space="preserve"> 4</w:t>
      </w:r>
      <w:r w:rsidRPr="003875B4">
        <w:rPr>
          <w:rFonts w:ascii="Arial" w:hAnsi="Arial" w:cs="Arial"/>
          <w:kern w:val="1"/>
          <w:sz w:val="20"/>
        </w:rPr>
        <w:t xml:space="preserve"> pkt. 1 wprowadzenie zmian wysokości wynagrodzenia wymaga złożenia przez Wykonawcę wniosku o zawarcie aneksu wraz z uzasadnieniem wysokości dodatkowych kosztów wy</w:t>
      </w:r>
      <w:r w:rsidR="003F3215" w:rsidRPr="003875B4">
        <w:rPr>
          <w:rFonts w:ascii="Arial" w:hAnsi="Arial" w:cs="Arial"/>
          <w:kern w:val="1"/>
          <w:sz w:val="20"/>
        </w:rPr>
        <w:t>nikających z wprowadzenia zmian</w:t>
      </w:r>
      <w:r w:rsidR="0022254F" w:rsidRPr="003875B4">
        <w:rPr>
          <w:rFonts w:ascii="Arial" w:hAnsi="Arial" w:cs="Arial"/>
          <w:color w:val="FF0000"/>
          <w:kern w:val="1"/>
          <w:sz w:val="20"/>
        </w:rPr>
        <w:t>.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Płatności na rzecz wykonawcy dokonywane będą przelewem na konto uwidocznione na fakturze VAT w terminie </w:t>
      </w:r>
      <w:r w:rsidRPr="007F6CC8">
        <w:rPr>
          <w:rFonts w:ascii="Arial" w:hAnsi="Arial" w:cs="Arial"/>
          <w:b/>
          <w:kern w:val="1"/>
          <w:sz w:val="20"/>
        </w:rPr>
        <w:t>do 60 dni</w:t>
      </w:r>
      <w:r w:rsidRPr="003875B4">
        <w:rPr>
          <w:rFonts w:ascii="Arial" w:hAnsi="Arial" w:cs="Arial"/>
          <w:kern w:val="1"/>
          <w:sz w:val="20"/>
        </w:rPr>
        <w:t xml:space="preserve"> od daty otrzymania </w:t>
      </w:r>
      <w:r w:rsidR="007F6CC8">
        <w:rPr>
          <w:rFonts w:ascii="Arial" w:hAnsi="Arial" w:cs="Arial"/>
          <w:kern w:val="1"/>
          <w:sz w:val="20"/>
        </w:rPr>
        <w:t xml:space="preserve">prawidłowo wystawionej </w:t>
      </w:r>
      <w:r w:rsidRPr="003875B4">
        <w:rPr>
          <w:rFonts w:ascii="Arial" w:hAnsi="Arial" w:cs="Arial"/>
          <w:kern w:val="1"/>
          <w:sz w:val="20"/>
        </w:rPr>
        <w:t>faktury przez Zamawiającego.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Numer rachunku bankowego do dokonywania płatności __ ____ ____ ____ ____ ____ ____.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Zmiana numeru konta wymaga podpisania aneksu do umowy. W takim przypadku zapłata nastąpi po podpisaniu aneksu przez obie strony.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Terminem zapłaty jest data obciążenia rachunku bankowego Zamawiającego.</w:t>
      </w:r>
    </w:p>
    <w:p w:rsidR="00475ABD" w:rsidRPr="003875B4" w:rsidRDefault="00475ABD" w:rsidP="003875B4">
      <w:pPr>
        <w:numPr>
          <w:ilvl w:val="3"/>
          <w:numId w:val="4"/>
        </w:numPr>
        <w:tabs>
          <w:tab w:val="clear" w:pos="2880"/>
        </w:tabs>
        <w:spacing w:line="276" w:lineRule="auto"/>
        <w:ind w:left="426" w:hanging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wyraża zgodę na potrącenie kar umownych ze swoich wierzytelności wynikających z umowy.</w:t>
      </w:r>
    </w:p>
    <w:p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3.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Odbiór odpadów będzie dokonywany transportem Wykonawcy przystosowanym do </w:t>
      </w:r>
      <w:r w:rsidR="007F6CC8">
        <w:rPr>
          <w:rFonts w:ascii="Arial" w:hAnsi="Arial" w:cs="Arial"/>
          <w:kern w:val="1"/>
          <w:sz w:val="20"/>
        </w:rPr>
        <w:t xml:space="preserve">odbioru </w:t>
      </w:r>
      <w:r w:rsidRPr="003875B4">
        <w:rPr>
          <w:rFonts w:ascii="Arial" w:hAnsi="Arial" w:cs="Arial"/>
          <w:kern w:val="1"/>
          <w:sz w:val="20"/>
        </w:rPr>
        <w:t>tego typu odpadów.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Odpady komunalne zmieszane będą odbierane przez Wykonawcę co najmniej 3 razy w tygodniu w poniedziałki, środy i piątki z wyjątkiem dni świątecznych, w godzinach od …..........do..............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Odpady podlegające segregacji: </w:t>
      </w:r>
    </w:p>
    <w:p w:rsidR="00475ABD" w:rsidRPr="003875B4" w:rsidRDefault="00475ABD" w:rsidP="003875B4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papier i tektura, będzie odbierany w każdy ….......w godzinach od... do …;</w:t>
      </w:r>
    </w:p>
    <w:p w:rsidR="00475ABD" w:rsidRPr="003875B4" w:rsidRDefault="00475ABD" w:rsidP="003875B4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szkło, w każdy …... w godzinach od... do...</w:t>
      </w:r>
    </w:p>
    <w:p w:rsidR="00475ABD" w:rsidRPr="003875B4" w:rsidRDefault="00475ABD" w:rsidP="003875B4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tworzywa sztuczne i metale w każdy …... w godzinach od... do.</w:t>
      </w:r>
    </w:p>
    <w:p w:rsidR="00475ABD" w:rsidRPr="003875B4" w:rsidRDefault="0022254F" w:rsidP="003875B4">
      <w:p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za wyjątkiem </w:t>
      </w:r>
      <w:r w:rsidR="00475ABD" w:rsidRPr="003875B4">
        <w:rPr>
          <w:rFonts w:ascii="Arial" w:hAnsi="Arial" w:cs="Arial"/>
          <w:kern w:val="1"/>
          <w:sz w:val="20"/>
        </w:rPr>
        <w:t>dni świątecznych ustawowo wolnych od pracy.</w:t>
      </w:r>
      <w:r w:rsidR="00475ABD" w:rsidRPr="003875B4">
        <w:rPr>
          <w:rFonts w:ascii="Arial" w:hAnsi="Arial" w:cs="Arial"/>
          <w:kern w:val="1"/>
          <w:sz w:val="20"/>
          <w:vertAlign w:val="superscript"/>
        </w:rPr>
        <w:t xml:space="preserve"> </w:t>
      </w:r>
      <w:r w:rsidR="00475ABD" w:rsidRPr="003875B4">
        <w:rPr>
          <w:rFonts w:ascii="Arial" w:hAnsi="Arial" w:cs="Arial"/>
          <w:kern w:val="1"/>
          <w:sz w:val="20"/>
        </w:rPr>
        <w:t xml:space="preserve"> W przypadku konieczności dodatkowego odbioru odpadów, winien on nastąpić nie później, niż w następnym dniu roboczym po zgłoszeniu telefonicznym</w:t>
      </w:r>
      <w:r w:rsidR="00326B56" w:rsidRPr="003875B4">
        <w:rPr>
          <w:rFonts w:ascii="Arial" w:hAnsi="Arial" w:cs="Arial"/>
          <w:kern w:val="1"/>
          <w:sz w:val="20"/>
        </w:rPr>
        <w:t>, mailowym</w:t>
      </w:r>
      <w:r w:rsidR="00475ABD" w:rsidRPr="003875B4">
        <w:rPr>
          <w:rFonts w:ascii="Arial" w:hAnsi="Arial" w:cs="Arial"/>
          <w:kern w:val="1"/>
          <w:sz w:val="20"/>
        </w:rPr>
        <w:t xml:space="preserve"> lub telefaksowym.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Odpady składowane będą w pojemnikach stanowiących własność Wykonawcy. 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Wykonawca zobowiązuje się dostarczyć Zamawiającemu w cenie oferty kontenery do składowania odpadów, zgodnie z załącznikiem nr 7 do SIWZ dla pakietu nr 1, które każdorazowo przy odbiorze będą wymieniane na </w:t>
      </w:r>
      <w:r w:rsidR="00DA7F7B" w:rsidRPr="003875B4">
        <w:rPr>
          <w:rFonts w:ascii="Arial" w:hAnsi="Arial" w:cs="Arial"/>
          <w:kern w:val="1"/>
          <w:sz w:val="20"/>
        </w:rPr>
        <w:t>puste i czyste.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Dowodem odbioru przez Wykonawcę odpadów będzie „</w:t>
      </w:r>
      <w:r w:rsidR="007F6CC8">
        <w:rPr>
          <w:rFonts w:ascii="Arial" w:hAnsi="Arial" w:cs="Arial"/>
          <w:kern w:val="1"/>
          <w:sz w:val="20"/>
        </w:rPr>
        <w:t>Potwierdzenie wywozu” wystawione</w:t>
      </w:r>
      <w:r w:rsidRPr="003875B4">
        <w:rPr>
          <w:rFonts w:ascii="Arial" w:hAnsi="Arial" w:cs="Arial"/>
          <w:kern w:val="1"/>
          <w:sz w:val="20"/>
        </w:rPr>
        <w:t xml:space="preserve"> każdorazowo przez Wykonawcę.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Dowodem przekazania odpadów Wykonawcy jest sporządzona przy każdym odbiorze i podpisana przez osoby uprawnione karta przekazania odpadu, </w:t>
      </w:r>
      <w:r w:rsidRPr="003875B4">
        <w:rPr>
          <w:rFonts w:ascii="Arial" w:hAnsi="Arial" w:cs="Arial"/>
          <w:color w:val="000000"/>
          <w:kern w:val="1"/>
          <w:sz w:val="20"/>
        </w:rPr>
        <w:t>w</w:t>
      </w:r>
      <w:r w:rsidRPr="003875B4">
        <w:rPr>
          <w:rFonts w:ascii="Arial" w:hAnsi="Arial" w:cs="Arial"/>
          <w:kern w:val="1"/>
          <w:sz w:val="20"/>
        </w:rPr>
        <w:t>skazująca rodzaj i masę przekazanych odpadów</w:t>
      </w:r>
      <w:r w:rsidRPr="003875B4">
        <w:rPr>
          <w:rFonts w:ascii="Arial" w:hAnsi="Arial" w:cs="Arial"/>
          <w:color w:val="000000"/>
          <w:kern w:val="1"/>
          <w:sz w:val="20"/>
        </w:rPr>
        <w:t>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zobowiązuje się do zorganizowania miejsca czasowego składowania odpadów komunalnych w kontenerach dostarczonych przez Wykonawcę.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Wykonawca odbierający odpady zobowiązuje się do terminowego odbioru odpadów oraz do nieodpłatnego przeszkolenia wyznaczonych pracowników Zamawiającego w zakresie gromadzenia, klasyfikacji, transportu wewnętrznego i czasowego składowania odpadów </w:t>
      </w:r>
      <w:r w:rsidR="003F3215" w:rsidRPr="003875B4">
        <w:rPr>
          <w:rFonts w:ascii="Arial" w:hAnsi="Arial" w:cs="Arial"/>
          <w:kern w:val="1"/>
          <w:sz w:val="20"/>
        </w:rPr>
        <w:t>komunalnych</w:t>
      </w:r>
      <w:r w:rsidRPr="003875B4">
        <w:rPr>
          <w:rFonts w:ascii="Arial" w:hAnsi="Arial" w:cs="Arial"/>
          <w:kern w:val="1"/>
          <w:sz w:val="20"/>
        </w:rPr>
        <w:t>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Nie odebranie odpadów w terminie podanym w § 1 uprawnia Zamawiającego do zaangażowania innych osób prawnych lub fizycznych tzw. „wykonanie zastępcze” w celu realizacji przedmiotu zamówienia zgodnie z niniejszą umową.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Koszty „wykonania zastępczego” będą obciążać Wykonawcę.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Zamawiający może dokonać potrącenia kosztów „wykonania zastępczego” z bieżących należności Wykonawcy. 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Wykonawca lub </w:t>
      </w:r>
      <w:r w:rsidR="003F3215" w:rsidRPr="003875B4">
        <w:rPr>
          <w:rFonts w:ascii="Arial" w:hAnsi="Arial" w:cs="Arial"/>
          <w:kern w:val="1"/>
          <w:sz w:val="20"/>
        </w:rPr>
        <w:t>P</w:t>
      </w:r>
      <w:r w:rsidRPr="003875B4">
        <w:rPr>
          <w:rFonts w:ascii="Arial" w:hAnsi="Arial" w:cs="Arial"/>
          <w:kern w:val="1"/>
          <w:sz w:val="20"/>
        </w:rPr>
        <w:t>odwykonawca zobowiązany jest do zatrudnienia na podstawie umowy o pracę zgodne z wymaganiami, o których mowa w art. 22 Kodeksu Pracy osoby wykonujące następujące niezbędne do realizacji niniejszego zamówienia czynności tj. kierowanie (przewóz), załadunek, rozładunek, zagospodarowanie odpadów.</w:t>
      </w:r>
    </w:p>
    <w:p w:rsidR="00475ABD" w:rsidRPr="003875B4" w:rsidRDefault="003F3215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lub P</w:t>
      </w:r>
      <w:r w:rsidR="00475ABD" w:rsidRPr="003875B4">
        <w:rPr>
          <w:rFonts w:ascii="Arial" w:hAnsi="Arial" w:cs="Arial"/>
          <w:kern w:val="1"/>
          <w:sz w:val="20"/>
        </w:rPr>
        <w:t xml:space="preserve">odwykonawca zobowiązany jest na każde żądanie Zamawiającego do przedłożenia oświadczenia o zatrudnieniu na podstawie umowy o pracę osób, o których mowa w ust. 13. Oświadczenie to powinno zawierać w szczególności: dokładne określenie podmiotu składającego oświadczenie, datę złożenia oświadczenia, wskazanie, że wskazane czynności wykonują osoby zatrudnione na podstawie umowy o pracę wraz ze wskazaniem liczby tych osób, rodzaju umowy o pracę i wymiaru etatu oraz podpis osoby uprawnionej do złożenia oświadczenia w imieniu wykonawcy lub podwykonawcy. 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Niezłożenie przez W</w:t>
      </w:r>
      <w:r w:rsidRPr="003875B4">
        <w:rPr>
          <w:rFonts w:ascii="Arial" w:eastAsia="HiddenHorzOCR" w:hAnsi="Arial" w:cs="Arial"/>
          <w:kern w:val="1"/>
          <w:sz w:val="20"/>
        </w:rPr>
        <w:t xml:space="preserve">ykonawcę </w:t>
      </w:r>
      <w:r w:rsidRPr="003875B4">
        <w:rPr>
          <w:rFonts w:ascii="Arial" w:hAnsi="Arial" w:cs="Arial"/>
          <w:kern w:val="1"/>
          <w:sz w:val="20"/>
        </w:rPr>
        <w:t>w wyznaczonym przez Zamawiającego terminie żądanych przez Zamawiającego dowodów w celu potwierdzenia spełnienia przez W</w:t>
      </w:r>
      <w:r w:rsidRPr="003875B4">
        <w:rPr>
          <w:rFonts w:ascii="Arial" w:eastAsia="HiddenHorzOCR" w:hAnsi="Arial" w:cs="Arial"/>
          <w:kern w:val="1"/>
          <w:sz w:val="20"/>
        </w:rPr>
        <w:t xml:space="preserve">ykonawcę </w:t>
      </w:r>
      <w:r w:rsidRPr="003875B4">
        <w:rPr>
          <w:rFonts w:ascii="Arial" w:hAnsi="Arial" w:cs="Arial"/>
          <w:kern w:val="1"/>
          <w:sz w:val="20"/>
        </w:rPr>
        <w:t>lub P</w:t>
      </w:r>
      <w:r w:rsidRPr="003875B4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3875B4">
        <w:rPr>
          <w:rFonts w:ascii="Arial" w:hAnsi="Arial" w:cs="Arial"/>
          <w:kern w:val="1"/>
          <w:sz w:val="20"/>
        </w:rPr>
        <w:t xml:space="preserve">wymogu zatrudnienia na podstawie umowy o </w:t>
      </w:r>
      <w:r w:rsidRPr="003875B4">
        <w:rPr>
          <w:rFonts w:ascii="Arial" w:eastAsia="HiddenHorzOCR" w:hAnsi="Arial" w:cs="Arial"/>
          <w:kern w:val="1"/>
          <w:sz w:val="20"/>
        </w:rPr>
        <w:t xml:space="preserve">pracę </w:t>
      </w:r>
      <w:r w:rsidRPr="003875B4">
        <w:rPr>
          <w:rFonts w:ascii="Arial" w:hAnsi="Arial" w:cs="Arial"/>
          <w:kern w:val="1"/>
          <w:sz w:val="20"/>
        </w:rPr>
        <w:t xml:space="preserve">traktowane </w:t>
      </w:r>
      <w:r w:rsidRPr="003875B4">
        <w:rPr>
          <w:rFonts w:ascii="Arial" w:eastAsia="HiddenHorzOCR" w:hAnsi="Arial" w:cs="Arial"/>
          <w:kern w:val="1"/>
          <w:sz w:val="20"/>
        </w:rPr>
        <w:t xml:space="preserve">będzie </w:t>
      </w:r>
      <w:r w:rsidRPr="003875B4">
        <w:rPr>
          <w:rFonts w:ascii="Arial" w:hAnsi="Arial" w:cs="Arial"/>
          <w:kern w:val="1"/>
          <w:sz w:val="20"/>
        </w:rPr>
        <w:t>jako niespełnienie przez W</w:t>
      </w:r>
      <w:r w:rsidRPr="003875B4">
        <w:rPr>
          <w:rFonts w:ascii="Arial" w:eastAsia="HiddenHorzOCR" w:hAnsi="Arial" w:cs="Arial"/>
          <w:kern w:val="1"/>
          <w:sz w:val="20"/>
        </w:rPr>
        <w:t>ykonawcę</w:t>
      </w:r>
      <w:r w:rsidRPr="003875B4">
        <w:rPr>
          <w:rFonts w:ascii="Arial" w:hAnsi="Arial" w:cs="Arial"/>
          <w:kern w:val="1"/>
          <w:sz w:val="20"/>
        </w:rPr>
        <w:t xml:space="preserve"> lub P</w:t>
      </w:r>
      <w:r w:rsidRPr="003875B4">
        <w:rPr>
          <w:rFonts w:ascii="Arial" w:eastAsia="HiddenHorzOCR" w:hAnsi="Arial" w:cs="Arial"/>
          <w:kern w:val="1"/>
          <w:sz w:val="20"/>
        </w:rPr>
        <w:t xml:space="preserve">odwykonawcę </w:t>
      </w:r>
      <w:r w:rsidRPr="003875B4">
        <w:rPr>
          <w:rFonts w:ascii="Arial" w:hAnsi="Arial" w:cs="Arial"/>
          <w:kern w:val="1"/>
          <w:sz w:val="20"/>
        </w:rPr>
        <w:t xml:space="preserve">wymogu zatrudnienia na podstawie umowy o </w:t>
      </w:r>
      <w:r w:rsidRPr="003875B4">
        <w:rPr>
          <w:rFonts w:ascii="Arial" w:eastAsia="HiddenHorzOCR" w:hAnsi="Arial" w:cs="Arial"/>
          <w:kern w:val="1"/>
          <w:sz w:val="20"/>
        </w:rPr>
        <w:t xml:space="preserve">pracę </w:t>
      </w:r>
      <w:r w:rsidRPr="003875B4">
        <w:rPr>
          <w:rFonts w:ascii="Arial" w:hAnsi="Arial" w:cs="Arial"/>
          <w:kern w:val="1"/>
          <w:sz w:val="20"/>
        </w:rPr>
        <w:t>osób wykonujących wskazane w ust. 13 czynności.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 tytułu niespełnienia przez Wykonawcę lub Podwykonawcę wymogu zatrudnienia na podstawie umowy o pracę osób wykonujących wskazane w ust. 13 czynności, Zamawiający przewiduje sankcje w postaci obowiązku zapłaty przez wykonawcę kary umownej w wysokości określonej w § 5 ust. 1 pkt. 3.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przypadku uzasadnionych wątpliwości co do przestrzegania prawa pracy przez Wykonawcę, Zamawiający może zwrócić się o przeprowadzenie kontroli przez Państwową Inspekcję Pracy.</w:t>
      </w:r>
    </w:p>
    <w:p w:rsidR="00475ABD" w:rsidRPr="003875B4" w:rsidRDefault="00475ABD" w:rsidP="003875B4">
      <w:pPr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13 czynności. Zamawiający uprawniony jest w szczególności do: </w:t>
      </w:r>
    </w:p>
    <w:p w:rsidR="00475ABD" w:rsidRPr="003875B4" w:rsidRDefault="00475ABD" w:rsidP="003875B4">
      <w:pPr>
        <w:pStyle w:val="Normalny1"/>
        <w:numPr>
          <w:ilvl w:val="0"/>
          <w:numId w:val="13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oświadczenia, o którym mowa w ust. 14,</w:t>
      </w:r>
    </w:p>
    <w:p w:rsidR="00475ABD" w:rsidRPr="003875B4" w:rsidRDefault="00475ABD" w:rsidP="003875B4">
      <w:pPr>
        <w:pStyle w:val="Normalny1"/>
        <w:numPr>
          <w:ilvl w:val="0"/>
          <w:numId w:val="13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żądania wyjaśnień w przypadku wątpliwości w zakresie potwierdzenia spełniania ww. wymogów,</w:t>
      </w:r>
    </w:p>
    <w:p w:rsidR="00475ABD" w:rsidRPr="003875B4" w:rsidRDefault="00475ABD" w:rsidP="003875B4">
      <w:pPr>
        <w:pStyle w:val="Normalny1"/>
        <w:numPr>
          <w:ilvl w:val="0"/>
          <w:numId w:val="13"/>
        </w:numPr>
        <w:tabs>
          <w:tab w:val="left" w:pos="0"/>
        </w:tabs>
        <w:suppressAutoHyphens w:val="0"/>
        <w:spacing w:after="0" w:line="276" w:lineRule="auto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 xml:space="preserve">przeprowadzania kontroli na miejscu wykonywania przedmiotu zamówienia. </w:t>
      </w:r>
    </w:p>
    <w:p w:rsidR="00475ABD" w:rsidRPr="003875B4" w:rsidRDefault="00475ABD" w:rsidP="003875B4">
      <w:pPr>
        <w:pStyle w:val="Normalny1"/>
        <w:numPr>
          <w:ilvl w:val="0"/>
          <w:numId w:val="6"/>
        </w:numPr>
        <w:suppressAutoHyphens w:val="0"/>
        <w:spacing w:after="0" w:line="276" w:lineRule="auto"/>
        <w:ind w:left="502" w:hanging="502"/>
        <w:jc w:val="both"/>
        <w:rPr>
          <w:rFonts w:ascii="Arial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hAnsi="Arial" w:cs="Arial"/>
          <w:kern w:val="1"/>
          <w:sz w:val="20"/>
          <w:szCs w:val="20"/>
          <w:lang w:eastAsia="ar-SA" w:bidi="ar-SA"/>
        </w:rPr>
        <w:t xml:space="preserve">Nieprzedłożenie dokumentu, o którym mowa w ust. 14, niezłożenie wyjaśnień, których mowa w ust. 18 pkt. 2 lub odmowa Wykonawcy przeprowadzenia kontroli przez Zamawiającego będzie traktowane jako niedopełnienie obowiązku zatrudniania pracowników na podstawie umowy o pracę. </w:t>
      </w:r>
    </w:p>
    <w:p w:rsidR="00475ABD" w:rsidRPr="003875B4" w:rsidRDefault="00475ABD" w:rsidP="003875B4">
      <w:pPr>
        <w:pStyle w:val="Normalny1"/>
        <w:numPr>
          <w:ilvl w:val="0"/>
          <w:numId w:val="6"/>
        </w:numPr>
        <w:suppressAutoHyphens w:val="0"/>
        <w:spacing w:after="0" w:line="276" w:lineRule="auto"/>
        <w:ind w:left="502"/>
        <w:jc w:val="both"/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</w:pPr>
      <w:r w:rsidRPr="003875B4">
        <w:rPr>
          <w:rFonts w:ascii="Arial" w:eastAsia="Times New Roman" w:hAnsi="Arial" w:cs="Arial"/>
          <w:kern w:val="1"/>
          <w:sz w:val="20"/>
          <w:szCs w:val="20"/>
          <w:lang w:eastAsia="ar-SA" w:bidi="ar-SA"/>
        </w:rPr>
        <w:t>Obowiązek, o którym mowa w ust. 13 dotyczy także Podwykonawcy. Zapisy ust. 14-19 stosuje się odpowiednio.</w:t>
      </w:r>
    </w:p>
    <w:p w:rsidR="00475ABD" w:rsidRPr="003875B4" w:rsidRDefault="00475ABD" w:rsidP="003875B4">
      <w:pPr>
        <w:tabs>
          <w:tab w:val="left" w:pos="363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475ABD" w:rsidRPr="003875B4" w:rsidRDefault="00475ABD" w:rsidP="003875B4">
      <w:pPr>
        <w:tabs>
          <w:tab w:val="left" w:pos="363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  <w:t>§ 4</w:t>
      </w:r>
    </w:p>
    <w:p w:rsidR="00475ABD" w:rsidRPr="003875B4" w:rsidRDefault="00475ABD" w:rsidP="003875B4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567" w:hanging="567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zobowiązuje się do wykonywania usług będących przedmiotem niniejszej umowy zgodnie z przepisami ustawy z dnia 14.12.2012 r. o odpadach i ponosi odpowiedzialność za przejęte odpady w zakresie określonym ustawą. Sposób postępowania przez Wykonawcę z odpadami, w szczególności miejsce i sposób ich unieszkodliwiania jest zamieszczony w Załączniku nr 1, stanowiącym integralną część umowy.</w:t>
      </w:r>
    </w:p>
    <w:p w:rsidR="00475ABD" w:rsidRPr="003875B4" w:rsidRDefault="00475ABD" w:rsidP="003875B4">
      <w:pPr>
        <w:pStyle w:val="Akapitzlist"/>
        <w:numPr>
          <w:ilvl w:val="3"/>
          <w:numId w:val="13"/>
        </w:numPr>
        <w:tabs>
          <w:tab w:val="clear" w:pos="2880"/>
        </w:tabs>
        <w:spacing w:line="276" w:lineRule="auto"/>
        <w:ind w:left="567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Każdorazowe wykonanie usługi będzie potwierdzane odpowiednim dokumentem podpisanym przez uprawnione osoby wyznaczone przez strony umowy.</w:t>
      </w:r>
    </w:p>
    <w:p w:rsidR="00475ABD" w:rsidRPr="003875B4" w:rsidRDefault="00475ABD" w:rsidP="003875B4">
      <w:pPr>
        <w:tabs>
          <w:tab w:val="left" w:pos="363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475ABD" w:rsidRPr="003875B4" w:rsidRDefault="00475ABD" w:rsidP="003875B4">
      <w:pPr>
        <w:spacing w:line="276" w:lineRule="auto"/>
        <w:ind w:left="397" w:hanging="397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  <w:t>§ 5</w:t>
      </w:r>
    </w:p>
    <w:p w:rsidR="00475ABD" w:rsidRPr="003875B4" w:rsidRDefault="00475ABD" w:rsidP="005E2FC2">
      <w:pPr>
        <w:numPr>
          <w:ilvl w:val="6"/>
          <w:numId w:val="4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ma prawo do naliczania i egzekwowania kar umownych w następujących wypadkach i wysokościach:</w:t>
      </w:r>
    </w:p>
    <w:p w:rsidR="00475ABD" w:rsidRDefault="00475ABD" w:rsidP="005E2FC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przypadku nieterminowego odbioru odpadów Wykonawca zobowiązuje się do zapłaty kary umownej w wysokości 300 zł za każdy dzień opóźnienia.</w:t>
      </w:r>
    </w:p>
    <w:p w:rsidR="005E2FC2" w:rsidRPr="005E2FC2" w:rsidRDefault="005E2FC2" w:rsidP="005E2FC2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kern w:val="1"/>
          <w:sz w:val="20"/>
        </w:rPr>
      </w:pPr>
      <w:r w:rsidRPr="005E2FC2">
        <w:rPr>
          <w:rFonts w:ascii="Arial" w:hAnsi="Arial" w:cs="Arial"/>
          <w:kern w:val="1"/>
          <w:sz w:val="20"/>
        </w:rPr>
        <w:t xml:space="preserve">W przypadku odbioru odpadów w innych godzinach niż wskazane w ofercie Wykonawca zobowiązuje się do zapłaty kary umownej w wysokości 300 zł za każdy </w:t>
      </w:r>
      <w:r>
        <w:rPr>
          <w:rFonts w:ascii="Arial" w:hAnsi="Arial" w:cs="Arial"/>
          <w:kern w:val="1"/>
          <w:sz w:val="20"/>
        </w:rPr>
        <w:t>taki przypadek</w:t>
      </w:r>
      <w:r w:rsidRPr="005E2FC2">
        <w:rPr>
          <w:rFonts w:ascii="Arial" w:hAnsi="Arial" w:cs="Arial"/>
          <w:kern w:val="1"/>
          <w:sz w:val="20"/>
        </w:rPr>
        <w:t>.</w:t>
      </w:r>
    </w:p>
    <w:p w:rsidR="00475ABD" w:rsidRPr="003875B4" w:rsidRDefault="00475ABD" w:rsidP="005E2FC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 odstąpienie od umowy z przyczyn, za które Wykonawca ponosi odpowiedzialność w wysokości 10.000,00 zł.</w:t>
      </w:r>
    </w:p>
    <w:p w:rsidR="00475ABD" w:rsidRPr="003875B4" w:rsidRDefault="005E2FC2" w:rsidP="005E2FC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 xml:space="preserve">W przypadku niedostarczenia </w:t>
      </w:r>
      <w:r w:rsidR="00475ABD" w:rsidRPr="003875B4">
        <w:rPr>
          <w:rFonts w:ascii="Arial" w:hAnsi="Arial" w:cs="Arial"/>
          <w:kern w:val="1"/>
          <w:sz w:val="20"/>
        </w:rPr>
        <w:t>Zamawiającemu oświadczeń lub dokumentów potwierdzających spełnienie warunku, o którym mowa w § 3 ust. 14 Wykonawca zobowiązuj</w:t>
      </w:r>
      <w:r>
        <w:rPr>
          <w:rFonts w:ascii="Arial" w:hAnsi="Arial" w:cs="Arial"/>
          <w:kern w:val="1"/>
          <w:sz w:val="20"/>
        </w:rPr>
        <w:t xml:space="preserve">e się do zapłaty kary umownej w </w:t>
      </w:r>
      <w:r w:rsidR="00475ABD" w:rsidRPr="003875B4">
        <w:rPr>
          <w:rFonts w:ascii="Arial" w:hAnsi="Arial" w:cs="Arial"/>
          <w:kern w:val="1"/>
          <w:sz w:val="20"/>
        </w:rPr>
        <w:t>wysokości 1000 zł.</w:t>
      </w:r>
    </w:p>
    <w:p w:rsidR="00475ABD" w:rsidRPr="003875B4" w:rsidRDefault="00475ABD" w:rsidP="003875B4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 naruszenie § 7 umowy – 5.000,00 zł.</w:t>
      </w:r>
      <w:r w:rsidR="00020060" w:rsidRPr="003875B4">
        <w:rPr>
          <w:rFonts w:ascii="Arial" w:hAnsi="Arial" w:cs="Arial"/>
          <w:kern w:val="1"/>
          <w:sz w:val="20"/>
        </w:rPr>
        <w:t xml:space="preserve"> za każdy stwierdzony przypadek.</w:t>
      </w:r>
    </w:p>
    <w:p w:rsidR="00475ABD" w:rsidRPr="003875B4" w:rsidRDefault="00475ABD" w:rsidP="003875B4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przypadku naruszenia innych postanowień niniejszej umowy – po 200,00 zł za każde naruszenie.</w:t>
      </w:r>
    </w:p>
    <w:p w:rsidR="00475ABD" w:rsidRPr="003875B4" w:rsidRDefault="00475ABD" w:rsidP="003875B4">
      <w:pPr>
        <w:numPr>
          <w:ilvl w:val="6"/>
          <w:numId w:val="4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Trzykrotne nieterminowe lub niezgodne pod względem zamówienia realizacje lub niedotrzymanie warunków umowy przez Wykonawcę daje podstawę Zamawiającemu do rozwiązania umowy z winy Wykonawcy z naliczeniem jednocześnie kary zgodnie z § 5 ust. 1 pkt. 1.</w:t>
      </w:r>
    </w:p>
    <w:p w:rsidR="00475ABD" w:rsidRPr="003875B4" w:rsidRDefault="00475ABD" w:rsidP="003875B4">
      <w:pPr>
        <w:numPr>
          <w:ilvl w:val="6"/>
          <w:numId w:val="4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Kary umowne winny być zapłacone przez stronę, która naruszyła postanowienia niniejszej umowy w terminie do 14 dni od daty wystąpienia przez drugą stronę z żądaniem zapłaty.</w:t>
      </w:r>
    </w:p>
    <w:p w:rsidR="00475ABD" w:rsidRPr="003875B4" w:rsidRDefault="00475ABD" w:rsidP="003875B4">
      <w:pPr>
        <w:numPr>
          <w:ilvl w:val="6"/>
          <w:numId w:val="4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Zapłata kar umownych nie zwalnia Wykonawcy z obowiązku realizacji umowy. </w:t>
      </w:r>
    </w:p>
    <w:p w:rsidR="00475ABD" w:rsidRPr="003875B4" w:rsidRDefault="00475ABD" w:rsidP="003875B4">
      <w:pPr>
        <w:numPr>
          <w:ilvl w:val="6"/>
          <w:numId w:val="4"/>
        </w:numPr>
        <w:tabs>
          <w:tab w:val="clear" w:pos="504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zastrzega sobie prawo potrącenia należnych kar umownych z wynagrodzenia Wykonawcy.</w:t>
      </w:r>
    </w:p>
    <w:p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6</w:t>
      </w:r>
    </w:p>
    <w:p w:rsidR="00475ABD" w:rsidRPr="003875B4" w:rsidRDefault="00475ABD" w:rsidP="003875B4">
      <w:pPr>
        <w:tabs>
          <w:tab w:val="left" w:pos="400"/>
        </w:tabs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Umowa zostaje zawarta na okres 12 miesięcy i obowiązuje od dnia ......... 201</w:t>
      </w:r>
      <w:r w:rsidR="00020060" w:rsidRPr="003875B4">
        <w:rPr>
          <w:rFonts w:ascii="Arial" w:hAnsi="Arial" w:cs="Arial"/>
          <w:kern w:val="1"/>
          <w:sz w:val="20"/>
        </w:rPr>
        <w:t>9</w:t>
      </w:r>
      <w:r w:rsidRPr="003875B4">
        <w:rPr>
          <w:rFonts w:ascii="Arial" w:hAnsi="Arial" w:cs="Arial"/>
          <w:kern w:val="1"/>
          <w:sz w:val="20"/>
        </w:rPr>
        <w:t xml:space="preserve"> r do dnia ............ 20</w:t>
      </w:r>
      <w:r w:rsidR="00020060" w:rsidRPr="003875B4">
        <w:rPr>
          <w:rFonts w:ascii="Arial" w:hAnsi="Arial" w:cs="Arial"/>
          <w:kern w:val="1"/>
          <w:sz w:val="20"/>
        </w:rPr>
        <w:t>20</w:t>
      </w:r>
      <w:r w:rsidRPr="003875B4">
        <w:rPr>
          <w:rFonts w:ascii="Arial" w:hAnsi="Arial" w:cs="Arial"/>
          <w:kern w:val="1"/>
          <w:sz w:val="20"/>
        </w:rPr>
        <w:t xml:space="preserve"> r.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475ABD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7</w:t>
      </w:r>
    </w:p>
    <w:p w:rsidR="005E2FC2" w:rsidRDefault="005E2FC2" w:rsidP="005E2FC2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W związku z nałożonymi zadaniami obronnymi w ramach realizacji Rozporządzenia Rady Ministrów z dnia 27.06.2012 r. w sprawie</w:t>
      </w:r>
      <w:r w:rsidR="00CF7840">
        <w:rPr>
          <w:rFonts w:ascii="Arial" w:hAnsi="Arial" w:cs="Arial"/>
          <w:kern w:val="1"/>
          <w:sz w:val="20"/>
        </w:rPr>
        <w:t xml:space="preserve"> warunków i sposobu przygotowania oraz wykorzystania podmiotów leczniczych na potrzeby państwa oraz właściwości organów w tych sprawach, szpital zobowiązany jest do udzielania świadczeń zdrowotnych w każdym czasie, także podczas wystąpienia sytuacji kryzysowych oraz zaistnienia zagrożenia państwa w czasie wojny. Wykonawca w czasie trwania niniejszej umowy zobowiązuje się do świadczenia usług przewidzianych tą umową w zakresie niezbędnym do właściwego funkcjonowania szpitala podczas wystąpienia sytuacji kryzysowych, zaistnienia zagrożenia państwa w czasie wojny. </w:t>
      </w:r>
    </w:p>
    <w:p w:rsidR="005E2FC2" w:rsidRDefault="005E2FC2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:rsidR="005E2FC2" w:rsidRPr="003875B4" w:rsidRDefault="005E2FC2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§ 8</w:t>
      </w:r>
    </w:p>
    <w:p w:rsidR="00475ABD" w:rsidRPr="003875B4" w:rsidRDefault="00475ABD" w:rsidP="003875B4">
      <w:pPr>
        <w:numPr>
          <w:ilvl w:val="0"/>
          <w:numId w:val="9"/>
        </w:numPr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Wykonawca nie może dokonać cesji wierzytelności przypadającej w stosunku do zamawiającego na rzecz osób trzecich pod rygorem nieważności.</w:t>
      </w:r>
    </w:p>
    <w:p w:rsidR="00475ABD" w:rsidRPr="003875B4" w:rsidRDefault="00475ABD" w:rsidP="003875B4">
      <w:pPr>
        <w:numPr>
          <w:ilvl w:val="0"/>
          <w:numId w:val="9"/>
        </w:numPr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kern w:val="1"/>
          <w:sz w:val="20"/>
        </w:rPr>
        <w:t xml:space="preserve">Wykonawca nie może dokonać jakichkolwiek czynności prawnych lub zawrzeć umów lub porozumień, w tym umowy poręczenia lub gwarancji skutkujących koniecznością zapłaty przez </w:t>
      </w:r>
      <w:r w:rsidR="00020060" w:rsidRPr="003875B4">
        <w:rPr>
          <w:rFonts w:ascii="Arial" w:hAnsi="Arial" w:cs="Arial"/>
          <w:kern w:val="1"/>
          <w:sz w:val="20"/>
        </w:rPr>
        <w:t>Z</w:t>
      </w:r>
      <w:r w:rsidRPr="003875B4">
        <w:rPr>
          <w:rFonts w:ascii="Arial" w:hAnsi="Arial" w:cs="Arial"/>
          <w:kern w:val="1"/>
          <w:sz w:val="20"/>
        </w:rPr>
        <w:t>amawiającego należności wynikających z tej umowy innym osobom trzecim.</w:t>
      </w:r>
    </w:p>
    <w:p w:rsidR="00475ABD" w:rsidRPr="003875B4" w:rsidRDefault="00475ABD" w:rsidP="003875B4">
      <w:pPr>
        <w:numPr>
          <w:ilvl w:val="0"/>
          <w:numId w:val="9"/>
        </w:numPr>
        <w:spacing w:line="276" w:lineRule="auto"/>
        <w:ind w:left="426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kern w:val="1"/>
          <w:sz w:val="20"/>
        </w:rPr>
        <w:t>Wykonawca bez pisemnej zgody Zamawiającego nie może powierzyć wykonania zamówienia osobom niż Wykonawca.</w:t>
      </w:r>
    </w:p>
    <w:p w:rsidR="00475ABD" w:rsidRPr="003875B4" w:rsidRDefault="005E2FC2" w:rsidP="005E2FC2">
      <w:pPr>
        <w:pStyle w:val="Akapitzlist"/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§ 9</w:t>
      </w:r>
    </w:p>
    <w:p w:rsidR="00475ABD" w:rsidRPr="003875B4" w:rsidRDefault="00475ABD" w:rsidP="003875B4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razie wystąpienia istotnej zmiany okoliczności powodującej, że wykonanie umowy nie leży w interesie publicznym lub dalsze wykonywanie umowy może zagrozić istotnemu interesowi bezpieczeństwa państwa lub bezpieczeństwu publicznemu,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umowy.</w:t>
      </w:r>
    </w:p>
    <w:p w:rsidR="00475ABD" w:rsidRPr="003875B4" w:rsidRDefault="00475ABD" w:rsidP="003875B4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Strony ustalają, że Zamawiającemu przysługuje prawo odstąpienia od umowy w przypadku wykonywania umowy z naruszeniem jej postanowień, a w szczególności:</w:t>
      </w:r>
    </w:p>
    <w:p w:rsidR="00475ABD" w:rsidRPr="003875B4" w:rsidRDefault="00475ABD" w:rsidP="003875B4">
      <w:pPr>
        <w:numPr>
          <w:ilvl w:val="2"/>
          <w:numId w:val="2"/>
        </w:numPr>
        <w:tabs>
          <w:tab w:val="clear" w:pos="1985"/>
        </w:tabs>
        <w:spacing w:line="276" w:lineRule="auto"/>
        <w:ind w:left="709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nieterminowego odbioru odpadów określonego w § 3 ust. 2 i 3.</w:t>
      </w:r>
    </w:p>
    <w:p w:rsidR="00475ABD" w:rsidRPr="003875B4" w:rsidRDefault="00475ABD" w:rsidP="003875B4">
      <w:pPr>
        <w:numPr>
          <w:ilvl w:val="2"/>
          <w:numId w:val="2"/>
        </w:numPr>
        <w:tabs>
          <w:tab w:val="clear" w:pos="1985"/>
        </w:tabs>
        <w:spacing w:line="276" w:lineRule="auto"/>
        <w:ind w:left="709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niezatrudnienie na podstawie umów o pracę osób wykonujących czynności zgodnie z § 3 ust. 13. O niezatrudnieniu na podstawie umów o pracę świadczyć będzie niedostarczenie do Zamawiającego aktualnego oświadczenia zgodnie z § 3 ust. 14.</w:t>
      </w:r>
    </w:p>
    <w:p w:rsidR="00475ABD" w:rsidRPr="003875B4" w:rsidRDefault="00475ABD" w:rsidP="003875B4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wezwie wówczas Wykonawcę e-mailem lub faxem do wykonania umowy. W przypadku niewykonania umowy w terminie 12 godzin od wezwania, Zamawiającemu przysługuje prawo odstąpienia od umowy.</w:t>
      </w:r>
    </w:p>
    <w:p w:rsidR="00475ABD" w:rsidRPr="003875B4" w:rsidRDefault="00475ABD" w:rsidP="003875B4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Odstąpienie występuje poprzez złożenie jednostronnego oświadczenia o odstąpieniu na adres Wykonawcy i staje się skuteczne z chwilą doręczenia.</w:t>
      </w:r>
    </w:p>
    <w:p w:rsidR="00475ABD" w:rsidRPr="003875B4" w:rsidRDefault="00475ABD" w:rsidP="003875B4">
      <w:pPr>
        <w:numPr>
          <w:ilvl w:val="0"/>
          <w:numId w:val="10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Oświadczenie o odstąpieniu może być złożone w terminie 30 dni od dnia stwierdzenia zdarzenia stanowiącego podstawę odstąpienia od umowy.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CF7840" w:rsidRDefault="00CF7840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</w:p>
    <w:p w:rsidR="00475ABD" w:rsidRPr="003875B4" w:rsidRDefault="005E2FC2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bookmarkStart w:id="0" w:name="_GoBack"/>
      <w:bookmarkEnd w:id="0"/>
      <w:r>
        <w:rPr>
          <w:rFonts w:ascii="Arial" w:hAnsi="Arial" w:cs="Arial"/>
          <w:kern w:val="1"/>
          <w:sz w:val="20"/>
        </w:rPr>
        <w:t>§ 10</w:t>
      </w:r>
    </w:p>
    <w:p w:rsidR="00475ABD" w:rsidRPr="003875B4" w:rsidRDefault="00475ABD" w:rsidP="003875B4">
      <w:pPr>
        <w:numPr>
          <w:ilvl w:val="0"/>
          <w:numId w:val="11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Zamawiający wyznacza do bieżącej współpracy z Wykonawcą ......................, tel. ……, a Wykonawca wyznacza do bieżącej współpracy z Zamawiającym .................., tel. ............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  <w:r w:rsidRPr="003875B4">
        <w:rPr>
          <w:rFonts w:ascii="Arial" w:hAnsi="Arial" w:cs="Arial"/>
          <w:kern w:val="1"/>
          <w:sz w:val="20"/>
        </w:rPr>
        <w:tab/>
      </w:r>
    </w:p>
    <w:p w:rsidR="00475ABD" w:rsidRPr="003875B4" w:rsidRDefault="005E2FC2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>
        <w:rPr>
          <w:rFonts w:ascii="Arial" w:hAnsi="Arial" w:cs="Arial"/>
          <w:kern w:val="1"/>
          <w:sz w:val="20"/>
        </w:rPr>
        <w:t>§ 11</w:t>
      </w:r>
    </w:p>
    <w:p w:rsidR="00475ABD" w:rsidRPr="003875B4" w:rsidRDefault="00475ABD" w:rsidP="003875B4">
      <w:pPr>
        <w:numPr>
          <w:ilvl w:val="3"/>
          <w:numId w:val="2"/>
        </w:numPr>
        <w:tabs>
          <w:tab w:val="clear" w:pos="2525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3875B4">
        <w:rPr>
          <w:rFonts w:ascii="Arial" w:hAnsi="Arial" w:cs="Arial"/>
          <w:kern w:val="1"/>
          <w:sz w:val="20"/>
        </w:rPr>
        <w:t>Wykonawca wykonana zamówienie samodzielnie (bez udziału podwykonawców) lub przy pomocy podwykonawcy/ów w zakresie …………………………. , zawierając z nimi stosowne umowy w formie pisemnej pod rygorem nieważności.</w:t>
      </w:r>
    </w:p>
    <w:p w:rsidR="00475ABD" w:rsidRPr="003875B4" w:rsidRDefault="00475ABD" w:rsidP="003875B4">
      <w:pPr>
        <w:numPr>
          <w:ilvl w:val="3"/>
          <w:numId w:val="2"/>
        </w:numPr>
        <w:tabs>
          <w:tab w:val="clear" w:pos="2525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  <w:vertAlign w:val="superscript"/>
        </w:rPr>
      </w:pPr>
      <w:r w:rsidRPr="003875B4">
        <w:rPr>
          <w:rFonts w:ascii="Arial" w:hAnsi="Arial" w:cs="Arial"/>
          <w:kern w:val="1"/>
          <w:sz w:val="20"/>
        </w:rPr>
        <w:t>Strony zgodnie ustalają, iż w wypadku korzystania przy wykonywaniu przedmiotu umowy przez podwykonawców Wykonawca:</w:t>
      </w:r>
    </w:p>
    <w:p w:rsidR="00475ABD" w:rsidRPr="003875B4" w:rsidRDefault="00475ABD" w:rsidP="003875B4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ponosi odpowiedzialność za działania i zaniechania Podwykonawcy,</w:t>
      </w:r>
    </w:p>
    <w:p w:rsidR="00475ABD" w:rsidRPr="003875B4" w:rsidRDefault="00475ABD" w:rsidP="003875B4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przedstawi wraz z przesłaną fakturą oświadczenie Podwykonawcy o dokonaniu zapłaty na jego rzecz za wykonanie …………………………………………..</w:t>
      </w:r>
    </w:p>
    <w:p w:rsidR="00475ABD" w:rsidRPr="003875B4" w:rsidRDefault="00475ABD" w:rsidP="003875B4">
      <w:pPr>
        <w:numPr>
          <w:ilvl w:val="0"/>
          <w:numId w:val="12"/>
        </w:numPr>
        <w:spacing w:line="276" w:lineRule="auto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przedstawi Zamawiającemu projekt  umowy z Podwykonawcą celem zaakceptowania jej przez Zamawiającego w terminie 14 dni od daty jej przedłożenia.</w:t>
      </w:r>
    </w:p>
    <w:p w:rsidR="00475ABD" w:rsidRPr="003875B4" w:rsidRDefault="00475ABD" w:rsidP="003875B4">
      <w:pPr>
        <w:spacing w:line="276" w:lineRule="auto"/>
        <w:ind w:left="426"/>
        <w:rPr>
          <w:rFonts w:ascii="Arial" w:hAnsi="Arial" w:cs="Arial"/>
          <w:kern w:val="1"/>
          <w:sz w:val="20"/>
        </w:rPr>
      </w:pPr>
    </w:p>
    <w:p w:rsidR="00475ABD" w:rsidRPr="003875B4" w:rsidRDefault="005E2FC2" w:rsidP="003875B4">
      <w:pPr>
        <w:keepNext/>
        <w:numPr>
          <w:ilvl w:val="1"/>
          <w:numId w:val="1"/>
        </w:numPr>
        <w:spacing w:line="276" w:lineRule="auto"/>
        <w:jc w:val="center"/>
        <w:outlineLvl w:val="1"/>
        <w:rPr>
          <w:rFonts w:ascii="Arial" w:hAnsi="Arial" w:cs="Arial"/>
          <w:kern w:val="1"/>
          <w:sz w:val="20"/>
          <w:lang w:val="x-none"/>
        </w:rPr>
      </w:pPr>
      <w:r>
        <w:rPr>
          <w:rFonts w:ascii="Arial" w:hAnsi="Arial" w:cs="Arial"/>
          <w:kern w:val="1"/>
          <w:sz w:val="20"/>
          <w:lang w:val="x-none"/>
        </w:rPr>
        <w:t>§12</w:t>
      </w:r>
    </w:p>
    <w:p w:rsidR="00475ABD" w:rsidRPr="003875B4" w:rsidRDefault="00475ABD" w:rsidP="003875B4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color w:val="000000"/>
          <w:sz w:val="20"/>
        </w:rPr>
        <w:t xml:space="preserve">Wszelkie zmiany i uzupełnienia niniejszej umowy, wprowadzone na zasadzie art. 144 ustawy prawo zamówień publicznych wymagają formy pisemnej w postaci aneksu pod rygorem nieważności. </w:t>
      </w:r>
    </w:p>
    <w:p w:rsidR="00475ABD" w:rsidRPr="003875B4" w:rsidRDefault="00475ABD" w:rsidP="003875B4">
      <w:pPr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Zamawiający przewiduje możliwość wprowadzenia zmian do treści zawartej umowy, w szczególności w następujących przypadkach:</w:t>
      </w:r>
    </w:p>
    <w:p w:rsidR="005E2FC2" w:rsidRDefault="00475ABD" w:rsidP="00F443AD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5E2FC2">
        <w:rPr>
          <w:rFonts w:ascii="Arial" w:hAnsi="Arial" w:cs="Arial"/>
          <w:sz w:val="20"/>
        </w:rPr>
        <w:t xml:space="preserve">zmiany terminu realizacji umowy (wydłużenie terminu), o ile będzie to konieczne z uwagi na nieprzewidziane okoliczności, z przyczyn niezależnych od Zamawiającego lub Wykonawcy, </w:t>
      </w:r>
    </w:p>
    <w:p w:rsidR="00475ABD" w:rsidRPr="005E2FC2" w:rsidRDefault="00475ABD" w:rsidP="00F443AD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5E2FC2">
        <w:rPr>
          <w:rFonts w:ascii="Arial" w:hAnsi="Arial" w:cs="Arial"/>
          <w:sz w:val="20"/>
        </w:rPr>
        <w:t>z uzasadnionych przyczyn technicznych lub funkcjonalnych powodujących konieczność zmiany sposobu wykonania umowy;</w:t>
      </w:r>
    </w:p>
    <w:p w:rsidR="00475ABD" w:rsidRPr="003875B4" w:rsidRDefault="00475ABD" w:rsidP="003875B4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 xml:space="preserve">zmiany nazwy, siedziby stron umowy, numerów kont bankowych oraz innych danych identyfikacyjnych, </w:t>
      </w:r>
    </w:p>
    <w:p w:rsidR="00475ABD" w:rsidRPr="003875B4" w:rsidRDefault="00475ABD" w:rsidP="003875B4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wystąpienia oczywistych omyłek pisarskich i rachunkowych w treści umowy,</w:t>
      </w:r>
    </w:p>
    <w:p w:rsidR="00475ABD" w:rsidRPr="003875B4" w:rsidRDefault="00475ABD" w:rsidP="003875B4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zmiany zakresu przedmiotu zamówienia powierzonego podwykonawcom lub zmiany podwykonawcy;</w:t>
      </w:r>
    </w:p>
    <w:p w:rsidR="00475ABD" w:rsidRPr="003875B4" w:rsidRDefault="00475ABD" w:rsidP="003875B4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siły wyższej;</w:t>
      </w:r>
    </w:p>
    <w:p w:rsidR="00475ABD" w:rsidRPr="003875B4" w:rsidRDefault="00475ABD" w:rsidP="003875B4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wynikną rozbieżności lub niejasności w rozumieniu pojęć użytych w umowie, których nie można usunąć w inny sposób, a zmiana będzie umożliwiać usunięcie rozbieżności i doprecyzowanie umowy w celu jednoznacznej interpretacji jej zapisów przez Strony,</w:t>
      </w:r>
    </w:p>
    <w:p w:rsidR="00475ABD" w:rsidRPr="003875B4" w:rsidRDefault="00475ABD" w:rsidP="003875B4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 przypadku zmian w obowiązujących przepisach prawa, powodujących konieczność dokonania zmian w umowie ,</w:t>
      </w:r>
    </w:p>
    <w:p w:rsidR="00475ABD" w:rsidRPr="003875B4" w:rsidRDefault="00475ABD" w:rsidP="003875B4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 innych przypadkach niezależnych od Zamawiającego lub Wykonawcy, a nie pozwalających na realizację umowy zgodnie z Opisem przedmiotu zamówienia,</w:t>
      </w:r>
    </w:p>
    <w:p w:rsidR="00475ABD" w:rsidRPr="003875B4" w:rsidRDefault="00475ABD" w:rsidP="003875B4">
      <w:pPr>
        <w:numPr>
          <w:ilvl w:val="2"/>
          <w:numId w:val="3"/>
        </w:numPr>
        <w:spacing w:line="276" w:lineRule="auto"/>
        <w:ind w:left="709" w:hanging="425"/>
        <w:jc w:val="both"/>
        <w:rPr>
          <w:rFonts w:ascii="Arial" w:hAnsi="Arial" w:cs="Arial"/>
          <w:sz w:val="20"/>
        </w:rPr>
      </w:pPr>
      <w:r w:rsidRPr="003875B4">
        <w:rPr>
          <w:rFonts w:ascii="Arial" w:hAnsi="Arial" w:cs="Arial"/>
          <w:sz w:val="20"/>
        </w:rPr>
        <w:t>w razie złożenia wniosku o upadłość albo likwidację Wykonawcy, producenta dystrybutora lub gwaranta produktu/usługi,</w:t>
      </w:r>
    </w:p>
    <w:p w:rsidR="005E2FC2" w:rsidRPr="005E2FC2" w:rsidRDefault="005E2FC2" w:rsidP="005E2FC2">
      <w:pPr>
        <w:pStyle w:val="Akapitzlist"/>
        <w:numPr>
          <w:ilvl w:val="4"/>
          <w:numId w:val="3"/>
        </w:numPr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5E2FC2">
        <w:rPr>
          <w:rFonts w:ascii="Arial" w:hAnsi="Arial" w:cs="Arial"/>
          <w:kern w:val="1"/>
          <w:sz w:val="20"/>
        </w:rPr>
        <w:t>Zmiany treści umowy mogą być dokonywane jedynie pisemnie w formie aneksu do umowy.</w:t>
      </w:r>
    </w:p>
    <w:p w:rsidR="00475ABD" w:rsidRPr="003875B4" w:rsidRDefault="00475ABD" w:rsidP="003875B4">
      <w:pPr>
        <w:keepNext/>
        <w:numPr>
          <w:ilvl w:val="1"/>
          <w:numId w:val="14"/>
        </w:numPr>
        <w:spacing w:line="276" w:lineRule="auto"/>
        <w:jc w:val="center"/>
        <w:outlineLvl w:val="1"/>
        <w:rPr>
          <w:rFonts w:ascii="Arial" w:hAnsi="Arial" w:cs="Arial"/>
          <w:kern w:val="1"/>
          <w:sz w:val="20"/>
          <w:lang w:val="x-none"/>
        </w:rPr>
      </w:pPr>
    </w:p>
    <w:p w:rsidR="00475ABD" w:rsidRPr="003875B4" w:rsidRDefault="005E2FC2" w:rsidP="003875B4">
      <w:pPr>
        <w:keepNext/>
        <w:numPr>
          <w:ilvl w:val="1"/>
          <w:numId w:val="14"/>
        </w:numPr>
        <w:spacing w:line="276" w:lineRule="auto"/>
        <w:jc w:val="center"/>
        <w:outlineLvl w:val="1"/>
        <w:rPr>
          <w:rFonts w:ascii="Arial" w:hAnsi="Arial" w:cs="Arial"/>
          <w:kern w:val="1"/>
          <w:sz w:val="20"/>
          <w:lang w:val="x-none"/>
        </w:rPr>
      </w:pPr>
      <w:r>
        <w:rPr>
          <w:rFonts w:ascii="Arial" w:hAnsi="Arial" w:cs="Arial"/>
          <w:kern w:val="1"/>
          <w:sz w:val="20"/>
          <w:lang w:val="x-none"/>
        </w:rPr>
        <w:t>§13</w:t>
      </w:r>
    </w:p>
    <w:p w:rsidR="00475ABD" w:rsidRPr="003875B4" w:rsidRDefault="00475ABD" w:rsidP="003875B4">
      <w:pPr>
        <w:numPr>
          <w:ilvl w:val="3"/>
          <w:numId w:val="12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Ewentualne spory wynikające z realizacji niniejszej umowy będą rozstrzygane polubownie, a w razie niedojścia do ugody będą rozstrzygane przez sąd właściwy dla siedziby Zamawiającego.</w:t>
      </w:r>
    </w:p>
    <w:p w:rsidR="00475ABD" w:rsidRPr="003875B4" w:rsidRDefault="00475ABD" w:rsidP="003875B4">
      <w:pPr>
        <w:numPr>
          <w:ilvl w:val="3"/>
          <w:numId w:val="12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W sprawach nieuregulowanych niniejszą umową zastosowanie mają Ustawa o odpadach i akty wykonawcze wydane na jej podstawie oraz inne akty prawne dotyczące odpadów, ustawa Prawo zamówień publicznych oraz Kodeks cywilny.</w:t>
      </w:r>
    </w:p>
    <w:p w:rsidR="00475ABD" w:rsidRPr="003875B4" w:rsidRDefault="00475ABD" w:rsidP="003875B4">
      <w:pPr>
        <w:numPr>
          <w:ilvl w:val="3"/>
          <w:numId w:val="12"/>
        </w:numPr>
        <w:tabs>
          <w:tab w:val="clear" w:pos="2880"/>
        </w:tabs>
        <w:spacing w:line="276" w:lineRule="auto"/>
        <w:ind w:left="426"/>
        <w:jc w:val="both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kern w:val="1"/>
          <w:sz w:val="20"/>
        </w:rPr>
        <w:t>Umowa została sporządzona w dwóch jednobrzmiących egzemplarzach, po jednym dla każdej ze stron.</w:t>
      </w:r>
    </w:p>
    <w:p w:rsidR="00475ABD" w:rsidRPr="003875B4" w:rsidRDefault="00475ABD" w:rsidP="003875B4">
      <w:pPr>
        <w:spacing w:line="276" w:lineRule="auto"/>
        <w:jc w:val="both"/>
        <w:rPr>
          <w:rFonts w:ascii="Arial" w:hAnsi="Arial" w:cs="Arial"/>
          <w:kern w:val="1"/>
          <w:sz w:val="20"/>
        </w:rPr>
      </w:pPr>
    </w:p>
    <w:p w:rsidR="00475ABD" w:rsidRPr="003875B4" w:rsidRDefault="00475ABD" w:rsidP="003875B4">
      <w:pPr>
        <w:spacing w:line="276" w:lineRule="auto"/>
        <w:jc w:val="center"/>
        <w:rPr>
          <w:rFonts w:ascii="Arial" w:hAnsi="Arial" w:cs="Arial"/>
          <w:kern w:val="1"/>
          <w:sz w:val="20"/>
        </w:rPr>
      </w:pPr>
      <w:r w:rsidRPr="003875B4">
        <w:rPr>
          <w:rFonts w:ascii="Arial" w:hAnsi="Arial" w:cs="Arial"/>
          <w:bCs/>
          <w:kern w:val="1"/>
          <w:sz w:val="20"/>
        </w:rPr>
        <w:t>Zamawiający  :                                                                 Wykonawca :</w:t>
      </w:r>
    </w:p>
    <w:p w:rsidR="00524FBA" w:rsidRPr="003875B4" w:rsidRDefault="00524FBA" w:rsidP="003875B4">
      <w:pPr>
        <w:spacing w:line="276" w:lineRule="auto"/>
        <w:rPr>
          <w:rFonts w:ascii="Arial" w:hAnsi="Arial" w:cs="Arial"/>
          <w:sz w:val="20"/>
        </w:rPr>
      </w:pPr>
    </w:p>
    <w:sectPr w:rsidR="00524FBA" w:rsidRPr="003875B4" w:rsidSect="005F4DCA">
      <w:pgSz w:w="11907" w:h="16840" w:code="9"/>
      <w:pgMar w:top="567" w:right="851" w:bottom="567" w:left="1418" w:header="0" w:footer="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HiddenHorzOCR">
    <w:altName w:val="MS Mincho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3483E5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7"/>
    <w:multiLevelType w:val="multilevel"/>
    <w:tmpl w:val="0BAC26A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2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E"/>
    <w:multiLevelType w:val="multilevel"/>
    <w:tmpl w:val="DB8C289C"/>
    <w:name w:val="WW8Num14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Arial"/>
        <w:b/>
        <w:vertAlign w:val="baseline"/>
      </w:rPr>
    </w:lvl>
    <w:lvl w:ilvl="1">
      <w:start w:val="5"/>
      <w:numFmt w:val="decimal"/>
      <w:lvlText w:val="%2."/>
      <w:lvlJc w:val="left"/>
      <w:pPr>
        <w:tabs>
          <w:tab w:val="num" w:pos="1085"/>
        </w:tabs>
        <w:ind w:left="1085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985"/>
        </w:tabs>
        <w:ind w:left="1985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5"/>
        </w:tabs>
        <w:ind w:left="39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5"/>
        </w:tabs>
        <w:ind w:left="6125" w:hanging="180"/>
      </w:pPr>
      <w:rPr>
        <w:rFonts w:hint="default"/>
      </w:rPr>
    </w:lvl>
  </w:abstractNum>
  <w:abstractNum w:abstractNumId="3" w15:restartNumberingAfterBreak="0">
    <w:nsid w:val="023C7051"/>
    <w:multiLevelType w:val="hybridMultilevel"/>
    <w:tmpl w:val="7EF29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31E32"/>
    <w:multiLevelType w:val="hybridMultilevel"/>
    <w:tmpl w:val="408211D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2F55AD"/>
    <w:multiLevelType w:val="hybridMultilevel"/>
    <w:tmpl w:val="3A2033CE"/>
    <w:lvl w:ilvl="0" w:tplc="4DEA6DC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84948"/>
    <w:multiLevelType w:val="hybridMultilevel"/>
    <w:tmpl w:val="4CF84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83CE9"/>
    <w:multiLevelType w:val="hybridMultilevel"/>
    <w:tmpl w:val="4122173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2070B194">
      <w:start w:val="3"/>
      <w:numFmt w:val="decimal"/>
      <w:lvlText w:val="%5"/>
      <w:lvlJc w:val="left"/>
      <w:pPr>
        <w:ind w:left="4026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DF76876"/>
    <w:multiLevelType w:val="hybridMultilevel"/>
    <w:tmpl w:val="A55C65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77390"/>
    <w:multiLevelType w:val="multilevel"/>
    <w:tmpl w:val="99BC39C4"/>
    <w:name w:val="WW8Num1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44F35593"/>
    <w:multiLevelType w:val="hybridMultilevel"/>
    <w:tmpl w:val="424A7E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C19C2"/>
    <w:multiLevelType w:val="hybridMultilevel"/>
    <w:tmpl w:val="CFEE67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42A0A"/>
    <w:multiLevelType w:val="multilevel"/>
    <w:tmpl w:val="C7243A6C"/>
    <w:name w:val="WW8Num1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ascii="Arial" w:hAnsi="Arial" w:cs="Arial" w:hint="default"/>
        <w:b/>
      </w:rPr>
    </w:lvl>
    <w:lvl w:ilvl="2">
      <w:start w:val="9"/>
      <w:numFmt w:val="upp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  <w:b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66E35D84"/>
    <w:multiLevelType w:val="hybridMultilevel"/>
    <w:tmpl w:val="930813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E63D0"/>
    <w:multiLevelType w:val="multilevel"/>
    <w:tmpl w:val="4AEEE9F4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698D2674"/>
    <w:multiLevelType w:val="multilevel"/>
    <w:tmpl w:val="E892BD0E"/>
    <w:lvl w:ilvl="0">
      <w:start w:val="1"/>
      <w:numFmt w:val="lowerLetter"/>
      <w:lvlText w:val="%1)"/>
      <w:lvlJc w:val="left"/>
      <w:pPr>
        <w:tabs>
          <w:tab w:val="num" w:pos="4320"/>
        </w:tabs>
        <w:ind w:left="4320" w:hanging="360"/>
      </w:pPr>
      <w:rPr>
        <w:b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CB2ED7"/>
    <w:multiLevelType w:val="hybridMultilevel"/>
    <w:tmpl w:val="7E70EBFC"/>
    <w:lvl w:ilvl="0" w:tplc="4DEA6DC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BDE46B1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949BF"/>
    <w:multiLevelType w:val="hybridMultilevel"/>
    <w:tmpl w:val="E9388A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11"/>
  </w:num>
  <w:num w:numId="8">
    <w:abstractNumId w:val="13"/>
  </w:num>
  <w:num w:numId="9">
    <w:abstractNumId w:val="10"/>
  </w:num>
  <w:num w:numId="10">
    <w:abstractNumId w:val="8"/>
  </w:num>
  <w:num w:numId="11">
    <w:abstractNumId w:val="3"/>
  </w:num>
  <w:num w:numId="12">
    <w:abstractNumId w:val="9"/>
  </w:num>
  <w:num w:numId="13">
    <w:abstractNumId w:val="12"/>
  </w:num>
  <w:num w:numId="14">
    <w:abstractNumId w:val="14"/>
  </w:num>
  <w:num w:numId="15">
    <w:abstractNumId w:val="17"/>
  </w:num>
  <w:num w:numId="16">
    <w:abstractNumId w:val="16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748"/>
    <w:rsid w:val="00020060"/>
    <w:rsid w:val="0009757D"/>
    <w:rsid w:val="0022254F"/>
    <w:rsid w:val="00270368"/>
    <w:rsid w:val="002A50F2"/>
    <w:rsid w:val="002E1748"/>
    <w:rsid w:val="00326B56"/>
    <w:rsid w:val="003875B4"/>
    <w:rsid w:val="003F3215"/>
    <w:rsid w:val="00475ABD"/>
    <w:rsid w:val="004C2D56"/>
    <w:rsid w:val="00524FBA"/>
    <w:rsid w:val="005E2FC2"/>
    <w:rsid w:val="005F4DCA"/>
    <w:rsid w:val="0073378A"/>
    <w:rsid w:val="007F6CC8"/>
    <w:rsid w:val="00C22E26"/>
    <w:rsid w:val="00CE6B74"/>
    <w:rsid w:val="00CF7840"/>
    <w:rsid w:val="00D51F75"/>
    <w:rsid w:val="00DA7F7B"/>
    <w:rsid w:val="00EA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0B5A3-C970-426A-8526-F5F975FC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ABD"/>
    <w:pPr>
      <w:suppressAutoHyphens/>
      <w:spacing w:after="0" w:line="240" w:lineRule="auto"/>
    </w:pPr>
    <w:rPr>
      <w:rFonts w:ascii="Comic Sans MS" w:eastAsia="Times New Roman" w:hAnsi="Comic Sans MS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475ABD"/>
    <w:pPr>
      <w:widowControl w:val="0"/>
      <w:suppressAutoHyphens/>
      <w:spacing w:line="242" w:lineRule="auto"/>
    </w:pPr>
    <w:rPr>
      <w:rFonts w:ascii="Times New Roman" w:eastAsia="Arial Unicode MS" w:hAnsi="Times New Roman" w:cs="Mangal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27036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E2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2FC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5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2580</Words>
  <Characters>15482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dwiszniewski</dc:creator>
  <cp:keywords/>
  <dc:description/>
  <cp:lastModifiedBy>mdanilo</cp:lastModifiedBy>
  <cp:revision>4</cp:revision>
  <cp:lastPrinted>2019-08-08T08:11:00Z</cp:lastPrinted>
  <dcterms:created xsi:type="dcterms:W3CDTF">2019-08-02T12:04:00Z</dcterms:created>
  <dcterms:modified xsi:type="dcterms:W3CDTF">2019-08-08T08:12:00Z</dcterms:modified>
</cp:coreProperties>
</file>