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2A5160">
      <w:pPr>
        <w:rPr>
          <w:b/>
          <w:bCs/>
          <w:sz w:val="24"/>
        </w:rPr>
      </w:pPr>
      <w:r w:rsidRPr="002A5160">
        <w:rPr>
          <w:b/>
          <w:bCs/>
          <w:sz w:val="24"/>
        </w:rPr>
        <w:t xml:space="preserve">Okręgowy Szpital Kolejowy w Katowicach - </w:t>
      </w:r>
      <w:proofErr w:type="spellStart"/>
      <w:r w:rsidRPr="002A5160">
        <w:rPr>
          <w:b/>
          <w:bCs/>
          <w:sz w:val="24"/>
        </w:rPr>
        <w:t>s.p.z.o.z</w:t>
      </w:r>
      <w:proofErr w:type="spellEnd"/>
      <w:r w:rsidRPr="002A5160">
        <w:rPr>
          <w:b/>
          <w:bCs/>
          <w:sz w:val="24"/>
        </w:rPr>
        <w:t>.</w:t>
      </w:r>
    </w:p>
    <w:p w:rsidR="006D4AB3" w:rsidRDefault="002A5160">
      <w:pPr>
        <w:rPr>
          <w:b/>
          <w:bCs/>
          <w:sz w:val="24"/>
        </w:rPr>
      </w:pPr>
      <w:proofErr w:type="spellStart"/>
      <w:r w:rsidRPr="002A516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2A5160">
        <w:rPr>
          <w:b/>
          <w:bCs/>
          <w:sz w:val="24"/>
        </w:rPr>
        <w:t>65</w:t>
      </w:r>
    </w:p>
    <w:p w:rsidR="006D4AB3" w:rsidRDefault="002A5160">
      <w:pPr>
        <w:rPr>
          <w:b/>
          <w:bCs/>
          <w:sz w:val="24"/>
        </w:rPr>
      </w:pPr>
      <w:r w:rsidRPr="002A516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2A5160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A5160" w:rsidRPr="002A5160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2A5160" w:rsidRPr="002A5160">
        <w:rPr>
          <w:sz w:val="24"/>
        </w:rPr>
        <w:t>Katowice</w:t>
      </w:r>
      <w:r w:rsidR="003116B0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2A5160" w:rsidRPr="003116B0">
        <w:rPr>
          <w:sz w:val="24"/>
        </w:rPr>
        <w:t>2019-08-</w:t>
      </w:r>
      <w:r w:rsidR="003116B0" w:rsidRPr="003116B0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E5BD0">
        <w:rPr>
          <w:rFonts w:ascii="Times New Roman" w:hAnsi="Times New Roman"/>
        </w:rPr>
        <w:t xml:space="preserve"> – 15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A5160" w:rsidRPr="002A5160">
        <w:rPr>
          <w:sz w:val="24"/>
        </w:rPr>
        <w:t>2019-07-22</w:t>
      </w:r>
      <w:r>
        <w:rPr>
          <w:sz w:val="24"/>
        </w:rPr>
        <w:t xml:space="preserve"> do Zamawiającego wpłynęła prośba o</w:t>
      </w:r>
      <w:r w:rsidR="002E5BD0">
        <w:rPr>
          <w:sz w:val="24"/>
        </w:rPr>
        <w:t> </w:t>
      </w:r>
      <w:r>
        <w:rPr>
          <w:sz w:val="24"/>
        </w:rPr>
        <w:t xml:space="preserve">wyjaśnienie zapisu </w:t>
      </w:r>
      <w:r w:rsidR="002E5BD0">
        <w:rPr>
          <w:sz w:val="24"/>
        </w:rPr>
        <w:t>S</w:t>
      </w:r>
      <w:r>
        <w:rPr>
          <w:sz w:val="24"/>
        </w:rPr>
        <w:t xml:space="preserve">pecyfikacji </w:t>
      </w:r>
      <w:r w:rsidR="002E5BD0">
        <w:rPr>
          <w:sz w:val="24"/>
        </w:rPr>
        <w:t>I</w:t>
      </w:r>
      <w:r>
        <w:rPr>
          <w:sz w:val="24"/>
        </w:rPr>
        <w:t xml:space="preserve">stotnych </w:t>
      </w:r>
      <w:r w:rsidR="002E5BD0">
        <w:rPr>
          <w:sz w:val="24"/>
        </w:rPr>
        <w:t>W</w:t>
      </w:r>
      <w:r>
        <w:rPr>
          <w:sz w:val="24"/>
        </w:rPr>
        <w:t xml:space="preserve">arunków </w:t>
      </w:r>
      <w:r w:rsidR="002E5BD0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2A5160" w:rsidRPr="002A5160">
        <w:rPr>
          <w:sz w:val="24"/>
        </w:rPr>
        <w:t>(</w:t>
      </w:r>
      <w:proofErr w:type="spellStart"/>
      <w:r w:rsidR="002A5160" w:rsidRPr="002A5160">
        <w:rPr>
          <w:sz w:val="24"/>
        </w:rPr>
        <w:t>t.j</w:t>
      </w:r>
      <w:proofErr w:type="spellEnd"/>
      <w:r w:rsidR="002A5160" w:rsidRPr="002A5160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2A5160" w:rsidRPr="002A5160">
        <w:rPr>
          <w:b/>
          <w:sz w:val="24"/>
        </w:rPr>
        <w:t>przetarg</w:t>
      </w:r>
      <w:r w:rsidR="002E5BD0">
        <w:rPr>
          <w:b/>
          <w:sz w:val="24"/>
        </w:rPr>
        <w:t>u</w:t>
      </w:r>
      <w:r w:rsidR="002A5160" w:rsidRPr="002A5160">
        <w:rPr>
          <w:b/>
          <w:sz w:val="24"/>
        </w:rPr>
        <w:t xml:space="preserve"> nieograniczon</w:t>
      </w:r>
      <w:r w:rsidR="002E5BD0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2A5160" w:rsidP="002E5BD0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2A5160">
        <w:rPr>
          <w:b/>
          <w:sz w:val="24"/>
        </w:rPr>
        <w:t>Dostaw</w:t>
      </w:r>
      <w:r w:rsidR="002E5BD0">
        <w:rPr>
          <w:b/>
          <w:sz w:val="24"/>
        </w:rPr>
        <w:t>ę</w:t>
      </w:r>
      <w:r w:rsidRPr="002A5160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2E5B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A5160" w:rsidRPr="002A5160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1 - </w:t>
      </w:r>
      <w:r w:rsidR="002A5160" w:rsidRPr="002A5160">
        <w:rPr>
          <w:sz w:val="24"/>
        </w:rPr>
        <w:t>Pakiet 58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Prosimy o dopuszczenie </w:t>
      </w:r>
      <w:proofErr w:type="spellStart"/>
      <w:r w:rsidRPr="002A5160">
        <w:rPr>
          <w:sz w:val="24"/>
        </w:rPr>
        <w:t>jednopacjentowych</w:t>
      </w:r>
      <w:proofErr w:type="spellEnd"/>
      <w:r w:rsidRPr="002A5160">
        <w:rPr>
          <w:sz w:val="24"/>
        </w:rPr>
        <w:t xml:space="preserve"> mankietów ciśnieniowych wykonanych z</w:t>
      </w:r>
      <w:r w:rsidR="002E5BD0">
        <w:rPr>
          <w:sz w:val="24"/>
        </w:rPr>
        <w:t> </w:t>
      </w:r>
      <w:r w:rsidRPr="002A5160">
        <w:rPr>
          <w:sz w:val="24"/>
        </w:rPr>
        <w:t>laminowanego poliuretanu ze słupkowym indykatorem ciśnienia, posiadającym kolorowe oznaczenie sfery roboczej, nie zawierających lateksu, z możliwością zawieszenia na stojaku do kroplówek, wyposażonych w wydajną</w:t>
      </w:r>
      <w:r w:rsidR="002E5BD0">
        <w:rPr>
          <w:sz w:val="24"/>
        </w:rPr>
        <w:t xml:space="preserve"> </w:t>
      </w:r>
      <w:r w:rsidRPr="002A5160">
        <w:rPr>
          <w:sz w:val="24"/>
        </w:rPr>
        <w:t>ręczną gruszkę z 3-drożnym kurkiem zamykającym zawór powietrza, przeznaczonych do worków o pojemności do 500 ml,  z siateczką z przodu, umożliwiającą kontrolowanie poziomu płynu.</w:t>
      </w:r>
    </w:p>
    <w:p w:rsidR="002E5BD0" w:rsidRPr="002E5BD0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</w:p>
    <w:p w:rsidR="002A5160" w:rsidRPr="002A5160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2 - </w:t>
      </w:r>
      <w:r w:rsidR="002A5160" w:rsidRPr="002A5160">
        <w:rPr>
          <w:sz w:val="24"/>
        </w:rPr>
        <w:t xml:space="preserve">Pakiet 60 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2 i 3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wydzielenie poz. 2 i 3 do osobnego pakietu, co umożliwi wzięcie udziału w</w:t>
      </w:r>
      <w:r w:rsidR="002E5BD0">
        <w:rPr>
          <w:sz w:val="24"/>
        </w:rPr>
        <w:t> </w:t>
      </w:r>
      <w:r w:rsidRPr="002A5160">
        <w:rPr>
          <w:sz w:val="24"/>
        </w:rPr>
        <w:t>postępowaniu większej ilości wykonawców, a tym samym wpłynie korzystnie na konkurencyjność ofert.</w:t>
      </w:r>
    </w:p>
    <w:p w:rsidR="002E5BD0" w:rsidRPr="002E5BD0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Zamawiający modyfikuje </w:t>
      </w:r>
      <w:r w:rsidRPr="002E5BD0">
        <w:rPr>
          <w:b/>
          <w:bCs/>
          <w:sz w:val="24"/>
        </w:rPr>
        <w:t>Pakiet nr 60</w:t>
      </w:r>
      <w:r>
        <w:rPr>
          <w:sz w:val="24"/>
        </w:rPr>
        <w:t xml:space="preserve"> Formularza cenowego (</w:t>
      </w:r>
      <w:r w:rsidRPr="002E5BD0">
        <w:rPr>
          <w:i/>
          <w:iCs/>
          <w:sz w:val="24"/>
        </w:rPr>
        <w:t>Załącznik nr 2 do SIWZ</w:t>
      </w:r>
      <w:r>
        <w:rPr>
          <w:sz w:val="24"/>
        </w:rPr>
        <w:t xml:space="preserve">) poprzez wydzielenie </w:t>
      </w:r>
      <w:r w:rsidRPr="002E5BD0">
        <w:rPr>
          <w:b/>
          <w:bCs/>
          <w:sz w:val="24"/>
        </w:rPr>
        <w:t>pozycji 2 i 3 do nowego Pakietu nr 67</w:t>
      </w:r>
      <w:r>
        <w:rPr>
          <w:sz w:val="24"/>
        </w:rPr>
        <w:t>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Poz. 2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miękko wyściełanej opaski mocującej ręce lub stopy o wymiarach 8 x 30 cm, z metalowym oczkiem, zapinanej na rzep z tasiemką o długości 105 cm, z</w:t>
      </w:r>
      <w:r w:rsidR="00843EB6">
        <w:rPr>
          <w:sz w:val="24"/>
        </w:rPr>
        <w:t> </w:t>
      </w:r>
      <w:r w:rsidRPr="002A5160">
        <w:rPr>
          <w:sz w:val="24"/>
        </w:rPr>
        <w:t>możliwością prania w 40°C, w zestawie 2 szt.</w:t>
      </w:r>
    </w:p>
    <w:p w:rsidR="002E5BD0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843EB6">
        <w:rPr>
          <w:b/>
          <w:bCs/>
          <w:sz w:val="24"/>
        </w:rPr>
        <w:t xml:space="preserve"> </w:t>
      </w:r>
      <w:r w:rsidR="00843EB6">
        <w:rPr>
          <w:sz w:val="24"/>
        </w:rPr>
        <w:t>Zamawiający dopuszcza w Pakiecie nr 60 poz. 2 miękko wyściełaną opaskę mocującą ręce lub stopy o wymiarach 8x30 cm, z metalowym oczkiem, zapinaną na rzep z tasiemką o długości 105 cm, z możliwością prania w 40</w:t>
      </w:r>
      <w:r w:rsidR="00843EB6" w:rsidRPr="002A5160">
        <w:rPr>
          <w:sz w:val="24"/>
        </w:rPr>
        <w:t>°C</w:t>
      </w:r>
      <w:r w:rsidR="00843EB6">
        <w:rPr>
          <w:sz w:val="24"/>
        </w:rPr>
        <w:t>, w zestawie 2 szt.</w:t>
      </w:r>
    </w:p>
    <w:p w:rsidR="00843EB6" w:rsidRDefault="00843EB6" w:rsidP="002E5BD0">
      <w:pPr>
        <w:pStyle w:val="Tekstpodstawowywcity3"/>
        <w:spacing w:line="240" w:lineRule="auto"/>
        <w:ind w:firstLine="0"/>
        <w:rPr>
          <w:sz w:val="24"/>
        </w:rPr>
      </w:pPr>
    </w:p>
    <w:p w:rsidR="00843EB6" w:rsidRPr="00843EB6" w:rsidRDefault="00843EB6" w:rsidP="002E5BD0">
      <w:pPr>
        <w:pStyle w:val="Tekstpodstawowywcity3"/>
        <w:spacing w:line="240" w:lineRule="auto"/>
        <w:ind w:firstLine="0"/>
        <w:rPr>
          <w:sz w:val="24"/>
        </w:rPr>
      </w:pP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lastRenderedPageBreak/>
        <w:t>Poz. 3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miękko wyściełanej opaski mocującej ręce lub stopy o wymiarach 8 x 35 cm, z metalowym oczkiem, zapinanej na rzep z tasiemką o długości 105 cm, z możliwością prania w 40°C, w zestawie 2 szt.</w:t>
      </w:r>
    </w:p>
    <w:p w:rsidR="002E5BD0" w:rsidRPr="00843EB6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843EB6">
        <w:rPr>
          <w:b/>
          <w:bCs/>
          <w:sz w:val="24"/>
        </w:rPr>
        <w:t xml:space="preserve"> </w:t>
      </w:r>
      <w:r w:rsidR="00843EB6" w:rsidRPr="00843EB6">
        <w:rPr>
          <w:sz w:val="24"/>
        </w:rPr>
        <w:t>Zamawiający dopuszcza w Pakiecie nr 60 poz. 3 miękko wyściełaną opaskę mocującą ręce lub stopy o wymiarach 8x35cm, z metalowym oczkiem, zapinaną na rzep z tasiemką o</w:t>
      </w:r>
      <w:r w:rsidR="00843EB6">
        <w:rPr>
          <w:sz w:val="24"/>
        </w:rPr>
        <w:t> </w:t>
      </w:r>
      <w:r w:rsidR="00843EB6" w:rsidRPr="00843EB6">
        <w:rPr>
          <w:sz w:val="24"/>
        </w:rPr>
        <w:t>długości 105cm, z możliwością prania w 40°C, w zestawie 2 szt.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</w:p>
    <w:p w:rsidR="002A5160" w:rsidRPr="002A5160" w:rsidRDefault="00B25E47" w:rsidP="002E5B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3 - </w:t>
      </w:r>
      <w:r w:rsidR="002A5160" w:rsidRPr="002A5160">
        <w:rPr>
          <w:sz w:val="24"/>
        </w:rPr>
        <w:t>Pakiet 61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1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kabla o długości  3m</w:t>
      </w:r>
    </w:p>
    <w:p w:rsidR="002E5BD0" w:rsidRPr="002E5BD0" w:rsidRDefault="002E5BD0" w:rsidP="002E5BD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E5BD0">
        <w:rPr>
          <w:b/>
          <w:bCs/>
          <w:sz w:val="24"/>
        </w:rPr>
        <w:t>Odp.:</w:t>
      </w:r>
      <w:r w:rsidR="00843EB6">
        <w:rPr>
          <w:b/>
          <w:bCs/>
          <w:sz w:val="24"/>
        </w:rPr>
        <w:t xml:space="preserve"> </w:t>
      </w:r>
      <w:r w:rsidR="00B25E47" w:rsidRPr="00B25E47"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2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Prosimy o dopuszczenie </w:t>
      </w:r>
      <w:proofErr w:type="spellStart"/>
      <w:r w:rsidRPr="002A5160">
        <w:rPr>
          <w:sz w:val="24"/>
        </w:rPr>
        <w:t>odprowadzeń</w:t>
      </w:r>
      <w:proofErr w:type="spellEnd"/>
      <w:r w:rsidRPr="002A5160">
        <w:rPr>
          <w:sz w:val="24"/>
        </w:rPr>
        <w:t xml:space="preserve"> o długości 0,7m</w:t>
      </w:r>
    </w:p>
    <w:p w:rsidR="002E5BD0" w:rsidRPr="00B25E47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B25E47">
        <w:rPr>
          <w:b/>
          <w:bCs/>
          <w:sz w:val="24"/>
        </w:rPr>
        <w:t xml:space="preserve"> </w:t>
      </w:r>
      <w:r w:rsidR="00B25E47"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5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czujników przeznaczonych dla pacjentów o wadze 40 kg lub w przedziale 10-50 kg - do wyboru przez Zamawiającego na etapie realizacji zamówienia częściowego</w:t>
      </w:r>
    </w:p>
    <w:p w:rsidR="002E5BD0" w:rsidRPr="00B25E47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B25E47">
        <w:rPr>
          <w:b/>
          <w:bCs/>
          <w:sz w:val="24"/>
        </w:rPr>
        <w:t xml:space="preserve"> </w:t>
      </w:r>
      <w:r w:rsidR="00B25E47"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9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mankietu w rozmiarze 25-35 cm o szerokości 14,5 cm</w:t>
      </w:r>
    </w:p>
    <w:p w:rsidR="002E5BD0" w:rsidRPr="00B25E47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B25E47">
        <w:rPr>
          <w:b/>
          <w:bCs/>
          <w:sz w:val="24"/>
        </w:rPr>
        <w:t xml:space="preserve"> </w:t>
      </w:r>
      <w:r w:rsidR="00B25E47"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 xml:space="preserve">Poz. 10 </w:t>
      </w:r>
    </w:p>
    <w:p w:rsid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dopuszczenie rozmiarze 34-47 cm o szerokości 16 cm</w:t>
      </w:r>
    </w:p>
    <w:p w:rsidR="002E5BD0" w:rsidRPr="00B25E47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B25E47">
        <w:rPr>
          <w:b/>
          <w:bCs/>
          <w:sz w:val="24"/>
        </w:rPr>
        <w:t xml:space="preserve"> </w:t>
      </w:r>
      <w:r w:rsidR="00B25E47">
        <w:rPr>
          <w:sz w:val="24"/>
        </w:rPr>
        <w:t>Zamawiający nie zmienia pierwotnych zapisów SIWZ.</w:t>
      </w:r>
    </w:p>
    <w:p w:rsidR="002A5160" w:rsidRPr="002A5160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Poz. 13-18</w:t>
      </w:r>
    </w:p>
    <w:p w:rsidR="006D4AB3" w:rsidRDefault="002A5160" w:rsidP="002E5BD0">
      <w:pPr>
        <w:pStyle w:val="Tekstpodstawowywcity3"/>
        <w:spacing w:line="240" w:lineRule="auto"/>
        <w:ind w:firstLine="0"/>
        <w:rPr>
          <w:sz w:val="24"/>
        </w:rPr>
      </w:pPr>
      <w:r w:rsidRPr="002A5160">
        <w:rPr>
          <w:sz w:val="24"/>
        </w:rPr>
        <w:t>Prosimy o wydzielenie poz. 13, 14, 15, 16, 17, 18 do osobnego pakietu, co umożliwi wzięcie udziału w postępowaniu większej ilości wykonawców, a tym samym wpłynie korzystnie na konkurencyjność ofert.</w:t>
      </w:r>
    </w:p>
    <w:p w:rsidR="002E5BD0" w:rsidRPr="00B25E47" w:rsidRDefault="002E5BD0" w:rsidP="002E5BD0">
      <w:pPr>
        <w:pStyle w:val="Tekstpodstawowywcity3"/>
        <w:spacing w:line="240" w:lineRule="auto"/>
        <w:ind w:firstLine="0"/>
        <w:rPr>
          <w:sz w:val="24"/>
        </w:rPr>
      </w:pPr>
      <w:r w:rsidRPr="002E5BD0">
        <w:rPr>
          <w:b/>
          <w:bCs/>
          <w:sz w:val="24"/>
        </w:rPr>
        <w:t>Odp.:</w:t>
      </w:r>
      <w:r w:rsidR="00B25E47">
        <w:rPr>
          <w:b/>
          <w:bCs/>
          <w:sz w:val="24"/>
        </w:rPr>
        <w:t xml:space="preserve"> </w:t>
      </w:r>
      <w:r w:rsidR="00B25E47">
        <w:rPr>
          <w:sz w:val="24"/>
        </w:rPr>
        <w:t>Zamawiający nie zmienia pierwotnych zapisów SIWZ.</w:t>
      </w:r>
    </w:p>
    <w:p w:rsidR="002E5BD0" w:rsidRDefault="002E5BD0" w:rsidP="002E5BD0">
      <w:pPr>
        <w:pStyle w:val="Tekstpodstawowy"/>
        <w:ind w:left="3117" w:firstLine="423"/>
        <w:jc w:val="right"/>
        <w:rPr>
          <w:sz w:val="24"/>
        </w:rPr>
      </w:pPr>
    </w:p>
    <w:p w:rsidR="002E5BD0" w:rsidRDefault="002E5BD0" w:rsidP="002E5BD0">
      <w:pPr>
        <w:pStyle w:val="Tekstpodstawowy"/>
        <w:ind w:left="3117" w:firstLine="423"/>
        <w:jc w:val="right"/>
        <w:rPr>
          <w:sz w:val="24"/>
        </w:rPr>
      </w:pPr>
    </w:p>
    <w:p w:rsidR="006D4AB3" w:rsidRPr="002E5BD0" w:rsidRDefault="006D4AB3" w:rsidP="002E5BD0">
      <w:pPr>
        <w:pStyle w:val="Tekstpodstawowy"/>
        <w:ind w:left="3117" w:firstLine="423"/>
        <w:jc w:val="right"/>
        <w:rPr>
          <w:i/>
          <w:iCs/>
          <w:sz w:val="24"/>
        </w:rPr>
      </w:pPr>
      <w:r w:rsidRPr="002E5BD0">
        <w:rPr>
          <w:i/>
          <w:iCs/>
          <w:sz w:val="24"/>
        </w:rPr>
        <w:t>Zamawiający</w:t>
      </w:r>
    </w:p>
    <w:p w:rsidR="006D4AB3" w:rsidRPr="002E5BD0" w:rsidRDefault="006D4AB3" w:rsidP="002E5BD0">
      <w:pPr>
        <w:pStyle w:val="Tekstpodstawowy"/>
        <w:ind w:left="3117" w:firstLine="423"/>
        <w:jc w:val="right"/>
        <w:rPr>
          <w:i/>
          <w:iCs/>
          <w:sz w:val="24"/>
        </w:rPr>
      </w:pPr>
    </w:p>
    <w:p w:rsidR="006D4AB3" w:rsidRPr="002E5BD0" w:rsidRDefault="002E5BD0" w:rsidP="002E5BD0">
      <w:pPr>
        <w:ind w:left="567"/>
        <w:jc w:val="right"/>
        <w:rPr>
          <w:i/>
          <w:iCs/>
          <w:sz w:val="24"/>
        </w:rPr>
      </w:pPr>
      <w:r w:rsidRPr="002E5BD0">
        <w:rPr>
          <w:i/>
          <w:iCs/>
          <w:sz w:val="24"/>
        </w:rPr>
        <w:t>p.o. Dyrektor</w:t>
      </w:r>
    </w:p>
    <w:p w:rsidR="002E5BD0" w:rsidRPr="002E5BD0" w:rsidRDefault="002E5BD0" w:rsidP="002E5BD0">
      <w:pPr>
        <w:ind w:left="567"/>
        <w:jc w:val="right"/>
        <w:rPr>
          <w:i/>
          <w:iCs/>
          <w:sz w:val="24"/>
        </w:rPr>
      </w:pPr>
      <w:r w:rsidRPr="002E5BD0">
        <w:rPr>
          <w:i/>
          <w:iCs/>
          <w:sz w:val="24"/>
        </w:rPr>
        <w:t>lek. med. Janusz Orman</w:t>
      </w:r>
    </w:p>
    <w:p w:rsidR="006D4AB3" w:rsidRDefault="006D4AB3" w:rsidP="002E5BD0">
      <w:pPr>
        <w:pStyle w:val="Tekstpodstawowy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495" w:rsidRDefault="001B4495">
      <w:r>
        <w:separator/>
      </w:r>
    </w:p>
  </w:endnote>
  <w:endnote w:type="continuationSeparator" w:id="0">
    <w:p w:rsidR="001B4495" w:rsidRDefault="001B4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116B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495" w:rsidRDefault="001B4495">
      <w:r>
        <w:separator/>
      </w:r>
    </w:p>
  </w:footnote>
  <w:footnote w:type="continuationSeparator" w:id="0">
    <w:p w:rsidR="001B4495" w:rsidRDefault="001B4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160" w:rsidRDefault="002A51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160" w:rsidRDefault="002A51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160" w:rsidRDefault="002A51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495"/>
    <w:rsid w:val="00031374"/>
    <w:rsid w:val="000A1097"/>
    <w:rsid w:val="00180C6E"/>
    <w:rsid w:val="001B4495"/>
    <w:rsid w:val="002A5160"/>
    <w:rsid w:val="002E5BD0"/>
    <w:rsid w:val="003116B0"/>
    <w:rsid w:val="004A75F2"/>
    <w:rsid w:val="005144A9"/>
    <w:rsid w:val="005B1B08"/>
    <w:rsid w:val="00662BDB"/>
    <w:rsid w:val="006B7198"/>
    <w:rsid w:val="006D4AB3"/>
    <w:rsid w:val="006F3B81"/>
    <w:rsid w:val="00843EB6"/>
    <w:rsid w:val="00897AB0"/>
    <w:rsid w:val="00A905AC"/>
    <w:rsid w:val="00B25E47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C542A3"/>
  <w15:chartTrackingRefBased/>
  <w15:docId w15:val="{07CF2D78-B7AF-4D52-BEAB-93E41D21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2019-08-05T12:14:00Z</dcterms:created>
  <dcterms:modified xsi:type="dcterms:W3CDTF">2019-08-05T12:14:00Z</dcterms:modified>
</cp:coreProperties>
</file>