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A239D" w14:textId="77777777"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14:paraId="4A04FE06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3C920AAA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14:paraId="49AFF778" w14:textId="77777777" w:rsidR="00416685" w:rsidRPr="00416685" w:rsidRDefault="00416685" w:rsidP="00416685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14:paraId="7EB59D0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1855AE4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2A0B64CF" w14:textId="77777777"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="0033216A">
        <w:rPr>
          <w:sz w:val="24"/>
          <w:szCs w:val="24"/>
          <w:lang w:eastAsia="x-none"/>
        </w:rPr>
        <w:t>8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="0033216A">
        <w:rPr>
          <w:sz w:val="24"/>
          <w:szCs w:val="24"/>
          <w:lang w:eastAsia="x-none"/>
        </w:rPr>
        <w:t>1986 ze zm.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14:paraId="1227279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14:paraId="03260C18" w14:textId="77777777" w:rsidR="0033216A" w:rsidRDefault="00416685" w:rsidP="00416685">
      <w:pPr>
        <w:ind w:right="-47"/>
        <w:jc w:val="both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</w:p>
    <w:p w14:paraId="65AAB874" w14:textId="77777777"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14:paraId="61731BC6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14:paraId="6E4208DF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14:paraId="439C1CD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14:paraId="570C81DC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14:paraId="15DEAF83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14:paraId="69EEDDE2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14:paraId="5799DA9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4463909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AAF0AD5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14:paraId="683F71A1" w14:textId="62F1466F" w:rsidR="00416685" w:rsidRPr="00275B36" w:rsidRDefault="00416685" w:rsidP="00275B36">
      <w:pPr>
        <w:tabs>
          <w:tab w:val="num" w:pos="360"/>
        </w:tabs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D17A5D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D17A5D" w:rsidRPr="00D17A5D">
        <w:rPr>
          <w:rFonts w:eastAsia="Calibri"/>
          <w:sz w:val="24"/>
          <w:szCs w:val="24"/>
          <w:lang w:eastAsia="en-US"/>
        </w:rPr>
        <w:t>u</w:t>
      </w:r>
      <w:r w:rsidR="00275B36">
        <w:rPr>
          <w:rFonts w:eastAsia="Calibri"/>
          <w:sz w:val="24"/>
          <w:szCs w:val="24"/>
          <w:lang w:eastAsia="en-US"/>
        </w:rPr>
        <w:t>sł</w:t>
      </w:r>
      <w:r w:rsidR="00275B36" w:rsidRPr="00275B36">
        <w:rPr>
          <w:sz w:val="24"/>
          <w:szCs w:val="24"/>
        </w:rPr>
        <w:t xml:space="preserve">ugi  </w:t>
      </w:r>
      <w:r w:rsidR="00D31903" w:rsidRPr="00D31903">
        <w:rPr>
          <w:sz w:val="24"/>
          <w:szCs w:val="24"/>
        </w:rPr>
        <w:t>gastronomiczne (lunch) oraz usługi cateringowe (przerwy kawowe, bankiet) dla  maksymalnie 800 osób -  uczestników  konferencji  na 100-lecie PTM</w:t>
      </w:r>
      <w:r w:rsidRPr="00D17A5D">
        <w:rPr>
          <w:rFonts w:eastAsia="Calibri"/>
          <w:sz w:val="24"/>
          <w:szCs w:val="24"/>
          <w:lang w:eastAsia="en-US"/>
        </w:rPr>
        <w:t xml:space="preserve">. </w:t>
      </w:r>
    </w:p>
    <w:p w14:paraId="64F72F0A" w14:textId="77777777" w:rsidR="00416685" w:rsidRDefault="00416685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14:paraId="79D46EA4" w14:textId="77777777" w:rsidR="003725DD" w:rsidRDefault="003725DD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 Miejsce świadczenia usługi ……………………………………………………………….</w:t>
      </w:r>
    </w:p>
    <w:p w14:paraId="65A58BE0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AF40BC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14:paraId="1F74D7B7" w14:textId="6F4FB485" w:rsidR="00416685" w:rsidRDefault="00416685" w:rsidP="00416685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D17A5D" w:rsidRPr="00AE3D4C">
        <w:rPr>
          <w:rFonts w:eastAsia="Calibri"/>
          <w:bCs/>
          <w:sz w:val="24"/>
          <w:szCs w:val="24"/>
          <w:lang w:eastAsia="en-US"/>
        </w:rPr>
        <w:t>0</w:t>
      </w:r>
      <w:r w:rsidR="00275B36">
        <w:rPr>
          <w:rFonts w:eastAsia="Calibri"/>
          <w:bCs/>
          <w:sz w:val="24"/>
          <w:szCs w:val="24"/>
          <w:lang w:eastAsia="en-US"/>
        </w:rPr>
        <w:t>6</w:t>
      </w:r>
      <w:r w:rsidR="00D17A5D" w:rsidRPr="00AE3D4C">
        <w:rPr>
          <w:rFonts w:eastAsia="Calibri"/>
          <w:bCs/>
          <w:sz w:val="24"/>
          <w:szCs w:val="24"/>
          <w:lang w:eastAsia="en-US"/>
        </w:rPr>
        <w:t>-07</w:t>
      </w:r>
      <w:r w:rsidRPr="00AE3D4C">
        <w:rPr>
          <w:rFonts w:eastAsia="Calibri"/>
          <w:bCs/>
          <w:sz w:val="24"/>
          <w:szCs w:val="24"/>
          <w:lang w:eastAsia="en-US"/>
        </w:rPr>
        <w:t>.0</w:t>
      </w:r>
      <w:r w:rsidR="003725DD" w:rsidRPr="00AE3D4C">
        <w:rPr>
          <w:rFonts w:eastAsia="Calibri"/>
          <w:bCs/>
          <w:sz w:val="24"/>
          <w:szCs w:val="24"/>
          <w:lang w:eastAsia="en-US"/>
        </w:rPr>
        <w:t>9</w:t>
      </w:r>
      <w:r w:rsidRPr="00AE3D4C">
        <w:rPr>
          <w:rFonts w:eastAsia="Calibri"/>
          <w:bCs/>
          <w:sz w:val="24"/>
          <w:szCs w:val="24"/>
          <w:lang w:eastAsia="en-US"/>
        </w:rPr>
        <w:t>.2019 r.</w:t>
      </w:r>
    </w:p>
    <w:p w14:paraId="60845C13" w14:textId="77777777" w:rsidR="003725DD" w:rsidRPr="00416685" w:rsidRDefault="003725DD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50CD2183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14:paraId="688B8BE8" w14:textId="387D7F0A" w:rsidR="00416685" w:rsidRPr="00416685" w:rsidRDefault="00416685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ustalają cenę </w:t>
      </w:r>
      <w:r w:rsidR="000C43D5">
        <w:rPr>
          <w:rFonts w:eastAsia="Calibri"/>
          <w:sz w:val="24"/>
          <w:szCs w:val="24"/>
          <w:lang w:eastAsia="en-US"/>
        </w:rPr>
        <w:t>ne</w:t>
      </w:r>
      <w:r w:rsidRPr="00416685">
        <w:rPr>
          <w:rFonts w:eastAsia="Calibri"/>
          <w:sz w:val="24"/>
          <w:szCs w:val="24"/>
          <w:lang w:eastAsia="en-US"/>
        </w:rPr>
        <w:t xml:space="preserve">tto za </w:t>
      </w:r>
      <w:r>
        <w:rPr>
          <w:rFonts w:eastAsia="Calibri"/>
          <w:sz w:val="24"/>
          <w:szCs w:val="24"/>
          <w:lang w:eastAsia="en-US"/>
        </w:rPr>
        <w:t>usług</w:t>
      </w:r>
      <w:r w:rsidR="003725DD">
        <w:rPr>
          <w:rFonts w:eastAsia="Calibri"/>
          <w:sz w:val="24"/>
          <w:szCs w:val="24"/>
          <w:lang w:eastAsia="en-US"/>
        </w:rPr>
        <w:t xml:space="preserve">ę </w:t>
      </w:r>
      <w:r w:rsidR="0016053F">
        <w:rPr>
          <w:rFonts w:eastAsia="Calibri"/>
          <w:sz w:val="24"/>
          <w:szCs w:val="24"/>
          <w:lang w:eastAsia="en-US"/>
        </w:rPr>
        <w:t xml:space="preserve">dla jednej osoby </w:t>
      </w:r>
      <w:r w:rsidRPr="00416685">
        <w:rPr>
          <w:rFonts w:eastAsia="Calibri"/>
          <w:sz w:val="24"/>
          <w:szCs w:val="24"/>
          <w:lang w:eastAsia="en-US"/>
        </w:rPr>
        <w:t xml:space="preserve">w wysokości: ……………. zł (słownie: ………………….). </w:t>
      </w:r>
    </w:p>
    <w:p w14:paraId="4C834402" w14:textId="2BDD5DD6" w:rsidR="003725DD" w:rsidRPr="00C754EB" w:rsidRDefault="00416685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C754EB" w:rsidRPr="00C754EB">
        <w:rPr>
          <w:sz w:val="24"/>
          <w:szCs w:val="24"/>
        </w:rPr>
        <w:t>Cena za 1 osobę pozostanie niezmienna w okresie obowiązywania umowy.</w:t>
      </w:r>
      <w:r w:rsidR="00C754EB">
        <w:rPr>
          <w:sz w:val="24"/>
          <w:szCs w:val="24"/>
        </w:rPr>
        <w:t xml:space="preserve"> </w:t>
      </w:r>
    </w:p>
    <w:p w14:paraId="62D4DCD0" w14:textId="6665A332" w:rsidR="00416685" w:rsidRPr="00C754EB" w:rsidRDefault="003725DD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C754EB">
        <w:rPr>
          <w:rFonts w:eastAsia="Calibri"/>
          <w:sz w:val="24"/>
          <w:szCs w:val="24"/>
          <w:lang w:eastAsia="en-US"/>
        </w:rPr>
        <w:t xml:space="preserve">3. </w:t>
      </w:r>
      <w:r w:rsidR="00C754EB" w:rsidRPr="00C754EB">
        <w:rPr>
          <w:sz w:val="24"/>
          <w:szCs w:val="24"/>
        </w:rPr>
        <w:t xml:space="preserve">Wysokość wynagrodzenia </w:t>
      </w:r>
      <w:bookmarkStart w:id="0" w:name="_GoBack"/>
      <w:bookmarkEnd w:id="0"/>
      <w:r w:rsidR="00C754EB" w:rsidRPr="00C754EB">
        <w:rPr>
          <w:sz w:val="24"/>
          <w:szCs w:val="24"/>
        </w:rPr>
        <w:t>zostanie obliczona przez pomnożenie ceny netto za 1 osobę przez rzeczywistą ilość osób oraz przez dodanie właściwej kwoty podatku VAT.</w:t>
      </w:r>
    </w:p>
    <w:p w14:paraId="7783A70E" w14:textId="53167A6E" w:rsidR="00C754EB" w:rsidRPr="00C754EB" w:rsidRDefault="003725DD" w:rsidP="00D31903">
      <w:pPr>
        <w:jc w:val="both"/>
        <w:rPr>
          <w:rFonts w:eastAsia="Calibri"/>
          <w:sz w:val="24"/>
          <w:szCs w:val="24"/>
          <w:lang w:eastAsia="en-US"/>
        </w:rPr>
      </w:pPr>
      <w:r w:rsidRPr="00C754EB">
        <w:rPr>
          <w:rFonts w:eastAsia="Calibri"/>
          <w:sz w:val="24"/>
          <w:szCs w:val="24"/>
          <w:lang w:eastAsia="en-US"/>
        </w:rPr>
        <w:t>4</w:t>
      </w:r>
      <w:r w:rsidR="00416685" w:rsidRPr="00C754EB">
        <w:rPr>
          <w:rFonts w:eastAsia="Calibri"/>
          <w:sz w:val="24"/>
          <w:szCs w:val="24"/>
          <w:lang w:eastAsia="en-US"/>
        </w:rPr>
        <w:t xml:space="preserve">. </w:t>
      </w:r>
      <w:r w:rsidR="00C754EB" w:rsidRPr="00C754EB">
        <w:rPr>
          <w:rFonts w:eastAsia="Calibri"/>
          <w:sz w:val="24"/>
          <w:szCs w:val="24"/>
          <w:lang w:eastAsia="en-US"/>
        </w:rPr>
        <w:t>Całkowite wynagrodzenie za przedmiot umowy nie przekroczy …………... zł brutto (słownie: …………………….).</w:t>
      </w:r>
    </w:p>
    <w:p w14:paraId="1B4590D8" w14:textId="0B6797F7" w:rsidR="00D31903" w:rsidRDefault="00C754EB" w:rsidP="00D31903">
      <w:pPr>
        <w:jc w:val="both"/>
        <w:rPr>
          <w:rFonts w:eastAsia="Calibri"/>
          <w:sz w:val="24"/>
          <w:szCs w:val="24"/>
          <w:lang w:eastAsia="en-US"/>
        </w:rPr>
      </w:pPr>
      <w:r w:rsidRPr="00C754EB">
        <w:rPr>
          <w:rFonts w:eastAsia="Calibri"/>
          <w:sz w:val="24"/>
          <w:szCs w:val="24"/>
          <w:lang w:eastAsia="en-US"/>
        </w:rPr>
        <w:t xml:space="preserve">5. </w:t>
      </w:r>
      <w:r w:rsidR="00D31903" w:rsidRPr="00C754EB">
        <w:rPr>
          <w:rFonts w:eastAsia="Calibri"/>
          <w:sz w:val="24"/>
          <w:szCs w:val="24"/>
          <w:lang w:eastAsia="en-US"/>
        </w:rPr>
        <w:t>Gwarantowana</w:t>
      </w:r>
      <w:r w:rsidR="00D31903">
        <w:rPr>
          <w:rFonts w:eastAsia="Calibri"/>
          <w:sz w:val="24"/>
          <w:szCs w:val="24"/>
          <w:lang w:eastAsia="en-US"/>
        </w:rPr>
        <w:t xml:space="preserve"> ilość uczestników konferencji – 500 osób.</w:t>
      </w:r>
    </w:p>
    <w:p w14:paraId="638B2E83" w14:textId="761601CD" w:rsidR="00554BA2" w:rsidRPr="00D17A5D" w:rsidRDefault="00C754EB" w:rsidP="00D3190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D31903">
        <w:rPr>
          <w:rFonts w:eastAsia="Calibri"/>
          <w:sz w:val="24"/>
          <w:szCs w:val="24"/>
          <w:lang w:eastAsia="en-US"/>
        </w:rPr>
        <w:t xml:space="preserve">. </w:t>
      </w:r>
      <w:r w:rsidR="00554BA2" w:rsidRPr="00D17A5D">
        <w:rPr>
          <w:rFonts w:eastAsia="Calibri"/>
          <w:sz w:val="24"/>
          <w:szCs w:val="24"/>
          <w:lang w:eastAsia="en-US"/>
        </w:rPr>
        <w:t xml:space="preserve">Płatność nastąpi za </w:t>
      </w:r>
      <w:r w:rsidR="00D17A5D" w:rsidRPr="00D17A5D">
        <w:rPr>
          <w:rFonts w:eastAsia="Calibri"/>
          <w:sz w:val="24"/>
          <w:szCs w:val="24"/>
          <w:lang w:eastAsia="en-US"/>
        </w:rPr>
        <w:t>faktyczną</w:t>
      </w:r>
      <w:r w:rsidR="00291AB8" w:rsidRPr="00D17A5D">
        <w:rPr>
          <w:rFonts w:eastAsia="Calibri"/>
          <w:sz w:val="24"/>
          <w:szCs w:val="24"/>
          <w:lang w:eastAsia="en-US"/>
        </w:rPr>
        <w:t xml:space="preserve"> ilość </w:t>
      </w:r>
      <w:r w:rsidR="00554BA2" w:rsidRPr="00D17A5D">
        <w:rPr>
          <w:rFonts w:eastAsia="Calibri"/>
          <w:sz w:val="24"/>
          <w:szCs w:val="24"/>
          <w:lang w:eastAsia="en-US"/>
        </w:rPr>
        <w:t>osób.</w:t>
      </w:r>
    </w:p>
    <w:p w14:paraId="6D845325" w14:textId="2AEC7026" w:rsidR="00416685" w:rsidRPr="00416685" w:rsidRDefault="00C754EB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3725DD" w:rsidRPr="00D17A5D">
        <w:rPr>
          <w:rFonts w:eastAsia="Calibri"/>
          <w:sz w:val="24"/>
          <w:szCs w:val="24"/>
          <w:lang w:eastAsia="en-US"/>
        </w:rPr>
        <w:t xml:space="preserve">. </w:t>
      </w:r>
      <w:r w:rsidR="00416685" w:rsidRPr="00D17A5D">
        <w:rPr>
          <w:rFonts w:eastAsia="Calibri"/>
          <w:sz w:val="24"/>
          <w:szCs w:val="24"/>
          <w:lang w:eastAsia="en-US"/>
        </w:rPr>
        <w:t>Wynagrodzenie obejmuje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wszystkie koszty i opłaty związane z wykonaniem przedmiotu umowy.</w:t>
      </w:r>
    </w:p>
    <w:p w14:paraId="0876A07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49F5B50A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14:paraId="722F1DFE" w14:textId="0B7DFA35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w terminie </w:t>
      </w:r>
      <w:r w:rsidR="00D17A5D">
        <w:rPr>
          <w:rFonts w:eastAsia="Calibri"/>
          <w:sz w:val="24"/>
          <w:szCs w:val="24"/>
          <w:lang w:eastAsia="en-US"/>
        </w:rPr>
        <w:t>21</w:t>
      </w:r>
      <w:r w:rsidRPr="00416685">
        <w:rPr>
          <w:rFonts w:eastAsia="Calibri"/>
          <w:sz w:val="24"/>
          <w:szCs w:val="24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7687E15C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5DD8EB7" w14:textId="77777777"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2FB8EBE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14:paraId="643EEC8F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14:paraId="5D061C83" w14:textId="065C603B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 xml:space="preserve">Zleceniobiorca zapłaci Zleceniodawcy kary umowne </w:t>
      </w:r>
      <w:r w:rsidR="00BE66C2">
        <w:rPr>
          <w:rFonts w:eastAsia="Calibri"/>
          <w:sz w:val="24"/>
          <w:szCs w:val="24"/>
          <w:lang w:eastAsia="en-US"/>
        </w:rPr>
        <w:t xml:space="preserve"> </w:t>
      </w:r>
      <w:r w:rsidRPr="00416685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</w:t>
      </w:r>
      <w:r w:rsidR="00C754EB">
        <w:rPr>
          <w:rFonts w:eastAsia="Calibri"/>
          <w:sz w:val="24"/>
          <w:szCs w:val="24"/>
          <w:lang w:eastAsia="en-US"/>
        </w:rPr>
        <w:t>4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4E80C360" w14:textId="786181BB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 w:rsidR="00C754EB">
        <w:rPr>
          <w:rFonts w:eastAsia="Calibri"/>
          <w:sz w:val="24"/>
          <w:szCs w:val="24"/>
          <w:lang w:eastAsia="en-US"/>
        </w:rPr>
        <w:t>4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18A44586" w14:textId="77777777" w:rsidR="00BE66C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C9DF306" w14:textId="7C4991A8" w:rsidR="00BE66C2" w:rsidRPr="00BE66C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5.  Zleceniobiorca nie może dokonywać cesji wierzytelności wynikających z niniejszej umowy.</w:t>
      </w:r>
    </w:p>
    <w:p w14:paraId="321E8176" w14:textId="7280FB07" w:rsidR="00416685" w:rsidRPr="00416685" w:rsidRDefault="00BE66C2" w:rsidP="00BE66C2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6. Zleceniodawca zastrzega sobie możliwość potrącenia kar umownych z wynagrodzenia Zleceniobiorcy</w:t>
      </w:r>
    </w:p>
    <w:p w14:paraId="16F6272C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F9AF44E" w14:textId="77777777" w:rsidR="00BE66C2" w:rsidRDefault="00BE66C2" w:rsidP="00BE66C2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69B045E" w14:textId="77777777" w:rsidR="00BE66C2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podjęcia likwidacji firmy przez Zleceniobiorcę lub co najmniej jednego </w:t>
      </w:r>
      <w:r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14:paraId="1DDB3838" w14:textId="77777777" w:rsidR="00BE66C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2623AC8A" w14:textId="4AB607C4" w:rsidR="00BE66C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 przypadku naruszenia przez Zleceniobiorcę któregokolwiek z warunków niniejszej umowy</w:t>
      </w:r>
      <w:r w:rsidR="00D17A5D">
        <w:rPr>
          <w:sz w:val="24"/>
          <w:szCs w:val="24"/>
        </w:rPr>
        <w:t>.</w:t>
      </w:r>
    </w:p>
    <w:p w14:paraId="69E42167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7594C61" w14:textId="08A8245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BE66C2">
        <w:rPr>
          <w:rFonts w:eastAsia="Calibri"/>
          <w:sz w:val="24"/>
          <w:szCs w:val="24"/>
          <w:lang w:eastAsia="en-US"/>
        </w:rPr>
        <w:t>7</w:t>
      </w:r>
    </w:p>
    <w:p w14:paraId="17D40E24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3D2F39F2" w14:textId="77777777" w:rsidR="00416685" w:rsidRPr="00416685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>Dopuszcza się możliwość zmiany ustaleń niniejszej umowy w stosunku do treści oferty Zleceniobiorcy w zakresie</w:t>
      </w:r>
      <w:r w:rsidR="00A9585F">
        <w:rPr>
          <w:color w:val="000000"/>
          <w:kern w:val="2"/>
          <w:sz w:val="24"/>
          <w:szCs w:val="24"/>
        </w:rPr>
        <w:t xml:space="preserve"> </w:t>
      </w:r>
      <w:r w:rsidRPr="00416685">
        <w:rPr>
          <w:kern w:val="2"/>
          <w:sz w:val="24"/>
          <w:szCs w:val="24"/>
        </w:rPr>
        <w:t>zmiany stawki podatku VAT, w odniesieniu do tej części wynagrodzenia, której zmiana dotyczy</w:t>
      </w:r>
      <w:r w:rsidR="00A9585F">
        <w:rPr>
          <w:kern w:val="2"/>
          <w:sz w:val="24"/>
          <w:szCs w:val="24"/>
        </w:rPr>
        <w:t>.</w:t>
      </w:r>
    </w:p>
    <w:p w14:paraId="57CEBB99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14:paraId="60D1B331" w14:textId="0002298C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8</w:t>
      </w:r>
    </w:p>
    <w:p w14:paraId="67D452B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675A0B97" w14:textId="26EA7E60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9</w:t>
      </w:r>
    </w:p>
    <w:p w14:paraId="047B7D5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14:paraId="10854D0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64E7C846" w14:textId="02C6BBAD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10</w:t>
      </w:r>
    </w:p>
    <w:p w14:paraId="2AFB0604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7B22801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0E3623A" w14:textId="77777777" w:rsidR="00D31903" w:rsidRDefault="00D31903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241613AE" w14:textId="77777777" w:rsidR="00D31903" w:rsidRDefault="00D31903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0C7AD6E2" w14:textId="77777777" w:rsidR="00D31903" w:rsidRDefault="00D31903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0B2630E4" w14:textId="77777777" w:rsidR="00D31903" w:rsidRDefault="00D31903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0C42BED" w14:textId="77777777" w:rsidR="00D31903" w:rsidRDefault="00D31903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992535" w14:textId="532E42C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  <w:r w:rsidR="0013473D">
        <w:rPr>
          <w:rFonts w:eastAsia="Calibri"/>
          <w:sz w:val="24"/>
          <w:szCs w:val="24"/>
          <w:lang w:eastAsia="en-US"/>
        </w:rPr>
        <w:t>1</w:t>
      </w:r>
    </w:p>
    <w:p w14:paraId="0F355246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BA21030" w14:textId="70D5EAF4" w:rsid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59A373E5" w14:textId="77777777" w:rsidR="00D31903" w:rsidRPr="00416685" w:rsidRDefault="00D31903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353C339" w14:textId="0AA2F790"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Za Zleceniobiorcę</w:t>
      </w:r>
    </w:p>
    <w:p w14:paraId="648CCA15" w14:textId="0F53B006" w:rsidR="00D31903" w:rsidRPr="003571F9" w:rsidRDefault="00D31903" w:rsidP="00D31903">
      <w:pPr>
        <w:suppressAutoHyphens/>
        <w:rPr>
          <w:rFonts w:ascii="Bookman Old Style" w:hAnsi="Bookman Old Style"/>
          <w:lang w:eastAsia="zh-CN"/>
        </w:rPr>
      </w:pPr>
    </w:p>
    <w:p w14:paraId="0831666B" w14:textId="77777777" w:rsidR="00D31903" w:rsidRPr="003571F9" w:rsidRDefault="00D31903" w:rsidP="00D31903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</w:rPr>
      </w:pPr>
    </w:p>
    <w:p w14:paraId="6A32C1BA" w14:textId="1E6EF257" w:rsidR="00D31903" w:rsidRPr="003571F9" w:rsidRDefault="00D31903" w:rsidP="00D31903">
      <w:pPr>
        <w:rPr>
          <w:rFonts w:ascii="Bookman Old Style" w:hAnsi="Bookman Old Style"/>
        </w:rPr>
      </w:pPr>
      <w:r w:rsidRPr="003571F9">
        <w:rPr>
          <w:rFonts w:ascii="Bookman Old Style" w:hAnsi="Bookman Old Style"/>
        </w:rPr>
        <w:t xml:space="preserve">………………………………..                                        </w:t>
      </w:r>
      <w:r>
        <w:rPr>
          <w:rFonts w:ascii="Bookman Old Style" w:hAnsi="Bookman Old Style"/>
        </w:rPr>
        <w:t xml:space="preserve">                     </w:t>
      </w:r>
      <w:r w:rsidRPr="003571F9">
        <w:rPr>
          <w:rFonts w:ascii="Bookman Old Style" w:hAnsi="Bookman Old Style"/>
        </w:rPr>
        <w:t xml:space="preserve"> </w:t>
      </w:r>
      <w:r w:rsidRPr="003571F9">
        <w:rPr>
          <w:rFonts w:ascii="Bookman Old Style" w:hAnsi="Bookman Old Style"/>
        </w:rPr>
        <w:tab/>
        <w:t>………………………………..</w:t>
      </w:r>
    </w:p>
    <w:p w14:paraId="383EF8E1" w14:textId="03BCA73F" w:rsidR="00D31903" w:rsidRPr="003571F9" w:rsidRDefault="00D31903" w:rsidP="00D31903">
      <w:pPr>
        <w:rPr>
          <w:rFonts w:ascii="Bookman Old Style" w:hAnsi="Bookman Old Style"/>
          <w:i/>
          <w:sz w:val="18"/>
          <w:szCs w:val="18"/>
        </w:rPr>
      </w:pPr>
      <w:r w:rsidRPr="003571F9">
        <w:rPr>
          <w:rFonts w:ascii="Bookman Old Style" w:hAnsi="Bookman Old Style"/>
          <w:i/>
        </w:rPr>
        <w:t xml:space="preserve">    </w:t>
      </w:r>
      <w:r>
        <w:rPr>
          <w:rFonts w:ascii="Bookman Old Style" w:hAnsi="Bookman Old Style"/>
          <w:i/>
        </w:rPr>
        <w:t xml:space="preserve">   </w:t>
      </w:r>
      <w:r w:rsidRPr="003571F9">
        <w:rPr>
          <w:rFonts w:ascii="Bookman Old Style" w:hAnsi="Bookman Old Style"/>
          <w:i/>
          <w:sz w:val="18"/>
          <w:szCs w:val="18"/>
        </w:rPr>
        <w:t xml:space="preserve">Data i podpis  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 </w:t>
      </w:r>
      <w:r w:rsidRPr="003571F9">
        <w:rPr>
          <w:rFonts w:ascii="Bookman Old Style" w:hAnsi="Bookman Old Style"/>
          <w:i/>
          <w:sz w:val="18"/>
          <w:szCs w:val="18"/>
        </w:rPr>
        <w:t xml:space="preserve"> Data i podpis</w:t>
      </w:r>
    </w:p>
    <w:p w14:paraId="62DE9053" w14:textId="77777777" w:rsidR="00D31903" w:rsidRPr="003571F9" w:rsidRDefault="00D31903" w:rsidP="00D31903">
      <w:pPr>
        <w:tabs>
          <w:tab w:val="left" w:pos="495"/>
        </w:tabs>
        <w:rPr>
          <w:rFonts w:ascii="Bookman Old Style" w:hAnsi="Bookman Old Style"/>
          <w:sz w:val="18"/>
          <w:szCs w:val="18"/>
        </w:rPr>
      </w:pPr>
    </w:p>
    <w:p w14:paraId="36F46AE6" w14:textId="140024B4" w:rsidR="007007FD" w:rsidRPr="006D0F7E" w:rsidRDefault="007007FD" w:rsidP="00D31903">
      <w:pPr>
        <w:pStyle w:val="Zwykytekst"/>
        <w:tabs>
          <w:tab w:val="left" w:pos="1665"/>
        </w:tabs>
        <w:rPr>
          <w:rFonts w:ascii="Verdana" w:hAnsi="Verdana"/>
        </w:rPr>
      </w:pPr>
    </w:p>
    <w:sectPr w:rsidR="007007FD" w:rsidRPr="006D0F7E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BB3A1" w14:textId="77777777" w:rsidR="002A185B" w:rsidRDefault="002A185B">
      <w:r>
        <w:separator/>
      </w:r>
    </w:p>
  </w:endnote>
  <w:endnote w:type="continuationSeparator" w:id="0">
    <w:p w14:paraId="1C443C9A" w14:textId="77777777" w:rsidR="002A185B" w:rsidRDefault="002A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49B12" w14:textId="77777777" w:rsidR="002A185B" w:rsidRDefault="002A185B">
      <w:r>
        <w:separator/>
      </w:r>
    </w:p>
  </w:footnote>
  <w:footnote w:type="continuationSeparator" w:id="0">
    <w:p w14:paraId="7197126D" w14:textId="77777777" w:rsidR="002A185B" w:rsidRDefault="002A1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5E4787"/>
    <w:multiLevelType w:val="hybridMultilevel"/>
    <w:tmpl w:val="A8066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4"/>
  </w:num>
  <w:num w:numId="4">
    <w:abstractNumId w:val="16"/>
  </w:num>
  <w:num w:numId="5">
    <w:abstractNumId w:val="20"/>
  </w:num>
  <w:num w:numId="6">
    <w:abstractNumId w:val="15"/>
  </w:num>
  <w:num w:numId="7">
    <w:abstractNumId w:val="24"/>
  </w:num>
  <w:num w:numId="8">
    <w:abstractNumId w:val="17"/>
  </w:num>
  <w:num w:numId="9">
    <w:abstractNumId w:val="3"/>
  </w:num>
  <w:num w:numId="10">
    <w:abstractNumId w:val="12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4"/>
  </w:num>
  <w:num w:numId="16">
    <w:abstractNumId w:val="22"/>
  </w:num>
  <w:num w:numId="17">
    <w:abstractNumId w:val="0"/>
  </w:num>
  <w:num w:numId="18">
    <w:abstractNumId w:val="9"/>
  </w:num>
  <w:num w:numId="19">
    <w:abstractNumId w:val="13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DDE"/>
    <w:rsid w:val="0003791D"/>
    <w:rsid w:val="00041D5B"/>
    <w:rsid w:val="000C43D5"/>
    <w:rsid w:val="000E6EAF"/>
    <w:rsid w:val="0013473D"/>
    <w:rsid w:val="0016053F"/>
    <w:rsid w:val="001836C1"/>
    <w:rsid w:val="00275B36"/>
    <w:rsid w:val="00291AB8"/>
    <w:rsid w:val="002A185B"/>
    <w:rsid w:val="002D5E0A"/>
    <w:rsid w:val="0033216A"/>
    <w:rsid w:val="003725DD"/>
    <w:rsid w:val="00416685"/>
    <w:rsid w:val="00446B8D"/>
    <w:rsid w:val="004973AF"/>
    <w:rsid w:val="004A0F0D"/>
    <w:rsid w:val="004C1054"/>
    <w:rsid w:val="0050385D"/>
    <w:rsid w:val="00554BA2"/>
    <w:rsid w:val="00572C0C"/>
    <w:rsid w:val="005D69AA"/>
    <w:rsid w:val="005E451F"/>
    <w:rsid w:val="00691104"/>
    <w:rsid w:val="006A595D"/>
    <w:rsid w:val="006D0F7E"/>
    <w:rsid w:val="006F2D1E"/>
    <w:rsid w:val="007007FD"/>
    <w:rsid w:val="00774622"/>
    <w:rsid w:val="007858A8"/>
    <w:rsid w:val="007A08C2"/>
    <w:rsid w:val="008376D0"/>
    <w:rsid w:val="00852103"/>
    <w:rsid w:val="00892E0C"/>
    <w:rsid w:val="008C634A"/>
    <w:rsid w:val="00971173"/>
    <w:rsid w:val="00976B68"/>
    <w:rsid w:val="009D554D"/>
    <w:rsid w:val="009E2789"/>
    <w:rsid w:val="00A70E10"/>
    <w:rsid w:val="00A82F98"/>
    <w:rsid w:val="00A9585F"/>
    <w:rsid w:val="00AE3D4C"/>
    <w:rsid w:val="00AE506E"/>
    <w:rsid w:val="00AF42D3"/>
    <w:rsid w:val="00B353CF"/>
    <w:rsid w:val="00B46AF2"/>
    <w:rsid w:val="00B75500"/>
    <w:rsid w:val="00B8264E"/>
    <w:rsid w:val="00BE66C2"/>
    <w:rsid w:val="00BF6C34"/>
    <w:rsid w:val="00C754EB"/>
    <w:rsid w:val="00CA0121"/>
    <w:rsid w:val="00CF0987"/>
    <w:rsid w:val="00D15551"/>
    <w:rsid w:val="00D17A5D"/>
    <w:rsid w:val="00D31903"/>
    <w:rsid w:val="00D679EB"/>
    <w:rsid w:val="00D67DB9"/>
    <w:rsid w:val="00D7312B"/>
    <w:rsid w:val="00DA1BE1"/>
    <w:rsid w:val="00DB133F"/>
    <w:rsid w:val="00DB469D"/>
    <w:rsid w:val="00DC796E"/>
    <w:rsid w:val="00E23DDE"/>
    <w:rsid w:val="00E32983"/>
    <w:rsid w:val="00E73A2C"/>
    <w:rsid w:val="00E81666"/>
    <w:rsid w:val="00ED2BA1"/>
    <w:rsid w:val="00F16EC6"/>
    <w:rsid w:val="00F20D4C"/>
    <w:rsid w:val="00F54208"/>
    <w:rsid w:val="00FA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02A19E1"/>
  <w15:docId w15:val="{3EB10967-92CD-432E-A63C-04B95AC1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5A48A-AB67-4F05-BA8E-3CFE3D3D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2019-07-31T08:41:00Z</cp:lastPrinted>
  <dcterms:created xsi:type="dcterms:W3CDTF">2019-07-31T08:41:00Z</dcterms:created>
  <dcterms:modified xsi:type="dcterms:W3CDTF">2019-07-31T08:41:00Z</dcterms:modified>
</cp:coreProperties>
</file>