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2652" w:rsidRPr="00485E51" w:rsidRDefault="00852652" w:rsidP="008526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85E51">
        <w:rPr>
          <w:rFonts w:ascii="Times New Roman" w:hAnsi="Times New Roman" w:cs="Times New Roman"/>
          <w:b/>
          <w:sz w:val="24"/>
          <w:szCs w:val="24"/>
        </w:rPr>
        <w:t xml:space="preserve">Politechnika Rzeszowska im. I. Łukasiewicza , </w:t>
      </w:r>
    </w:p>
    <w:p w:rsidR="00697960" w:rsidRPr="00485E51" w:rsidRDefault="00697960" w:rsidP="008526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85E51">
        <w:rPr>
          <w:rFonts w:ascii="Times New Roman" w:hAnsi="Times New Roman" w:cs="Times New Roman"/>
          <w:b/>
          <w:sz w:val="24"/>
          <w:szCs w:val="24"/>
        </w:rPr>
        <w:t xml:space="preserve">al. Powstańców Warszawy 12, </w:t>
      </w:r>
    </w:p>
    <w:p w:rsidR="009D6ACD" w:rsidRPr="00485E51" w:rsidRDefault="00852652" w:rsidP="008526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85E51">
        <w:rPr>
          <w:rFonts w:ascii="Times New Roman" w:hAnsi="Times New Roman" w:cs="Times New Roman"/>
          <w:b/>
          <w:sz w:val="24"/>
          <w:szCs w:val="24"/>
        </w:rPr>
        <w:t>35-959 Rzeszów,</w:t>
      </w:r>
    </w:p>
    <w:p w:rsidR="00852652" w:rsidRPr="00485E51" w:rsidRDefault="00852652">
      <w:pPr>
        <w:rPr>
          <w:rFonts w:ascii="Times New Roman" w:hAnsi="Times New Roman" w:cs="Times New Roman"/>
          <w:sz w:val="16"/>
          <w:szCs w:val="16"/>
        </w:rPr>
      </w:pPr>
    </w:p>
    <w:p w:rsidR="00852652" w:rsidRPr="00485E51" w:rsidRDefault="00852652" w:rsidP="0085265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85E51">
        <w:rPr>
          <w:rFonts w:ascii="Times New Roman" w:hAnsi="Times New Roman" w:cs="Times New Roman"/>
          <w:b/>
          <w:sz w:val="32"/>
          <w:szCs w:val="32"/>
        </w:rPr>
        <w:t>Odpowiedzi na pytania</w:t>
      </w:r>
    </w:p>
    <w:p w:rsidR="0010012A" w:rsidRPr="00485E51" w:rsidRDefault="00852652" w:rsidP="002821B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85E51">
        <w:rPr>
          <w:rFonts w:ascii="Times New Roman" w:hAnsi="Times New Roman" w:cs="Times New Roman"/>
          <w:b/>
          <w:sz w:val="32"/>
          <w:szCs w:val="32"/>
        </w:rPr>
        <w:t>Powiadomienie o zmianach</w:t>
      </w:r>
    </w:p>
    <w:p w:rsidR="00852652" w:rsidRDefault="00852652" w:rsidP="008E1865">
      <w:pPr>
        <w:pStyle w:val="NormalnyWeb"/>
        <w:spacing w:before="0" w:beforeAutospacing="0" w:after="0" w:afterAutospacing="0"/>
        <w:jc w:val="both"/>
        <w:rPr>
          <w:rStyle w:val="Nagwek3"/>
          <w:rFonts w:eastAsiaTheme="minorHAnsi"/>
          <w:u w:val="none"/>
        </w:rPr>
      </w:pPr>
      <w:r w:rsidRPr="00485E51">
        <w:rPr>
          <w:b/>
        </w:rPr>
        <w:t>Dotyczy:</w:t>
      </w:r>
      <w:r w:rsidR="0010012A" w:rsidRPr="00485E51">
        <w:t xml:space="preserve"> </w:t>
      </w:r>
      <w:r w:rsidR="00B041A5" w:rsidRPr="00485E51">
        <w:rPr>
          <w:rStyle w:val="Nagwek3"/>
          <w:rFonts w:eastAsiaTheme="minorHAnsi"/>
          <w:u w:val="none"/>
        </w:rPr>
        <w:t>Rozbudowa systemu akwizycji danych</w:t>
      </w:r>
    </w:p>
    <w:p w:rsidR="00B041A5" w:rsidRPr="00485E51" w:rsidRDefault="00B041A5" w:rsidP="00B041A5">
      <w:pPr>
        <w:rPr>
          <w:rFonts w:ascii="Times New Roman" w:hAnsi="Times New Roman" w:cs="Times New Roman"/>
        </w:rPr>
      </w:pPr>
    </w:p>
    <w:p w:rsidR="00B041A5" w:rsidRPr="00485E51" w:rsidRDefault="00B041A5" w:rsidP="00485E51">
      <w:pPr>
        <w:spacing w:after="0" w:line="360" w:lineRule="auto"/>
        <w:rPr>
          <w:rFonts w:ascii="Times New Roman" w:hAnsi="Times New Roman" w:cs="Times New Roman"/>
          <w:b/>
          <w:u w:val="single"/>
        </w:rPr>
      </w:pPr>
      <w:r w:rsidRPr="00485E51">
        <w:rPr>
          <w:rFonts w:ascii="Times New Roman" w:hAnsi="Times New Roman" w:cs="Times New Roman"/>
          <w:b/>
          <w:u w:val="single"/>
        </w:rPr>
        <w:t xml:space="preserve">Pytanie </w:t>
      </w:r>
    </w:p>
    <w:p w:rsidR="00B041A5" w:rsidRPr="00485E51" w:rsidRDefault="00B041A5" w:rsidP="00B041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5E51">
        <w:rPr>
          <w:rFonts w:ascii="Times New Roman" w:hAnsi="Times New Roman" w:cs="Times New Roman"/>
          <w:sz w:val="24"/>
          <w:szCs w:val="24"/>
        </w:rPr>
        <w:t>We wzorze umowy Zamawiający pisze (§9):</w:t>
      </w:r>
    </w:p>
    <w:p w:rsidR="00B041A5" w:rsidRPr="00485E51" w:rsidRDefault="00B041A5" w:rsidP="00B041A5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bookmarkStart w:id="0" w:name="_Hlk15477692"/>
      <w:r w:rsidRPr="00485E51">
        <w:rPr>
          <w:rFonts w:ascii="Times New Roman" w:hAnsi="Times New Roman" w:cs="Times New Roman"/>
          <w:i/>
          <w:iCs/>
          <w:sz w:val="24"/>
          <w:szCs w:val="24"/>
        </w:rPr>
        <w:t>4. Wykonawca zobowiązuje się do usunięcia wad fizycznych lub wymiany przedmiotu umowy w terminie do 3 dni roboczych licząc od daty zgłoszenia (zgłoszenie za pomocą faksu lub drogą elektroniczną). Czas reakcji serwisowej, tj. czas w którym Wykonawca zobowiązany jest do podjęcia czynności zmierzających do wykonania naprawy lub wymiany wynosi 12 h.</w:t>
      </w:r>
    </w:p>
    <w:p w:rsidR="00B041A5" w:rsidRPr="00485E51" w:rsidRDefault="00B041A5" w:rsidP="00B041A5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85E51">
        <w:rPr>
          <w:rFonts w:ascii="Times New Roman" w:hAnsi="Times New Roman" w:cs="Times New Roman"/>
          <w:i/>
          <w:iCs/>
          <w:sz w:val="24"/>
          <w:szCs w:val="24"/>
        </w:rPr>
        <w:t xml:space="preserve">5. Jeżeli zajdzie konieczność dostarczenia urządzeń/części zastępczych, urządzenia/części te zostaną dostarczone Zamawiającemu w terminie nie dłuższym niż 3 dni od daty zgłoszenia. Wykonawca dostarczy Zamawiającemu urządzenia/części zastępcze o takich samych lub wyższych parametrach technicznych na koszt Wykonawcy. Koszty transportu wadliwego przedmiotu umowy obciążają Wykonawcę. </w:t>
      </w:r>
    </w:p>
    <w:bookmarkEnd w:id="0"/>
    <w:p w:rsidR="00B041A5" w:rsidRPr="003F5346" w:rsidRDefault="00B041A5" w:rsidP="00B041A5">
      <w:pPr>
        <w:rPr>
          <w:rFonts w:ascii="Times New Roman" w:hAnsi="Times New Roman" w:cs="Times New Roman"/>
          <w:sz w:val="16"/>
          <w:szCs w:val="16"/>
        </w:rPr>
      </w:pPr>
    </w:p>
    <w:p w:rsidR="00B041A5" w:rsidRPr="00485E51" w:rsidRDefault="00B041A5" w:rsidP="00B041A5">
      <w:pPr>
        <w:rPr>
          <w:rFonts w:ascii="Times New Roman" w:hAnsi="Times New Roman" w:cs="Times New Roman"/>
        </w:rPr>
      </w:pPr>
      <w:r w:rsidRPr="00485E51">
        <w:rPr>
          <w:rFonts w:ascii="Times New Roman" w:hAnsi="Times New Roman" w:cs="Times New Roman"/>
        </w:rPr>
        <w:t xml:space="preserve">Zwracamy się z prośbą o zmianę </w:t>
      </w:r>
      <w:proofErr w:type="spellStart"/>
      <w:r w:rsidRPr="00485E51">
        <w:rPr>
          <w:rFonts w:ascii="Times New Roman" w:hAnsi="Times New Roman" w:cs="Times New Roman"/>
        </w:rPr>
        <w:t>w.w</w:t>
      </w:r>
      <w:proofErr w:type="spellEnd"/>
      <w:r w:rsidRPr="00485E51">
        <w:rPr>
          <w:rFonts w:ascii="Times New Roman" w:hAnsi="Times New Roman" w:cs="Times New Roman"/>
        </w:rPr>
        <w:t>. zapisów na następujące:</w:t>
      </w:r>
    </w:p>
    <w:p w:rsidR="00B041A5" w:rsidRPr="00485E51" w:rsidRDefault="00B041A5" w:rsidP="003C1E43">
      <w:pPr>
        <w:spacing w:after="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85E51">
        <w:rPr>
          <w:rFonts w:ascii="Times New Roman" w:hAnsi="Times New Roman" w:cs="Times New Roman"/>
          <w:iCs/>
          <w:sz w:val="24"/>
          <w:szCs w:val="24"/>
        </w:rPr>
        <w:t xml:space="preserve">4. Wykonawca zobowiązuje się do usunięcia wad fizycznych lub wymiany przedmiotu umowy w terminie do </w:t>
      </w:r>
      <w:r w:rsidRPr="00485E51">
        <w:rPr>
          <w:rFonts w:ascii="Times New Roman" w:hAnsi="Times New Roman" w:cs="Times New Roman"/>
          <w:b/>
          <w:bCs/>
          <w:iCs/>
          <w:sz w:val="24"/>
          <w:szCs w:val="24"/>
        </w:rPr>
        <w:t>30 dni</w:t>
      </w:r>
      <w:r w:rsidRPr="00485E51">
        <w:rPr>
          <w:rFonts w:ascii="Times New Roman" w:hAnsi="Times New Roman" w:cs="Times New Roman"/>
          <w:iCs/>
          <w:sz w:val="24"/>
          <w:szCs w:val="24"/>
        </w:rPr>
        <w:t xml:space="preserve"> roboczych licząc od daty zgłoszenia (zgłoszenie za pomocą faksu lub drogą elektroniczną). Czas reakcji serwisowej, tj. czas w którym Wykonawca zobowiązany jest do podjęcia czynności zmierzających do wykonania naprawy lub wymiany wynosi </w:t>
      </w:r>
      <w:r w:rsidRPr="00485E51">
        <w:rPr>
          <w:rFonts w:ascii="Times New Roman" w:hAnsi="Times New Roman" w:cs="Times New Roman"/>
          <w:b/>
          <w:bCs/>
          <w:iCs/>
          <w:sz w:val="24"/>
          <w:szCs w:val="24"/>
        </w:rPr>
        <w:t>3 dni robocze</w:t>
      </w:r>
      <w:r w:rsidRPr="00485E51">
        <w:rPr>
          <w:rFonts w:ascii="Times New Roman" w:hAnsi="Times New Roman" w:cs="Times New Roman"/>
          <w:iCs/>
          <w:sz w:val="24"/>
          <w:szCs w:val="24"/>
        </w:rPr>
        <w:t>.</w:t>
      </w:r>
    </w:p>
    <w:p w:rsidR="00B041A5" w:rsidRPr="00485E51" w:rsidRDefault="00B041A5" w:rsidP="003C1E43">
      <w:pPr>
        <w:spacing w:after="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85E51">
        <w:rPr>
          <w:rFonts w:ascii="Times New Roman" w:hAnsi="Times New Roman" w:cs="Times New Roman"/>
          <w:iCs/>
          <w:sz w:val="24"/>
          <w:szCs w:val="24"/>
        </w:rPr>
        <w:t xml:space="preserve">5. Jeżeli zajdzie konieczność dostarczenia urządzeń/części zastępczych, urządzenia/części te zostaną dostarczone Zamawiającemu w terminie nie dłuższym niż </w:t>
      </w:r>
      <w:r w:rsidRPr="00485E51">
        <w:rPr>
          <w:rFonts w:ascii="Times New Roman" w:hAnsi="Times New Roman" w:cs="Times New Roman"/>
          <w:b/>
          <w:bCs/>
          <w:iCs/>
          <w:sz w:val="24"/>
          <w:szCs w:val="24"/>
        </w:rPr>
        <w:t>30</w:t>
      </w:r>
      <w:r w:rsidRPr="00485E51">
        <w:rPr>
          <w:rFonts w:ascii="Times New Roman" w:hAnsi="Times New Roman" w:cs="Times New Roman"/>
          <w:iCs/>
          <w:sz w:val="24"/>
          <w:szCs w:val="24"/>
        </w:rPr>
        <w:t xml:space="preserve"> dni od daty zgłoszenia. Wykonawca dostarczy Zamawiającemu urządzenia/części zastępcze o takich samych lub wyższych parametrach technicznych na koszt Wykonawcy. Koszty transportu wadliwego przedmiotu umowy obciążają Wykonawcę. </w:t>
      </w:r>
    </w:p>
    <w:p w:rsidR="006146B4" w:rsidRPr="00485E51" w:rsidRDefault="006146B4" w:rsidP="00697960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2821B8" w:rsidRPr="00485E51" w:rsidRDefault="00251FAA" w:rsidP="006146B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Odpowiedź </w:t>
      </w:r>
      <w:bookmarkStart w:id="1" w:name="_GoBack"/>
      <w:bookmarkEnd w:id="1"/>
    </w:p>
    <w:p w:rsidR="00561C7E" w:rsidRPr="00485E51" w:rsidRDefault="002821B8" w:rsidP="00B041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5E51">
        <w:rPr>
          <w:rFonts w:ascii="Times New Roman" w:hAnsi="Times New Roman" w:cs="Times New Roman"/>
          <w:sz w:val="24"/>
          <w:szCs w:val="24"/>
        </w:rPr>
        <w:t xml:space="preserve">Zamawiający </w:t>
      </w:r>
      <w:r w:rsidRPr="00485E51">
        <w:rPr>
          <w:rFonts w:ascii="Times New Roman" w:hAnsi="Times New Roman" w:cs="Times New Roman"/>
          <w:b/>
          <w:sz w:val="24"/>
          <w:szCs w:val="24"/>
        </w:rPr>
        <w:t>wyraża zgodę</w:t>
      </w:r>
      <w:r w:rsidRPr="00485E51">
        <w:rPr>
          <w:rFonts w:ascii="Times New Roman" w:hAnsi="Times New Roman" w:cs="Times New Roman"/>
          <w:sz w:val="24"/>
          <w:szCs w:val="24"/>
        </w:rPr>
        <w:t xml:space="preserve"> na</w:t>
      </w:r>
      <w:r w:rsidR="00B041A5" w:rsidRPr="00485E51">
        <w:rPr>
          <w:rFonts w:ascii="Times New Roman" w:hAnsi="Times New Roman" w:cs="Times New Roman"/>
          <w:sz w:val="24"/>
          <w:szCs w:val="24"/>
        </w:rPr>
        <w:t xml:space="preserve"> zmianę zapisów umowy </w:t>
      </w:r>
      <w:r w:rsidRPr="00485E5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57DD" w:rsidRPr="00485E51" w:rsidRDefault="00A757DD" w:rsidP="006979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E1865" w:rsidRPr="00485E51" w:rsidRDefault="00A757DD" w:rsidP="006C5750">
      <w:pPr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485E51">
        <w:rPr>
          <w:rFonts w:ascii="Times New Roman" w:hAnsi="Times New Roman" w:cs="Times New Roman"/>
          <w:b/>
          <w:sz w:val="32"/>
          <w:szCs w:val="32"/>
          <w:highlight w:val="yellow"/>
          <w:u w:val="single"/>
        </w:rPr>
        <w:t>UWAGA ZMIANA TERMINU SKŁADANIA I OTWARCIA OFERT</w:t>
      </w:r>
      <w:r w:rsidRPr="00485E51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</w:p>
    <w:p w:rsidR="008E1865" w:rsidRPr="00485E51" w:rsidRDefault="008E1865" w:rsidP="006146B4">
      <w:pPr>
        <w:rPr>
          <w:rFonts w:ascii="Times New Roman" w:hAnsi="Times New Roman" w:cs="Times New Roman"/>
          <w:b/>
          <w:sz w:val="16"/>
          <w:szCs w:val="16"/>
          <w:u w:val="single"/>
        </w:rPr>
      </w:pPr>
    </w:p>
    <w:p w:rsidR="00A757DD" w:rsidRPr="00485E51" w:rsidRDefault="00A757DD" w:rsidP="006146B4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85E51">
        <w:rPr>
          <w:rFonts w:ascii="Times New Roman" w:hAnsi="Times New Roman" w:cs="Times New Roman"/>
          <w:b/>
          <w:sz w:val="24"/>
          <w:szCs w:val="24"/>
          <w:u w:val="single"/>
        </w:rPr>
        <w:t>BYŁO:</w:t>
      </w:r>
    </w:p>
    <w:p w:rsidR="009A1B92" w:rsidRPr="00485E51" w:rsidRDefault="009A1B92" w:rsidP="009A1B92">
      <w:pPr>
        <w:pStyle w:val="p37"/>
        <w:spacing w:before="0" w:beforeAutospacing="0" w:after="0" w:afterAutospacing="0"/>
        <w:rPr>
          <w:b/>
          <w:bCs/>
          <w:color w:val="000000" w:themeColor="text1"/>
        </w:rPr>
      </w:pPr>
      <w:r w:rsidRPr="00485E51">
        <w:rPr>
          <w:b/>
          <w:bCs/>
          <w:color w:val="000000" w:themeColor="text1"/>
        </w:rPr>
        <w:t>VII. MIEJSCE I TERMIN SKŁADANIA OFERT</w:t>
      </w:r>
    </w:p>
    <w:p w:rsidR="009A1B92" w:rsidRPr="00485E51" w:rsidRDefault="009A1B92" w:rsidP="009A1B92">
      <w:pPr>
        <w:pStyle w:val="p38"/>
        <w:spacing w:before="0" w:beforeAutospacing="0" w:after="0" w:afterAutospacing="0"/>
        <w:jc w:val="both"/>
        <w:rPr>
          <w:b/>
          <w:color w:val="000000" w:themeColor="text1"/>
        </w:rPr>
      </w:pPr>
      <w:r w:rsidRPr="00485E51">
        <w:rPr>
          <w:color w:val="000000" w:themeColor="text1"/>
        </w:rPr>
        <w:t>Ofertę należy przygotować w wersji elektronicznej i przesłać odpowiednio drogą</w:t>
      </w:r>
      <w:r w:rsidRPr="00485E51">
        <w:rPr>
          <w:rStyle w:val="apple-converted-space"/>
          <w:color w:val="000000" w:themeColor="text1"/>
        </w:rPr>
        <w:t> </w:t>
      </w:r>
      <w:r w:rsidRPr="00485E51">
        <w:rPr>
          <w:rStyle w:val="apple-converted-space"/>
          <w:color w:val="000000" w:themeColor="text1"/>
        </w:rPr>
        <w:br/>
      </w:r>
      <w:r w:rsidRPr="00485E51">
        <w:rPr>
          <w:color w:val="000000" w:themeColor="text1"/>
        </w:rPr>
        <w:t>e-mailową</w:t>
      </w:r>
      <w:r w:rsidRPr="00485E51">
        <w:rPr>
          <w:rStyle w:val="apple-converted-space"/>
          <w:color w:val="000000" w:themeColor="text1"/>
        </w:rPr>
        <w:t> </w:t>
      </w:r>
      <w:r w:rsidRPr="00485E51">
        <w:rPr>
          <w:color w:val="000000" w:themeColor="text1"/>
        </w:rPr>
        <w:t xml:space="preserve">na adres </w:t>
      </w:r>
      <w:r w:rsidRPr="00485E51">
        <w:rPr>
          <w:color w:val="000000" w:themeColor="text1"/>
          <w:sz w:val="22"/>
          <w:szCs w:val="22"/>
          <w:lang w:val="en-US"/>
        </w:rPr>
        <w:t xml:space="preserve">e-mail </w:t>
      </w:r>
      <w:hyperlink r:id="rId5" w:history="1">
        <w:r w:rsidRPr="00485E51">
          <w:rPr>
            <w:rStyle w:val="Hipercze"/>
            <w:sz w:val="22"/>
            <w:szCs w:val="22"/>
            <w:lang w:val="en-US"/>
          </w:rPr>
          <w:t>msalamon@prz.edu.pl</w:t>
        </w:r>
      </w:hyperlink>
      <w:r w:rsidRPr="00485E51">
        <w:rPr>
          <w:color w:val="000000" w:themeColor="text1"/>
          <w:sz w:val="22"/>
          <w:szCs w:val="22"/>
          <w:lang w:val="en-US"/>
        </w:rPr>
        <w:t xml:space="preserve">  </w:t>
      </w:r>
      <w:r w:rsidRPr="00485E51">
        <w:rPr>
          <w:color w:val="000000" w:themeColor="text1"/>
        </w:rPr>
        <w:t xml:space="preserve">Otrzymanie oferty zostanie potwierdzone niezwłocznie w e- mailu zwrotnym, ofertę można przesłać również w zamkniętej kopercie </w:t>
      </w:r>
      <w:r w:rsidRPr="00485E51">
        <w:rPr>
          <w:color w:val="000000" w:themeColor="text1"/>
        </w:rPr>
        <w:lastRenderedPageBreak/>
        <w:t>oznaczonej</w:t>
      </w:r>
      <w:r w:rsidRPr="00485E51">
        <w:rPr>
          <w:b/>
          <w:color w:val="000000" w:themeColor="text1"/>
        </w:rPr>
        <w:t>: „Oferta na: Rozbudowa systemu akwizycji danych NIE OTWIERAĆ przed 2019-08-01 godz. 10:15 - NA/O/233/2019”</w:t>
      </w:r>
    </w:p>
    <w:p w:rsidR="009A1B92" w:rsidRPr="00485E51" w:rsidRDefault="009A1B92" w:rsidP="009A1B92">
      <w:pPr>
        <w:pStyle w:val="p37"/>
        <w:spacing w:before="0" w:beforeAutospacing="0" w:after="0" w:afterAutospacing="0"/>
        <w:rPr>
          <w:rStyle w:val="apple-converted-space"/>
          <w:color w:val="000000" w:themeColor="text1"/>
        </w:rPr>
      </w:pPr>
      <w:r w:rsidRPr="00485E51">
        <w:rPr>
          <w:color w:val="000000" w:themeColor="text1"/>
        </w:rPr>
        <w:t>Nieprzekraczalny termin dostarczenia oferty:</w:t>
      </w:r>
      <w:r w:rsidRPr="00485E51">
        <w:rPr>
          <w:rStyle w:val="apple-converted-space"/>
          <w:color w:val="000000" w:themeColor="text1"/>
        </w:rPr>
        <w:t> </w:t>
      </w:r>
    </w:p>
    <w:p w:rsidR="009A1B92" w:rsidRPr="00485E51" w:rsidRDefault="009A1B92" w:rsidP="009A1B92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485E51">
        <w:rPr>
          <w:rFonts w:ascii="Times New Roman" w:hAnsi="Times New Roman"/>
          <w:b/>
          <w:color w:val="000000" w:themeColor="text1"/>
          <w:sz w:val="24"/>
          <w:szCs w:val="24"/>
        </w:rPr>
        <w:t xml:space="preserve">Miejsce i termin składania ofert: </w:t>
      </w:r>
      <w:r w:rsidRPr="00485E51">
        <w:rPr>
          <w:rFonts w:ascii="Times New Roman" w:hAnsi="Times New Roman"/>
          <w:color w:val="000000" w:themeColor="text1"/>
          <w:sz w:val="24"/>
        </w:rPr>
        <w:t xml:space="preserve">oferty należy składać siedzibie Zamawiającego, pokój nr 424-1, bud. V, al. Powstańców Warszawy 12, 35-959 Rzeszów do dnia </w:t>
      </w:r>
      <w:r w:rsidRPr="00485E51">
        <w:rPr>
          <w:rFonts w:ascii="Times New Roman" w:hAnsi="Times New Roman"/>
          <w:b/>
          <w:color w:val="000000" w:themeColor="text1"/>
          <w:sz w:val="24"/>
          <w:szCs w:val="24"/>
        </w:rPr>
        <w:t>2019-08-01 do godz. 10:00.</w:t>
      </w:r>
    </w:p>
    <w:p w:rsidR="009A1B92" w:rsidRPr="00485E51" w:rsidRDefault="009A1B92" w:rsidP="009A1B92">
      <w:pPr>
        <w:pStyle w:val="p38"/>
        <w:spacing w:before="0" w:beforeAutospacing="0" w:after="0" w:afterAutospacing="0"/>
        <w:jc w:val="both"/>
        <w:rPr>
          <w:rStyle w:val="apple-converted-space"/>
          <w:color w:val="000000" w:themeColor="text1"/>
        </w:rPr>
      </w:pPr>
      <w:r w:rsidRPr="00485E51">
        <w:rPr>
          <w:rStyle w:val="apple-converted-space"/>
          <w:color w:val="000000" w:themeColor="text1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9A1B92" w:rsidRPr="00485E51" w:rsidRDefault="009A1B92" w:rsidP="009A1B92">
      <w:pPr>
        <w:pStyle w:val="p38"/>
        <w:spacing w:before="0" w:beforeAutospacing="0" w:after="0" w:afterAutospacing="0"/>
        <w:jc w:val="both"/>
        <w:rPr>
          <w:rStyle w:val="apple-converted-space"/>
          <w:color w:val="000000" w:themeColor="text1"/>
        </w:rPr>
      </w:pPr>
      <w:r w:rsidRPr="00485E51">
        <w:rPr>
          <w:rStyle w:val="apple-converted-space"/>
          <w:color w:val="000000" w:themeColor="text1"/>
        </w:rPr>
        <w:t>Oferty złożone po terminie zostaną odrzucone.</w:t>
      </w:r>
    </w:p>
    <w:p w:rsidR="009A1B92" w:rsidRPr="00485E51" w:rsidRDefault="009A1B92" w:rsidP="009A1B92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color w:val="000000" w:themeColor="text1"/>
          <w:sz w:val="16"/>
          <w:szCs w:val="16"/>
        </w:rPr>
      </w:pPr>
    </w:p>
    <w:p w:rsidR="009A1B92" w:rsidRPr="00485E51" w:rsidRDefault="009A1B92" w:rsidP="009A1B92">
      <w:pPr>
        <w:jc w:val="both"/>
        <w:rPr>
          <w:rFonts w:ascii="Times New Roman" w:hAnsi="Times New Roman" w:cs="Times New Roman"/>
          <w:bCs/>
          <w:color w:val="000000" w:themeColor="text1"/>
        </w:rPr>
      </w:pPr>
      <w:r w:rsidRPr="00485E51">
        <w:rPr>
          <w:rFonts w:ascii="Times New Roman" w:hAnsi="Times New Roman" w:cs="Times New Roman"/>
          <w:b/>
          <w:color w:val="000000" w:themeColor="text1"/>
        </w:rPr>
        <w:t xml:space="preserve">Termin związania ofertą: </w:t>
      </w:r>
      <w:r w:rsidRPr="00485E51">
        <w:rPr>
          <w:rFonts w:ascii="Times New Roman" w:hAnsi="Times New Roman" w:cs="Times New Roman"/>
          <w:color w:val="000000" w:themeColor="text1"/>
        </w:rPr>
        <w:t>30 dn</w:t>
      </w:r>
      <w:r w:rsidRPr="00485E51">
        <w:rPr>
          <w:rFonts w:ascii="Times New Roman" w:hAnsi="Times New Roman" w:cs="Times New Roman"/>
          <w:bCs/>
          <w:color w:val="000000" w:themeColor="text1"/>
        </w:rPr>
        <w:t>i</w:t>
      </w:r>
    </w:p>
    <w:p w:rsidR="009A1B92" w:rsidRPr="00485E51" w:rsidRDefault="009A1B92" w:rsidP="009A1B92">
      <w:pPr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485E51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Otwarcie ofert nastąpi w dniu: </w:t>
      </w:r>
      <w:r w:rsidRPr="00485E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2019-08-01 </w:t>
      </w:r>
      <w:r w:rsidRPr="00485E51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o godz. 10:15, w siedzibie Zamawiającego, pokój nr 424-1, bud. V, al. Powstańców Warszawy 12, 35-959 Rzeszów.</w:t>
      </w:r>
    </w:p>
    <w:p w:rsidR="00A757DD" w:rsidRPr="00485E51" w:rsidRDefault="002821B8" w:rsidP="009A1B9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85E51">
        <w:rPr>
          <w:rFonts w:ascii="Times New Roman" w:hAnsi="Times New Roman" w:cs="Times New Roman"/>
          <w:b/>
          <w:sz w:val="24"/>
          <w:szCs w:val="24"/>
          <w:u w:val="single"/>
        </w:rPr>
        <w:t xml:space="preserve">ZAMAWIAJĄCY ZMIENIA NA </w:t>
      </w:r>
    </w:p>
    <w:p w:rsidR="009A1B92" w:rsidRPr="00485E51" w:rsidRDefault="009A1B92" w:rsidP="009A1B92">
      <w:pPr>
        <w:pStyle w:val="p37"/>
        <w:spacing w:before="0" w:beforeAutospacing="0" w:after="0" w:afterAutospacing="0"/>
        <w:rPr>
          <w:b/>
          <w:bCs/>
          <w:color w:val="000000" w:themeColor="text1"/>
        </w:rPr>
      </w:pPr>
      <w:r w:rsidRPr="00485E51">
        <w:rPr>
          <w:b/>
          <w:bCs/>
          <w:color w:val="000000" w:themeColor="text1"/>
        </w:rPr>
        <w:t>VII. MIEJSCE I TERMIN SKŁADANIA OFERT</w:t>
      </w:r>
    </w:p>
    <w:p w:rsidR="009A1B92" w:rsidRPr="00485E51" w:rsidRDefault="009A1B92" w:rsidP="009A1B92">
      <w:pPr>
        <w:pStyle w:val="p38"/>
        <w:spacing w:before="0" w:beforeAutospacing="0" w:after="0" w:afterAutospacing="0"/>
        <w:jc w:val="both"/>
        <w:rPr>
          <w:b/>
          <w:color w:val="000000" w:themeColor="text1"/>
        </w:rPr>
      </w:pPr>
      <w:r w:rsidRPr="00485E51">
        <w:rPr>
          <w:color w:val="000000" w:themeColor="text1"/>
        </w:rPr>
        <w:t>Ofertę należy przygotować w wersji elektronicznej i przesłać odpowiednio drogą</w:t>
      </w:r>
      <w:r w:rsidRPr="00485E51">
        <w:rPr>
          <w:rStyle w:val="apple-converted-space"/>
          <w:color w:val="000000" w:themeColor="text1"/>
        </w:rPr>
        <w:t> </w:t>
      </w:r>
      <w:r w:rsidRPr="00485E51">
        <w:rPr>
          <w:rStyle w:val="apple-converted-space"/>
          <w:color w:val="000000" w:themeColor="text1"/>
        </w:rPr>
        <w:br/>
      </w:r>
      <w:r w:rsidRPr="00485E51">
        <w:rPr>
          <w:color w:val="000000" w:themeColor="text1"/>
        </w:rPr>
        <w:t>e-mailową</w:t>
      </w:r>
      <w:r w:rsidRPr="00485E51">
        <w:rPr>
          <w:rStyle w:val="apple-converted-space"/>
          <w:color w:val="000000" w:themeColor="text1"/>
        </w:rPr>
        <w:t> </w:t>
      </w:r>
      <w:r w:rsidRPr="00485E51">
        <w:rPr>
          <w:color w:val="000000" w:themeColor="text1"/>
        </w:rPr>
        <w:t xml:space="preserve">na adres </w:t>
      </w:r>
      <w:r w:rsidRPr="00485E51">
        <w:rPr>
          <w:color w:val="000000" w:themeColor="text1"/>
          <w:sz w:val="22"/>
          <w:szCs w:val="22"/>
          <w:lang w:val="en-US"/>
        </w:rPr>
        <w:t xml:space="preserve">e-mail </w:t>
      </w:r>
      <w:hyperlink r:id="rId6" w:history="1">
        <w:r w:rsidRPr="00485E51">
          <w:rPr>
            <w:rStyle w:val="Hipercze"/>
            <w:sz w:val="22"/>
            <w:szCs w:val="22"/>
            <w:lang w:val="en-US"/>
          </w:rPr>
          <w:t>msalamon@prz.edu.pl</w:t>
        </w:r>
      </w:hyperlink>
      <w:r w:rsidRPr="00485E51">
        <w:rPr>
          <w:color w:val="000000" w:themeColor="text1"/>
          <w:sz w:val="22"/>
          <w:szCs w:val="22"/>
          <w:lang w:val="en-US"/>
        </w:rPr>
        <w:t xml:space="preserve">  </w:t>
      </w:r>
      <w:r w:rsidRPr="00485E51">
        <w:rPr>
          <w:color w:val="000000" w:themeColor="text1"/>
        </w:rPr>
        <w:t>Otrzymanie oferty zostanie potwierdzone niezwłocznie w e- mailu zwrotnym, ofertę można przesłać również w zamkniętej kopercie oznaczonej</w:t>
      </w:r>
      <w:r w:rsidRPr="00485E51">
        <w:rPr>
          <w:b/>
          <w:color w:val="000000" w:themeColor="text1"/>
        </w:rPr>
        <w:t>: „Oferta na: Rozbudowa systemu akwizycji danych NIE OTWIERAĆ przed 2019-08-0</w:t>
      </w:r>
      <w:r w:rsidRPr="00485E51">
        <w:rPr>
          <w:b/>
          <w:color w:val="000000" w:themeColor="text1"/>
        </w:rPr>
        <w:t>5</w:t>
      </w:r>
      <w:r w:rsidRPr="00485E51">
        <w:rPr>
          <w:b/>
          <w:color w:val="000000" w:themeColor="text1"/>
        </w:rPr>
        <w:t xml:space="preserve"> godz. 10:15 - NA/O/233/2019”</w:t>
      </w:r>
    </w:p>
    <w:p w:rsidR="009A1B92" w:rsidRPr="00485E51" w:rsidRDefault="009A1B92" w:rsidP="009A1B92">
      <w:pPr>
        <w:pStyle w:val="p37"/>
        <w:spacing w:before="0" w:beforeAutospacing="0" w:after="0" w:afterAutospacing="0"/>
        <w:rPr>
          <w:rStyle w:val="apple-converted-space"/>
          <w:color w:val="000000" w:themeColor="text1"/>
        </w:rPr>
      </w:pPr>
      <w:r w:rsidRPr="00485E51">
        <w:rPr>
          <w:color w:val="000000" w:themeColor="text1"/>
        </w:rPr>
        <w:t>Nieprzekraczalny termin dostarczenia oferty:</w:t>
      </w:r>
      <w:r w:rsidRPr="00485E51">
        <w:rPr>
          <w:rStyle w:val="apple-converted-space"/>
          <w:color w:val="000000" w:themeColor="text1"/>
        </w:rPr>
        <w:t> </w:t>
      </w:r>
    </w:p>
    <w:p w:rsidR="009A1B92" w:rsidRPr="00485E51" w:rsidRDefault="009A1B92" w:rsidP="009A1B92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485E51">
        <w:rPr>
          <w:rFonts w:ascii="Times New Roman" w:hAnsi="Times New Roman"/>
          <w:b/>
          <w:color w:val="000000" w:themeColor="text1"/>
          <w:sz w:val="24"/>
          <w:szCs w:val="24"/>
        </w:rPr>
        <w:t xml:space="preserve">Miejsce i termin składania ofert: </w:t>
      </w:r>
      <w:r w:rsidRPr="00485E51">
        <w:rPr>
          <w:rFonts w:ascii="Times New Roman" w:hAnsi="Times New Roman"/>
          <w:color w:val="000000" w:themeColor="text1"/>
          <w:sz w:val="24"/>
        </w:rPr>
        <w:t xml:space="preserve">oferty należy składać siedzibie Zamawiającego, pokój nr 424-1, bud. V, al. Powstańców Warszawy 12, 35-959 Rzeszów do dnia </w:t>
      </w:r>
      <w:r w:rsidRPr="00485E51">
        <w:rPr>
          <w:rFonts w:ascii="Times New Roman" w:hAnsi="Times New Roman"/>
          <w:b/>
          <w:color w:val="000000" w:themeColor="text1"/>
          <w:sz w:val="24"/>
          <w:szCs w:val="24"/>
        </w:rPr>
        <w:t>2019-08-0</w:t>
      </w:r>
      <w:r w:rsidRPr="00485E51">
        <w:rPr>
          <w:rFonts w:ascii="Times New Roman" w:hAnsi="Times New Roman"/>
          <w:b/>
          <w:color w:val="000000" w:themeColor="text1"/>
          <w:sz w:val="24"/>
          <w:szCs w:val="24"/>
        </w:rPr>
        <w:t>5</w:t>
      </w:r>
      <w:r w:rsidRPr="00485E51">
        <w:rPr>
          <w:rFonts w:ascii="Times New Roman" w:hAnsi="Times New Roman"/>
          <w:b/>
          <w:color w:val="000000" w:themeColor="text1"/>
          <w:sz w:val="24"/>
          <w:szCs w:val="24"/>
        </w:rPr>
        <w:t xml:space="preserve"> do godz. 10:00.</w:t>
      </w:r>
    </w:p>
    <w:p w:rsidR="009A1B92" w:rsidRPr="00485E51" w:rsidRDefault="009A1B92" w:rsidP="009A1B92">
      <w:pPr>
        <w:pStyle w:val="p38"/>
        <w:spacing w:before="0" w:beforeAutospacing="0" w:after="0" w:afterAutospacing="0"/>
        <w:jc w:val="both"/>
        <w:rPr>
          <w:rStyle w:val="apple-converted-space"/>
          <w:color w:val="000000" w:themeColor="text1"/>
        </w:rPr>
      </w:pPr>
      <w:r w:rsidRPr="00485E51">
        <w:rPr>
          <w:rStyle w:val="apple-converted-space"/>
          <w:color w:val="000000" w:themeColor="text1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9A1B92" w:rsidRPr="00485E51" w:rsidRDefault="009A1B92" w:rsidP="009A1B92">
      <w:pPr>
        <w:pStyle w:val="p38"/>
        <w:spacing w:before="0" w:beforeAutospacing="0" w:after="0" w:afterAutospacing="0"/>
        <w:jc w:val="both"/>
        <w:rPr>
          <w:rStyle w:val="apple-converted-space"/>
          <w:color w:val="000000" w:themeColor="text1"/>
        </w:rPr>
      </w:pPr>
      <w:r w:rsidRPr="00485E51">
        <w:rPr>
          <w:rStyle w:val="apple-converted-space"/>
          <w:color w:val="000000" w:themeColor="text1"/>
        </w:rPr>
        <w:t>Oferty złożone po terminie zostaną odrzucone.</w:t>
      </w:r>
    </w:p>
    <w:p w:rsidR="009A1B92" w:rsidRPr="00485E51" w:rsidRDefault="009A1B92" w:rsidP="009A1B92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color w:val="000000" w:themeColor="text1"/>
          <w:sz w:val="16"/>
          <w:szCs w:val="16"/>
        </w:rPr>
      </w:pPr>
    </w:p>
    <w:p w:rsidR="003F5346" w:rsidRDefault="009A1B92" w:rsidP="003F5346">
      <w:pPr>
        <w:jc w:val="both"/>
        <w:rPr>
          <w:rFonts w:ascii="Times New Roman" w:hAnsi="Times New Roman" w:cs="Times New Roman"/>
          <w:bCs/>
          <w:color w:val="000000" w:themeColor="text1"/>
        </w:rPr>
      </w:pPr>
      <w:r w:rsidRPr="00485E51">
        <w:rPr>
          <w:rFonts w:ascii="Times New Roman" w:hAnsi="Times New Roman" w:cs="Times New Roman"/>
          <w:b/>
          <w:color w:val="000000" w:themeColor="text1"/>
        </w:rPr>
        <w:t xml:space="preserve">Termin związania ofertą: </w:t>
      </w:r>
      <w:r w:rsidRPr="00485E51">
        <w:rPr>
          <w:rFonts w:ascii="Times New Roman" w:hAnsi="Times New Roman" w:cs="Times New Roman"/>
          <w:color w:val="000000" w:themeColor="text1"/>
        </w:rPr>
        <w:t>30 dn</w:t>
      </w:r>
      <w:r w:rsidRPr="00485E51">
        <w:rPr>
          <w:rFonts w:ascii="Times New Roman" w:hAnsi="Times New Roman" w:cs="Times New Roman"/>
          <w:bCs/>
          <w:color w:val="000000" w:themeColor="text1"/>
        </w:rPr>
        <w:t>i</w:t>
      </w:r>
    </w:p>
    <w:p w:rsidR="00A757DD" w:rsidRPr="003F5346" w:rsidRDefault="009A1B92" w:rsidP="003F5346">
      <w:pPr>
        <w:jc w:val="both"/>
        <w:rPr>
          <w:rFonts w:ascii="Times New Roman" w:hAnsi="Times New Roman" w:cs="Times New Roman"/>
          <w:bCs/>
          <w:color w:val="000000" w:themeColor="text1"/>
        </w:rPr>
      </w:pPr>
      <w:r w:rsidRPr="00485E51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Otwarcie ofert nastąpi w dniu: </w:t>
      </w:r>
      <w:r w:rsidRPr="00485E51">
        <w:rPr>
          <w:rFonts w:ascii="Times New Roman" w:hAnsi="Times New Roman" w:cs="Times New Roman"/>
          <w:color w:val="000000" w:themeColor="text1"/>
          <w:sz w:val="24"/>
          <w:szCs w:val="24"/>
        </w:rPr>
        <w:t>2019-08-0</w:t>
      </w:r>
      <w:r w:rsidRPr="00485E51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485E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85E51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o godz. 10:15, w siedzibie Zamawiającego, pokój nr 424-1, bud. V, al. Powstańców Warszawy 12, 35-959 Rzeszów.</w:t>
      </w:r>
    </w:p>
    <w:sectPr w:rsidR="00A757DD" w:rsidRPr="003F53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9D506D"/>
    <w:multiLevelType w:val="hybridMultilevel"/>
    <w:tmpl w:val="AA5053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DC2B60"/>
    <w:multiLevelType w:val="hybridMultilevel"/>
    <w:tmpl w:val="1BA29C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E3197E"/>
    <w:multiLevelType w:val="multilevel"/>
    <w:tmpl w:val="C82611D2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45F171F2"/>
    <w:multiLevelType w:val="multilevel"/>
    <w:tmpl w:val="332C96B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173"/>
    <w:rsid w:val="0010012A"/>
    <w:rsid w:val="00251FAA"/>
    <w:rsid w:val="002821B8"/>
    <w:rsid w:val="003C1E43"/>
    <w:rsid w:val="003F5346"/>
    <w:rsid w:val="00485E51"/>
    <w:rsid w:val="00501420"/>
    <w:rsid w:val="00561C7E"/>
    <w:rsid w:val="006146B4"/>
    <w:rsid w:val="00632C60"/>
    <w:rsid w:val="00697960"/>
    <w:rsid w:val="006C5750"/>
    <w:rsid w:val="007E2C3B"/>
    <w:rsid w:val="00852652"/>
    <w:rsid w:val="008B28E9"/>
    <w:rsid w:val="008E1865"/>
    <w:rsid w:val="009802D1"/>
    <w:rsid w:val="009A1B92"/>
    <w:rsid w:val="009D6ACD"/>
    <w:rsid w:val="00A757DD"/>
    <w:rsid w:val="00A86173"/>
    <w:rsid w:val="00AB469A"/>
    <w:rsid w:val="00AC2232"/>
    <w:rsid w:val="00B041A5"/>
    <w:rsid w:val="00B215B2"/>
    <w:rsid w:val="00D91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ABEFC1-09A5-4A8C-9C68-5F9AA6819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A757DD"/>
    <w:pPr>
      <w:numPr>
        <w:numId w:val="2"/>
      </w:numPr>
      <w:spacing w:before="360" w:after="120" w:line="240" w:lineRule="auto"/>
      <w:outlineLvl w:val="0"/>
    </w:pPr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paragraph" w:styleId="Nagwek2">
    <w:name w:val="heading 2"/>
    <w:basedOn w:val="Normalny"/>
    <w:link w:val="Nagwek2Znak"/>
    <w:autoRedefine/>
    <w:semiHidden/>
    <w:unhideWhenUsed/>
    <w:qFormat/>
    <w:rsid w:val="00A757DD"/>
    <w:pPr>
      <w:numPr>
        <w:ilvl w:val="1"/>
        <w:numId w:val="2"/>
      </w:numPr>
      <w:tabs>
        <w:tab w:val="num" w:pos="576"/>
      </w:tabs>
      <w:spacing w:before="60" w:after="120" w:line="240" w:lineRule="auto"/>
      <w:ind w:left="576" w:hanging="576"/>
      <w:jc w:val="both"/>
      <w:outlineLvl w:val="1"/>
    </w:pPr>
    <w:rPr>
      <w:rFonts w:ascii="Times New Roman" w:eastAsia="Times New Roman" w:hAnsi="Times New Roman" w:cs="Times New Roman"/>
      <w:iCs/>
      <w:color w:val="000000"/>
      <w:sz w:val="24"/>
      <w:szCs w:val="24"/>
      <w:lang w:val="x-none"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A757DD"/>
    <w:pPr>
      <w:keepNext/>
      <w:numPr>
        <w:ilvl w:val="3"/>
        <w:numId w:val="2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A757DD"/>
    <w:pPr>
      <w:numPr>
        <w:ilvl w:val="4"/>
        <w:numId w:val="2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val="x-none" w:eastAsia="x-none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A757DD"/>
    <w:pPr>
      <w:numPr>
        <w:ilvl w:val="5"/>
        <w:numId w:val="2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val="x-none" w:eastAsia="x-none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A757DD"/>
    <w:pPr>
      <w:numPr>
        <w:ilvl w:val="6"/>
        <w:numId w:val="2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9"/>
    <w:semiHidden/>
    <w:unhideWhenUsed/>
    <w:qFormat/>
    <w:rsid w:val="00A757DD"/>
    <w:pPr>
      <w:numPr>
        <w:ilvl w:val="7"/>
        <w:numId w:val="2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paragraph" w:styleId="Nagwek9">
    <w:name w:val="heading 9"/>
    <w:basedOn w:val="Normalny"/>
    <w:next w:val="Normalny"/>
    <w:link w:val="Nagwek9Znak"/>
    <w:uiPriority w:val="99"/>
    <w:semiHidden/>
    <w:unhideWhenUsed/>
    <w:qFormat/>
    <w:rsid w:val="00A757DD"/>
    <w:pPr>
      <w:numPr>
        <w:ilvl w:val="8"/>
        <w:numId w:val="2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9D6AC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semiHidden/>
    <w:unhideWhenUsed/>
    <w:rsid w:val="0085265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Znak">
    <w:name w:val="Nagłówek Znak"/>
    <w:basedOn w:val="Domylnaczcionkaakapitu"/>
    <w:link w:val="Nagwek"/>
    <w:semiHidden/>
    <w:rsid w:val="0085265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p2">
    <w:name w:val="p2"/>
    <w:basedOn w:val="Normalny"/>
    <w:rsid w:val="008526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">
    <w:name w:val="Nagłówek #3"/>
    <w:rsid w:val="0010012A"/>
    <w:rPr>
      <w:rFonts w:ascii="Times New Roman" w:eastAsia="Times New Roman" w:hAnsi="Times New Roman" w:cs="Times New Roman" w:hint="default"/>
      <w:b/>
      <w:bCs/>
      <w:i w:val="0"/>
      <w:iCs w:val="0"/>
      <w:smallCaps w:val="0"/>
      <w:color w:val="000000"/>
      <w:spacing w:val="0"/>
      <w:w w:val="100"/>
      <w:position w:val="0"/>
      <w:sz w:val="24"/>
      <w:szCs w:val="24"/>
      <w:u w:val="single"/>
      <w:lang w:val="pl-PL" w:eastAsia="pl-PL" w:bidi="pl-PL"/>
    </w:rPr>
  </w:style>
  <w:style w:type="character" w:customStyle="1" w:styleId="Nagwek1Znak">
    <w:name w:val="Nagłówek 1 Znak"/>
    <w:basedOn w:val="Domylnaczcionkaakapitu"/>
    <w:link w:val="Nagwek1"/>
    <w:rsid w:val="00A757DD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semiHidden/>
    <w:rsid w:val="00A757DD"/>
    <w:rPr>
      <w:rFonts w:ascii="Times New Roman" w:eastAsia="Times New Roman" w:hAnsi="Times New Roman" w:cs="Times New Roman"/>
      <w:iCs/>
      <w:color w:val="000000"/>
      <w:sz w:val="24"/>
      <w:szCs w:val="24"/>
      <w:lang w:val="x-none"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A757DD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semiHidden/>
    <w:rsid w:val="00A757DD"/>
    <w:rPr>
      <w:rFonts w:ascii="Times New Roman" w:eastAsia="Times New Roman" w:hAnsi="Times New Roman" w:cs="Times New Roman"/>
      <w:b/>
      <w:bCs/>
      <w:i/>
      <w:iCs/>
      <w:sz w:val="26"/>
      <w:szCs w:val="26"/>
      <w:lang w:val="x-none" w:eastAsia="x-none"/>
    </w:rPr>
  </w:style>
  <w:style w:type="character" w:customStyle="1" w:styleId="Nagwek6Znak">
    <w:name w:val="Nagłówek 6 Znak"/>
    <w:basedOn w:val="Domylnaczcionkaakapitu"/>
    <w:link w:val="Nagwek6"/>
    <w:semiHidden/>
    <w:rsid w:val="00A757DD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A757D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A757DD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A757DD"/>
    <w:rPr>
      <w:rFonts w:ascii="Arial" w:eastAsia="Times New Roman" w:hAnsi="Arial" w:cs="Times New Roman"/>
      <w:lang w:val="x-none" w:eastAsia="x-none"/>
    </w:rPr>
  </w:style>
  <w:style w:type="character" w:customStyle="1" w:styleId="Teksttreci2Pogrubienie">
    <w:name w:val="Tekst treści (2) + Pogrubienie"/>
    <w:rsid w:val="00A757D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pl-PL" w:eastAsia="pl-PL" w:bidi="pl-PL"/>
    </w:rPr>
  </w:style>
  <w:style w:type="character" w:customStyle="1" w:styleId="Teksttreci8Bezpogrubienia">
    <w:name w:val="Tekst treści (8) + Bez pogrubienia"/>
    <w:rsid w:val="00A757DD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pl-PL" w:eastAsia="pl-PL" w:bidi="pl-PL"/>
    </w:rPr>
  </w:style>
  <w:style w:type="character" w:customStyle="1" w:styleId="apple-converted-space">
    <w:name w:val="apple-converted-space"/>
    <w:rsid w:val="00A757DD"/>
  </w:style>
  <w:style w:type="paragraph" w:styleId="Akapitzlist">
    <w:name w:val="List Paragraph"/>
    <w:basedOn w:val="Normalny"/>
    <w:uiPriority w:val="34"/>
    <w:qFormat/>
    <w:rsid w:val="002821B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C57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5750"/>
    <w:rPr>
      <w:rFonts w:ascii="Segoe UI" w:hAnsi="Segoe UI" w:cs="Segoe UI"/>
      <w:sz w:val="18"/>
      <w:szCs w:val="18"/>
    </w:rPr>
  </w:style>
  <w:style w:type="paragraph" w:customStyle="1" w:styleId="ProPublico">
    <w:name w:val="ProPublico"/>
    <w:rsid w:val="009A1B92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9A1B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9A1B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nhideWhenUsed/>
    <w:rsid w:val="009A1B9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078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5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salamon@prz.edu.pl" TargetMode="External"/><Relationship Id="rId5" Type="http://schemas.openxmlformats.org/officeDocument/2006/relationships/hyperlink" Target="mailto:msalamon@prz.edu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633</Words>
  <Characters>3803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2019-08-01T06:45:00Z</cp:lastPrinted>
  <dcterms:created xsi:type="dcterms:W3CDTF">2019-08-01T06:46:00Z</dcterms:created>
  <dcterms:modified xsi:type="dcterms:W3CDTF">2019-08-01T06:46:00Z</dcterms:modified>
</cp:coreProperties>
</file>